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D2A" w:rsidRPr="00D30E63" w:rsidRDefault="00735D2A" w:rsidP="00D30E63">
      <w:pPr>
        <w:widowControl w:val="0"/>
        <w:spacing w:after="0" w:line="360" w:lineRule="auto"/>
        <w:ind w:left="60"/>
        <w:jc w:val="center"/>
        <w:rPr>
          <w:rFonts w:ascii="Times New Roman" w:eastAsia="Calibri" w:hAnsi="Times New Roman"/>
          <w:b/>
          <w:color w:val="000000"/>
          <w:sz w:val="24"/>
          <w:szCs w:val="24"/>
          <w:highlight w:val="yellow"/>
          <w:u w:val="thick"/>
          <w:shd w:val="clear" w:color="auto" w:fill="FFFFFF"/>
          <w:lang w:eastAsia="en-US"/>
        </w:rPr>
      </w:pPr>
      <w:r w:rsidRPr="00D30E63">
        <w:rPr>
          <w:rFonts w:ascii="Times New Roman" w:eastAsia="Calibri" w:hAnsi="Times New Roman"/>
          <w:b/>
          <w:color w:val="000000"/>
          <w:sz w:val="24"/>
          <w:szCs w:val="24"/>
          <w:highlight w:val="yellow"/>
          <w:u w:val="thick"/>
          <w:shd w:val="clear" w:color="auto" w:fill="FFFFFF"/>
          <w:lang w:eastAsia="en-US"/>
        </w:rPr>
        <w:t>МИНИСТЕРСТВО ОБРАЗОВАНИЯ И НАУКИ ЧЕЧЕНСКОЙ РЕСПУБЛИКИ</w:t>
      </w:r>
    </w:p>
    <w:p w:rsidR="00735D2A" w:rsidRPr="00D30E63" w:rsidRDefault="00735D2A" w:rsidP="00D30E63">
      <w:pPr>
        <w:widowControl w:val="0"/>
        <w:spacing w:after="0" w:line="360" w:lineRule="auto"/>
        <w:ind w:left="60"/>
        <w:rPr>
          <w:rFonts w:ascii="Times New Roman" w:eastAsia="Calibri" w:hAnsi="Times New Roman"/>
          <w:color w:val="000000"/>
          <w:sz w:val="24"/>
          <w:szCs w:val="24"/>
          <w:highlight w:val="yellow"/>
          <w:shd w:val="clear" w:color="auto" w:fill="FFFFFF"/>
          <w:lang w:eastAsia="en-US"/>
        </w:rPr>
      </w:pPr>
      <w:r w:rsidRPr="00D30E63">
        <w:rPr>
          <w:rFonts w:ascii="Times New Roman" w:eastAsia="Calibri" w:hAnsi="Times New Roman"/>
          <w:color w:val="000000"/>
          <w:sz w:val="24"/>
          <w:szCs w:val="24"/>
          <w:highlight w:val="yellow"/>
          <w:shd w:val="clear" w:color="auto" w:fill="FFFFFF"/>
          <w:lang w:eastAsia="en-US"/>
        </w:rPr>
        <w:t xml:space="preserve">           Государственное бюджетное профессиональное образовательное учреждение </w:t>
      </w:r>
    </w:p>
    <w:p w:rsidR="00735D2A" w:rsidRPr="00D30E63" w:rsidRDefault="00735D2A" w:rsidP="00D30E63">
      <w:pPr>
        <w:spacing w:after="0" w:line="360" w:lineRule="auto"/>
        <w:jc w:val="center"/>
        <w:rPr>
          <w:rFonts w:ascii="Times New Roman" w:eastAsia="Calibri" w:hAnsi="Times New Roman"/>
          <w:color w:val="000000"/>
          <w:sz w:val="24"/>
          <w:szCs w:val="24"/>
          <w:highlight w:val="yellow"/>
          <w:shd w:val="clear" w:color="auto" w:fill="FFFFFF"/>
          <w:lang w:eastAsia="en-US"/>
        </w:rPr>
      </w:pPr>
      <w:r w:rsidRPr="00D30E63">
        <w:rPr>
          <w:rFonts w:ascii="Times New Roman" w:eastAsia="Calibri" w:hAnsi="Times New Roman"/>
          <w:color w:val="000000"/>
          <w:sz w:val="24"/>
          <w:szCs w:val="24"/>
          <w:highlight w:val="yellow"/>
          <w:shd w:val="clear" w:color="auto" w:fill="FFFFFF"/>
          <w:lang w:eastAsia="en-US"/>
        </w:rPr>
        <w:t>«Чеченский государственный строительный колледж»</w:t>
      </w:r>
    </w:p>
    <w:p w:rsidR="00735D2A" w:rsidRPr="00D30E63" w:rsidRDefault="00735D2A" w:rsidP="00D30E63">
      <w:pPr>
        <w:spacing w:after="0" w:line="360" w:lineRule="auto"/>
        <w:jc w:val="both"/>
        <w:rPr>
          <w:rFonts w:ascii="Times New Roman" w:eastAsia="Calibri" w:hAnsi="Times New Roman"/>
          <w:color w:val="000000"/>
          <w:sz w:val="24"/>
          <w:szCs w:val="24"/>
          <w:highlight w:val="yellow"/>
          <w:shd w:val="clear" w:color="auto" w:fill="FFFFFF"/>
          <w:lang w:eastAsia="en-US"/>
        </w:rPr>
      </w:pPr>
    </w:p>
    <w:p w:rsidR="00735D2A" w:rsidRPr="00D30E63" w:rsidRDefault="00735D2A" w:rsidP="00D30E63">
      <w:pPr>
        <w:spacing w:after="0" w:line="360" w:lineRule="auto"/>
        <w:rPr>
          <w:rFonts w:ascii="Times New Roman" w:eastAsia="Calibri" w:hAnsi="Times New Roman"/>
          <w:b/>
          <w:sz w:val="24"/>
          <w:szCs w:val="24"/>
          <w:highlight w:val="yellow"/>
          <w:lang w:eastAsia="en-US"/>
        </w:rPr>
      </w:pPr>
      <w:r w:rsidRPr="00D30E63">
        <w:rPr>
          <w:rFonts w:ascii="Times New Roman" w:eastAsia="Calibri" w:hAnsi="Times New Roman"/>
          <w:b/>
          <w:sz w:val="24"/>
          <w:szCs w:val="24"/>
          <w:highlight w:val="yellow"/>
          <w:lang w:eastAsia="en-US"/>
        </w:rPr>
        <w:t>ПРИНЯТА</w:t>
      </w:r>
      <w:r w:rsidRPr="00D30E63">
        <w:rPr>
          <w:rFonts w:ascii="Times New Roman" w:eastAsia="Calibri" w:hAnsi="Times New Roman"/>
          <w:b/>
          <w:sz w:val="24"/>
          <w:szCs w:val="24"/>
          <w:highlight w:val="yellow"/>
          <w:lang w:eastAsia="en-US"/>
        </w:rPr>
        <w:tab/>
      </w:r>
      <w:r w:rsidRPr="00D30E63">
        <w:rPr>
          <w:rFonts w:ascii="Times New Roman" w:eastAsia="Calibri" w:hAnsi="Times New Roman"/>
          <w:b/>
          <w:sz w:val="24"/>
          <w:szCs w:val="24"/>
          <w:highlight w:val="yellow"/>
          <w:lang w:eastAsia="en-US"/>
        </w:rPr>
        <w:tab/>
      </w:r>
      <w:r w:rsidRPr="00D30E63">
        <w:rPr>
          <w:rFonts w:ascii="Times New Roman" w:eastAsia="Calibri" w:hAnsi="Times New Roman"/>
          <w:b/>
          <w:sz w:val="24"/>
          <w:szCs w:val="24"/>
          <w:highlight w:val="yellow"/>
          <w:lang w:eastAsia="en-US"/>
        </w:rPr>
        <w:tab/>
      </w:r>
      <w:r w:rsidRPr="00D30E63">
        <w:rPr>
          <w:rFonts w:ascii="Times New Roman" w:eastAsia="Calibri" w:hAnsi="Times New Roman"/>
          <w:b/>
          <w:sz w:val="24"/>
          <w:szCs w:val="24"/>
          <w:highlight w:val="yellow"/>
          <w:lang w:eastAsia="en-US"/>
        </w:rPr>
        <w:tab/>
      </w:r>
      <w:r w:rsidRPr="00D30E63">
        <w:rPr>
          <w:rFonts w:ascii="Times New Roman" w:eastAsia="Calibri" w:hAnsi="Times New Roman"/>
          <w:b/>
          <w:sz w:val="24"/>
          <w:szCs w:val="24"/>
          <w:highlight w:val="yellow"/>
          <w:lang w:eastAsia="en-US"/>
        </w:rPr>
        <w:tab/>
      </w:r>
      <w:r w:rsidRPr="00D30E63">
        <w:rPr>
          <w:rFonts w:ascii="Times New Roman" w:eastAsia="Calibri" w:hAnsi="Times New Roman"/>
          <w:b/>
          <w:sz w:val="24"/>
          <w:szCs w:val="24"/>
          <w:highlight w:val="yellow"/>
          <w:lang w:eastAsia="en-US"/>
        </w:rPr>
        <w:tab/>
      </w:r>
      <w:r w:rsidRPr="00D30E63">
        <w:rPr>
          <w:rFonts w:ascii="Times New Roman" w:eastAsia="Calibri" w:hAnsi="Times New Roman"/>
          <w:b/>
          <w:sz w:val="24"/>
          <w:szCs w:val="24"/>
          <w:highlight w:val="yellow"/>
          <w:lang w:eastAsia="en-US"/>
        </w:rPr>
        <w:tab/>
      </w:r>
      <w:r w:rsidR="003625B7" w:rsidRPr="00D30E63">
        <w:rPr>
          <w:rFonts w:ascii="Times New Roman" w:eastAsia="Calibri" w:hAnsi="Times New Roman"/>
          <w:b/>
          <w:sz w:val="24"/>
          <w:szCs w:val="24"/>
          <w:highlight w:val="yellow"/>
          <w:lang w:eastAsia="en-US"/>
        </w:rPr>
        <w:tab/>
      </w:r>
      <w:r w:rsidRPr="00D30E63">
        <w:rPr>
          <w:rFonts w:ascii="Times New Roman" w:eastAsia="Calibri" w:hAnsi="Times New Roman"/>
          <w:b/>
          <w:sz w:val="24"/>
          <w:szCs w:val="24"/>
          <w:highlight w:val="yellow"/>
          <w:lang w:eastAsia="en-US"/>
        </w:rPr>
        <w:t>УТВЕРЖДЕНА</w:t>
      </w:r>
    </w:p>
    <w:p w:rsidR="00735D2A" w:rsidRPr="00D30E63" w:rsidRDefault="00735D2A" w:rsidP="00D30E63">
      <w:pPr>
        <w:spacing w:after="0" w:line="360" w:lineRule="auto"/>
        <w:rPr>
          <w:rFonts w:ascii="Times New Roman" w:eastAsia="Times New Roman" w:hAnsi="Times New Roman"/>
          <w:sz w:val="24"/>
          <w:szCs w:val="24"/>
          <w:highlight w:val="yellow"/>
          <w:lang w:eastAsia="en-US"/>
        </w:rPr>
      </w:pPr>
      <w:r w:rsidRPr="00D30E63">
        <w:rPr>
          <w:rFonts w:ascii="Times New Roman" w:eastAsia="Times New Roman" w:hAnsi="Times New Roman"/>
          <w:sz w:val="24"/>
          <w:szCs w:val="24"/>
          <w:highlight w:val="yellow"/>
        </w:rPr>
        <w:t>Педагогическим советом</w:t>
      </w:r>
      <w:r w:rsidRPr="00D30E63">
        <w:rPr>
          <w:rFonts w:ascii="Times New Roman" w:eastAsia="Times New Roman" w:hAnsi="Times New Roman"/>
          <w:sz w:val="24"/>
          <w:szCs w:val="24"/>
          <w:highlight w:val="yellow"/>
        </w:rPr>
        <w:tab/>
      </w:r>
      <w:r w:rsidRPr="00D30E63">
        <w:rPr>
          <w:rFonts w:ascii="Times New Roman" w:eastAsia="Times New Roman" w:hAnsi="Times New Roman"/>
          <w:sz w:val="24"/>
          <w:szCs w:val="24"/>
          <w:highlight w:val="yellow"/>
        </w:rPr>
        <w:tab/>
      </w:r>
      <w:r w:rsidRPr="00D30E63">
        <w:rPr>
          <w:rFonts w:ascii="Times New Roman" w:eastAsia="Times New Roman" w:hAnsi="Times New Roman"/>
          <w:sz w:val="24"/>
          <w:szCs w:val="24"/>
          <w:highlight w:val="yellow"/>
        </w:rPr>
        <w:tab/>
      </w:r>
      <w:r w:rsidRPr="00D30E63">
        <w:rPr>
          <w:rFonts w:ascii="Times New Roman" w:eastAsia="Times New Roman" w:hAnsi="Times New Roman"/>
          <w:sz w:val="24"/>
          <w:szCs w:val="24"/>
          <w:highlight w:val="yellow"/>
        </w:rPr>
        <w:tab/>
      </w:r>
      <w:r w:rsidRPr="00D30E63">
        <w:rPr>
          <w:rFonts w:ascii="Times New Roman" w:eastAsia="Times New Roman" w:hAnsi="Times New Roman"/>
          <w:sz w:val="24"/>
          <w:szCs w:val="24"/>
          <w:highlight w:val="yellow"/>
        </w:rPr>
        <w:tab/>
      </w:r>
      <w:r w:rsidR="003625B7" w:rsidRPr="00D30E63">
        <w:rPr>
          <w:rFonts w:ascii="Times New Roman" w:eastAsia="Times New Roman" w:hAnsi="Times New Roman"/>
          <w:sz w:val="24"/>
          <w:szCs w:val="24"/>
          <w:highlight w:val="yellow"/>
        </w:rPr>
        <w:tab/>
      </w:r>
      <w:r w:rsidRPr="00D30E63">
        <w:rPr>
          <w:rFonts w:ascii="Times New Roman" w:eastAsia="Times New Roman" w:hAnsi="Times New Roman"/>
          <w:sz w:val="24"/>
          <w:szCs w:val="24"/>
          <w:highlight w:val="yellow"/>
          <w:lang w:eastAsia="en-US"/>
        </w:rPr>
        <w:t xml:space="preserve">приказом директора </w:t>
      </w:r>
      <w:r w:rsidRPr="00D30E63">
        <w:rPr>
          <w:rFonts w:ascii="Times New Roman" w:eastAsia="Times New Roman" w:hAnsi="Times New Roman"/>
          <w:sz w:val="24"/>
          <w:szCs w:val="24"/>
          <w:highlight w:val="yellow"/>
        </w:rPr>
        <w:t>протокол №__</w:t>
      </w:r>
      <w:r w:rsidR="003625B7" w:rsidRPr="00D30E63">
        <w:rPr>
          <w:rFonts w:ascii="Times New Roman" w:eastAsia="Times New Roman" w:hAnsi="Times New Roman"/>
          <w:sz w:val="24"/>
          <w:szCs w:val="24"/>
          <w:highlight w:val="yellow"/>
        </w:rPr>
        <w:t>__</w:t>
      </w:r>
      <w:r w:rsidRPr="00D30E63">
        <w:rPr>
          <w:rFonts w:ascii="Times New Roman" w:eastAsia="Times New Roman" w:hAnsi="Times New Roman"/>
          <w:sz w:val="24"/>
          <w:szCs w:val="24"/>
          <w:highlight w:val="yellow"/>
        </w:rPr>
        <w:tab/>
      </w:r>
      <w:r w:rsidRPr="00D30E63">
        <w:rPr>
          <w:rFonts w:ascii="Times New Roman" w:eastAsia="Times New Roman" w:hAnsi="Times New Roman"/>
          <w:sz w:val="24"/>
          <w:szCs w:val="24"/>
          <w:highlight w:val="yellow"/>
        </w:rPr>
        <w:tab/>
      </w:r>
      <w:r w:rsidR="003625B7" w:rsidRPr="00D30E63">
        <w:rPr>
          <w:rFonts w:ascii="Times New Roman" w:eastAsia="Times New Roman" w:hAnsi="Times New Roman"/>
          <w:sz w:val="24"/>
          <w:szCs w:val="24"/>
          <w:highlight w:val="yellow"/>
        </w:rPr>
        <w:tab/>
      </w:r>
      <w:r w:rsidR="003625B7" w:rsidRPr="00D30E63">
        <w:rPr>
          <w:rFonts w:ascii="Times New Roman" w:eastAsia="Times New Roman" w:hAnsi="Times New Roman"/>
          <w:sz w:val="24"/>
          <w:szCs w:val="24"/>
          <w:highlight w:val="yellow"/>
        </w:rPr>
        <w:tab/>
      </w:r>
      <w:r w:rsidR="003625B7" w:rsidRPr="00D30E63">
        <w:rPr>
          <w:rFonts w:ascii="Times New Roman" w:eastAsia="Times New Roman" w:hAnsi="Times New Roman"/>
          <w:sz w:val="24"/>
          <w:szCs w:val="24"/>
          <w:highlight w:val="yellow"/>
        </w:rPr>
        <w:tab/>
      </w:r>
      <w:r w:rsidR="003625B7" w:rsidRPr="00D30E63">
        <w:rPr>
          <w:rFonts w:ascii="Times New Roman" w:eastAsia="Times New Roman" w:hAnsi="Times New Roman"/>
          <w:sz w:val="24"/>
          <w:szCs w:val="24"/>
          <w:highlight w:val="yellow"/>
        </w:rPr>
        <w:tab/>
      </w:r>
      <w:r w:rsidR="003625B7" w:rsidRPr="00D30E63">
        <w:rPr>
          <w:rFonts w:ascii="Times New Roman" w:eastAsia="Times New Roman" w:hAnsi="Times New Roman"/>
          <w:sz w:val="24"/>
          <w:szCs w:val="24"/>
          <w:highlight w:val="yellow"/>
        </w:rPr>
        <w:tab/>
      </w:r>
      <w:r w:rsidRPr="00D30E63">
        <w:rPr>
          <w:rFonts w:ascii="Times New Roman" w:eastAsia="Times New Roman" w:hAnsi="Times New Roman"/>
          <w:sz w:val="24"/>
          <w:szCs w:val="24"/>
          <w:highlight w:val="yellow"/>
          <w:lang w:eastAsia="en-US"/>
        </w:rPr>
        <w:t>№____ от «__» _____20__ г.</w:t>
      </w:r>
    </w:p>
    <w:p w:rsidR="00735D2A" w:rsidRPr="00D30E63" w:rsidRDefault="00735D2A" w:rsidP="00D30E63">
      <w:pPr>
        <w:spacing w:after="0" w:line="360" w:lineRule="auto"/>
        <w:jc w:val="both"/>
        <w:rPr>
          <w:rFonts w:ascii="Times New Roman" w:eastAsia="Times New Roman" w:hAnsi="Times New Roman"/>
          <w:sz w:val="24"/>
          <w:szCs w:val="24"/>
          <w:highlight w:val="yellow"/>
          <w:lang w:eastAsia="en-US"/>
        </w:rPr>
      </w:pPr>
      <w:r w:rsidRPr="00D30E63">
        <w:rPr>
          <w:rFonts w:ascii="Times New Roman" w:eastAsia="Times New Roman" w:hAnsi="Times New Roman"/>
          <w:sz w:val="24"/>
          <w:szCs w:val="24"/>
          <w:highlight w:val="yellow"/>
        </w:rPr>
        <w:t>от «__» _______20__ г.</w:t>
      </w:r>
      <w:r w:rsidRPr="00D30E63">
        <w:rPr>
          <w:rFonts w:ascii="Times New Roman" w:eastAsia="Times New Roman" w:hAnsi="Times New Roman"/>
          <w:sz w:val="24"/>
          <w:szCs w:val="24"/>
          <w:highlight w:val="yellow"/>
        </w:rPr>
        <w:tab/>
      </w:r>
    </w:p>
    <w:p w:rsidR="00735D2A" w:rsidRPr="00D30E63" w:rsidRDefault="00735D2A" w:rsidP="00D30E63">
      <w:pPr>
        <w:spacing w:after="0" w:line="360" w:lineRule="auto"/>
        <w:jc w:val="both"/>
        <w:rPr>
          <w:rFonts w:ascii="Times New Roman" w:eastAsia="Times New Roman" w:hAnsi="Times New Roman"/>
          <w:sz w:val="24"/>
          <w:szCs w:val="24"/>
          <w:highlight w:val="yellow"/>
        </w:rPr>
      </w:pPr>
    </w:p>
    <w:p w:rsidR="00735D2A" w:rsidRPr="00D30E63" w:rsidRDefault="00735D2A" w:rsidP="00D30E63">
      <w:pPr>
        <w:spacing w:after="0" w:line="360" w:lineRule="auto"/>
        <w:jc w:val="both"/>
        <w:rPr>
          <w:rFonts w:ascii="Times New Roman" w:eastAsia="Times New Roman" w:hAnsi="Times New Roman"/>
          <w:sz w:val="24"/>
          <w:szCs w:val="24"/>
          <w:highlight w:val="yellow"/>
        </w:rPr>
      </w:pPr>
    </w:p>
    <w:p w:rsidR="003625B7" w:rsidRPr="00D30E63" w:rsidRDefault="003625B7" w:rsidP="00D30E63">
      <w:pPr>
        <w:spacing w:after="0" w:line="360" w:lineRule="auto"/>
        <w:jc w:val="both"/>
        <w:rPr>
          <w:rFonts w:ascii="Times New Roman" w:eastAsia="Times New Roman" w:hAnsi="Times New Roman"/>
          <w:sz w:val="24"/>
          <w:szCs w:val="24"/>
          <w:highlight w:val="yellow"/>
        </w:rPr>
      </w:pPr>
    </w:p>
    <w:p w:rsidR="003625B7" w:rsidRPr="00D30E63" w:rsidRDefault="003625B7" w:rsidP="00D30E63">
      <w:pPr>
        <w:spacing w:after="0" w:line="360" w:lineRule="auto"/>
        <w:jc w:val="both"/>
        <w:rPr>
          <w:rFonts w:ascii="Times New Roman" w:eastAsia="Times New Roman" w:hAnsi="Times New Roman"/>
          <w:sz w:val="24"/>
          <w:szCs w:val="24"/>
          <w:highlight w:val="yellow"/>
        </w:rPr>
      </w:pPr>
    </w:p>
    <w:p w:rsidR="00735D2A" w:rsidRPr="00D30E63" w:rsidRDefault="00D51B5D" w:rsidP="00D30E63">
      <w:pPr>
        <w:spacing w:after="0" w:line="360" w:lineRule="auto"/>
        <w:jc w:val="center"/>
        <w:rPr>
          <w:rFonts w:ascii="Times New Roman" w:eastAsia="Times New Roman" w:hAnsi="Times New Roman"/>
          <w:b/>
          <w:sz w:val="24"/>
          <w:szCs w:val="24"/>
          <w:highlight w:val="yellow"/>
          <w:lang w:eastAsia="en-US"/>
        </w:rPr>
      </w:pPr>
      <w:r w:rsidRPr="00D30E63">
        <w:rPr>
          <w:rFonts w:ascii="Times New Roman" w:eastAsia="Times New Roman" w:hAnsi="Times New Roman"/>
          <w:b/>
          <w:sz w:val="24"/>
          <w:szCs w:val="24"/>
          <w:highlight w:val="yellow"/>
          <w:lang w:eastAsia="en-US"/>
        </w:rPr>
        <w:t xml:space="preserve">     </w:t>
      </w:r>
      <w:r w:rsidR="00735D2A" w:rsidRPr="00D30E63">
        <w:rPr>
          <w:rFonts w:ascii="Times New Roman" w:eastAsia="Times New Roman" w:hAnsi="Times New Roman"/>
          <w:b/>
          <w:sz w:val="24"/>
          <w:szCs w:val="24"/>
          <w:highlight w:val="yellow"/>
          <w:lang w:eastAsia="en-US"/>
        </w:rPr>
        <w:t>ОСНОВНАЯ ПРОФЕССИОНАЛЬНАЯ</w:t>
      </w:r>
    </w:p>
    <w:p w:rsidR="00735D2A" w:rsidRPr="00D30E63" w:rsidRDefault="00735D2A" w:rsidP="00D30E63">
      <w:pPr>
        <w:spacing w:after="0" w:line="360" w:lineRule="auto"/>
        <w:ind w:firstLine="400"/>
        <w:jc w:val="center"/>
        <w:rPr>
          <w:rFonts w:ascii="Times New Roman" w:eastAsia="Times New Roman" w:hAnsi="Times New Roman"/>
          <w:b/>
          <w:sz w:val="24"/>
          <w:szCs w:val="24"/>
          <w:highlight w:val="yellow"/>
        </w:rPr>
      </w:pPr>
      <w:r w:rsidRPr="00D30E63">
        <w:rPr>
          <w:rFonts w:ascii="Times New Roman" w:eastAsia="Times New Roman" w:hAnsi="Times New Roman"/>
          <w:b/>
          <w:sz w:val="24"/>
          <w:szCs w:val="24"/>
          <w:highlight w:val="yellow"/>
        </w:rPr>
        <w:t>ОБРАЗОВАТЕЛЬНАЯ ПРОГРАММА</w:t>
      </w:r>
    </w:p>
    <w:p w:rsidR="00D51B5D" w:rsidRPr="00D30E63" w:rsidRDefault="00735D2A" w:rsidP="00D30E63">
      <w:pPr>
        <w:spacing w:after="0" w:line="360" w:lineRule="auto"/>
        <w:ind w:firstLine="400"/>
        <w:jc w:val="center"/>
        <w:rPr>
          <w:rFonts w:ascii="Times New Roman" w:hAnsi="Times New Roman"/>
          <w:b/>
          <w:sz w:val="24"/>
          <w:szCs w:val="24"/>
          <w:highlight w:val="yellow"/>
        </w:rPr>
      </w:pPr>
      <w:r w:rsidRPr="00D30E63">
        <w:rPr>
          <w:rFonts w:ascii="Times New Roman" w:eastAsia="Times New Roman" w:hAnsi="Times New Roman"/>
          <w:b/>
          <w:sz w:val="24"/>
          <w:szCs w:val="24"/>
          <w:highlight w:val="yellow"/>
        </w:rPr>
        <w:t xml:space="preserve">СРЕДНЕГО ПРОФЕССИОНАЛЬНОГО ОБРАЗОВАНИЯ (ПРОГРАММА ПОДГОТОВКИ </w:t>
      </w:r>
      <w:r w:rsidR="00D51B5D" w:rsidRPr="00D30E63">
        <w:rPr>
          <w:rFonts w:ascii="Times New Roman" w:hAnsi="Times New Roman"/>
          <w:b/>
          <w:sz w:val="24"/>
          <w:szCs w:val="24"/>
          <w:highlight w:val="yellow"/>
        </w:rPr>
        <w:t xml:space="preserve">КВАЛИФИЦИРОВАННЫХ </w:t>
      </w:r>
    </w:p>
    <w:p w:rsidR="003625B7" w:rsidRPr="00D30E63" w:rsidRDefault="00D51B5D" w:rsidP="00D30E63">
      <w:pPr>
        <w:spacing w:after="0" w:line="360" w:lineRule="auto"/>
        <w:ind w:firstLine="400"/>
        <w:jc w:val="center"/>
        <w:rPr>
          <w:rFonts w:ascii="Times New Roman" w:eastAsia="Times New Roman" w:hAnsi="Times New Roman"/>
          <w:b/>
          <w:sz w:val="24"/>
          <w:szCs w:val="24"/>
          <w:highlight w:val="yellow"/>
        </w:rPr>
      </w:pPr>
      <w:r w:rsidRPr="00D30E63">
        <w:rPr>
          <w:rFonts w:ascii="Times New Roman" w:hAnsi="Times New Roman"/>
          <w:b/>
          <w:sz w:val="24"/>
          <w:szCs w:val="24"/>
          <w:highlight w:val="yellow"/>
        </w:rPr>
        <w:t>РАБОЧИХ, СЛУЖАЩИХ</w:t>
      </w:r>
      <w:r w:rsidR="00735D2A" w:rsidRPr="00D30E63">
        <w:rPr>
          <w:rFonts w:ascii="Times New Roman" w:eastAsia="Times New Roman" w:hAnsi="Times New Roman"/>
          <w:b/>
          <w:sz w:val="24"/>
          <w:szCs w:val="24"/>
          <w:highlight w:val="yellow"/>
        </w:rPr>
        <w:t>)</w:t>
      </w:r>
    </w:p>
    <w:p w:rsidR="00735D2A" w:rsidRPr="00D30E63" w:rsidRDefault="00735D2A" w:rsidP="00D30E63">
      <w:pPr>
        <w:spacing w:after="0" w:line="360" w:lineRule="auto"/>
        <w:jc w:val="center"/>
        <w:rPr>
          <w:rFonts w:ascii="Times New Roman" w:eastAsia="Times New Roman" w:hAnsi="Times New Roman"/>
          <w:b/>
          <w:sz w:val="24"/>
          <w:szCs w:val="24"/>
          <w:highlight w:val="yellow"/>
        </w:rPr>
      </w:pPr>
      <w:r w:rsidRPr="00D30E63">
        <w:rPr>
          <w:rFonts w:ascii="Times New Roman" w:eastAsia="Times New Roman" w:hAnsi="Times New Roman"/>
          <w:b/>
          <w:sz w:val="24"/>
          <w:szCs w:val="24"/>
          <w:highlight w:val="yellow"/>
        </w:rPr>
        <w:t>Уровень профессионального образования</w:t>
      </w:r>
    </w:p>
    <w:p w:rsidR="003625B7" w:rsidRPr="00D30E63" w:rsidRDefault="00735D2A" w:rsidP="00D30E63">
      <w:pPr>
        <w:spacing w:after="0" w:line="360" w:lineRule="auto"/>
        <w:jc w:val="center"/>
        <w:rPr>
          <w:rFonts w:ascii="Times New Roman" w:eastAsia="Times New Roman" w:hAnsi="Times New Roman"/>
          <w:sz w:val="24"/>
          <w:szCs w:val="24"/>
          <w:highlight w:val="yellow"/>
        </w:rPr>
      </w:pPr>
      <w:r w:rsidRPr="00D30E63">
        <w:rPr>
          <w:rFonts w:ascii="Times New Roman" w:eastAsia="Times New Roman" w:hAnsi="Times New Roman"/>
          <w:sz w:val="24"/>
          <w:szCs w:val="24"/>
          <w:highlight w:val="yellow"/>
        </w:rPr>
        <w:t>Среднее профессиональное образование</w:t>
      </w:r>
    </w:p>
    <w:p w:rsidR="005C21B1" w:rsidRPr="00D30E63" w:rsidRDefault="00735D2A" w:rsidP="00D30E63">
      <w:pPr>
        <w:pStyle w:val="af"/>
        <w:spacing w:line="360" w:lineRule="auto"/>
        <w:jc w:val="center"/>
        <w:rPr>
          <w:rFonts w:ascii="Times New Roman" w:eastAsia="Times New Roman" w:hAnsi="Times New Roman"/>
          <w:sz w:val="24"/>
          <w:szCs w:val="24"/>
          <w:highlight w:val="yellow"/>
        </w:rPr>
      </w:pPr>
      <w:r w:rsidRPr="00D30E63">
        <w:rPr>
          <w:rFonts w:ascii="Times New Roman" w:eastAsia="Times New Roman" w:hAnsi="Times New Roman"/>
          <w:b/>
          <w:sz w:val="24"/>
          <w:szCs w:val="24"/>
          <w:highlight w:val="yellow"/>
        </w:rPr>
        <w:t xml:space="preserve">Профессия </w:t>
      </w:r>
      <w:r w:rsidR="00EC3AD2" w:rsidRPr="00D30E63">
        <w:rPr>
          <w:rFonts w:ascii="Times New Roman" w:eastAsia="Times New Roman" w:hAnsi="Times New Roman"/>
          <w:sz w:val="24"/>
          <w:szCs w:val="24"/>
          <w:highlight w:val="yellow"/>
        </w:rPr>
        <w:t>15.01.05</w:t>
      </w:r>
      <w:r w:rsidR="005C21B1" w:rsidRPr="00D30E63">
        <w:rPr>
          <w:rFonts w:ascii="Times New Roman" w:eastAsia="Times New Roman" w:hAnsi="Times New Roman"/>
          <w:sz w:val="24"/>
          <w:szCs w:val="24"/>
          <w:highlight w:val="yellow"/>
        </w:rPr>
        <w:t xml:space="preserve"> Сварщик (ручной и частично механизированной</w:t>
      </w:r>
    </w:p>
    <w:p w:rsidR="00735D2A" w:rsidRPr="00D30E63" w:rsidRDefault="005C21B1" w:rsidP="00D30E63">
      <w:pPr>
        <w:pStyle w:val="af"/>
        <w:spacing w:line="360" w:lineRule="auto"/>
        <w:jc w:val="center"/>
        <w:rPr>
          <w:rFonts w:ascii="Times New Roman" w:eastAsia="Times New Roman" w:hAnsi="Times New Roman"/>
          <w:sz w:val="24"/>
          <w:szCs w:val="24"/>
          <w:highlight w:val="yellow"/>
        </w:rPr>
      </w:pPr>
      <w:r w:rsidRPr="00D30E63">
        <w:rPr>
          <w:rFonts w:ascii="Times New Roman" w:eastAsia="Times New Roman" w:hAnsi="Times New Roman"/>
          <w:sz w:val="24"/>
          <w:szCs w:val="24"/>
          <w:highlight w:val="yellow"/>
        </w:rPr>
        <w:t>сварки (наплавки))</w:t>
      </w:r>
    </w:p>
    <w:p w:rsidR="003625B7" w:rsidRPr="00D30E63" w:rsidRDefault="003625B7" w:rsidP="00D30E63">
      <w:pPr>
        <w:pStyle w:val="af"/>
        <w:spacing w:line="360" w:lineRule="auto"/>
        <w:jc w:val="center"/>
        <w:rPr>
          <w:rFonts w:ascii="Times New Roman" w:eastAsia="Times New Roman" w:hAnsi="Times New Roman"/>
          <w:sz w:val="24"/>
          <w:szCs w:val="24"/>
          <w:highlight w:val="yellow"/>
        </w:rPr>
      </w:pPr>
    </w:p>
    <w:p w:rsidR="003625B7" w:rsidRPr="00D30E63" w:rsidRDefault="003625B7" w:rsidP="00D30E63">
      <w:pPr>
        <w:spacing w:after="0" w:line="360" w:lineRule="auto"/>
        <w:jc w:val="center"/>
        <w:rPr>
          <w:rFonts w:ascii="Times New Roman" w:eastAsia="Times New Roman" w:hAnsi="Times New Roman"/>
          <w:sz w:val="24"/>
          <w:szCs w:val="24"/>
          <w:highlight w:val="yellow"/>
        </w:rPr>
      </w:pPr>
      <w:r w:rsidRPr="00D30E63">
        <w:rPr>
          <w:rFonts w:ascii="Times New Roman" w:eastAsia="Times New Roman" w:hAnsi="Times New Roman"/>
          <w:b/>
          <w:sz w:val="24"/>
          <w:szCs w:val="24"/>
          <w:highlight w:val="yellow"/>
        </w:rPr>
        <w:t>Программа подготовки</w:t>
      </w:r>
      <w:r w:rsidRPr="00D30E63">
        <w:rPr>
          <w:rFonts w:ascii="Times New Roman" w:eastAsia="Times New Roman" w:hAnsi="Times New Roman"/>
          <w:sz w:val="24"/>
          <w:szCs w:val="24"/>
          <w:highlight w:val="yellow"/>
        </w:rPr>
        <w:t xml:space="preserve"> - базовая</w:t>
      </w:r>
    </w:p>
    <w:p w:rsidR="00735D2A" w:rsidRPr="00D30E63" w:rsidRDefault="00735D2A" w:rsidP="00D30E63">
      <w:pPr>
        <w:spacing w:after="0" w:line="360" w:lineRule="auto"/>
        <w:jc w:val="center"/>
        <w:rPr>
          <w:rFonts w:ascii="Times New Roman" w:eastAsia="Times New Roman" w:hAnsi="Times New Roman"/>
          <w:b/>
          <w:sz w:val="24"/>
          <w:szCs w:val="24"/>
          <w:highlight w:val="yellow"/>
        </w:rPr>
      </w:pPr>
      <w:r w:rsidRPr="00D30E63">
        <w:rPr>
          <w:rFonts w:ascii="Times New Roman" w:eastAsia="Times New Roman" w:hAnsi="Times New Roman"/>
          <w:b/>
          <w:sz w:val="24"/>
          <w:szCs w:val="24"/>
          <w:highlight w:val="yellow"/>
        </w:rPr>
        <w:t>Квалификация выпускника</w:t>
      </w:r>
    </w:p>
    <w:p w:rsidR="003625B7" w:rsidRPr="00D30E63" w:rsidRDefault="005C21B1" w:rsidP="00D30E63">
      <w:pPr>
        <w:spacing w:after="0" w:line="360" w:lineRule="auto"/>
        <w:jc w:val="center"/>
        <w:rPr>
          <w:rFonts w:ascii="Times New Roman" w:eastAsia="Times New Roman" w:hAnsi="Times New Roman"/>
          <w:sz w:val="24"/>
          <w:szCs w:val="24"/>
          <w:highlight w:val="yellow"/>
        </w:rPr>
      </w:pPr>
      <w:r w:rsidRPr="00D30E63">
        <w:rPr>
          <w:rFonts w:ascii="Times New Roman" w:eastAsia="Times New Roman" w:hAnsi="Times New Roman"/>
          <w:sz w:val="24"/>
          <w:szCs w:val="24"/>
          <w:highlight w:val="yellow"/>
        </w:rPr>
        <w:t xml:space="preserve">Сварщик ручной дуговой сварки плавящимся покрытым электродом; </w:t>
      </w:r>
    </w:p>
    <w:p w:rsidR="003625B7" w:rsidRPr="00D30E63" w:rsidRDefault="005C21B1" w:rsidP="00D30E63">
      <w:pPr>
        <w:spacing w:after="0" w:line="360" w:lineRule="auto"/>
        <w:jc w:val="center"/>
        <w:rPr>
          <w:rFonts w:ascii="Times New Roman" w:eastAsia="Times New Roman" w:hAnsi="Times New Roman"/>
          <w:sz w:val="24"/>
          <w:szCs w:val="24"/>
          <w:highlight w:val="yellow"/>
        </w:rPr>
      </w:pPr>
      <w:r w:rsidRPr="00D30E63">
        <w:rPr>
          <w:rFonts w:ascii="Times New Roman" w:eastAsia="Times New Roman" w:hAnsi="Times New Roman"/>
          <w:sz w:val="24"/>
          <w:szCs w:val="24"/>
          <w:highlight w:val="yellow"/>
        </w:rPr>
        <w:t>сварщик частично механизированной сварки плавлением</w:t>
      </w:r>
    </w:p>
    <w:p w:rsidR="003625B7" w:rsidRPr="00D30E63" w:rsidRDefault="00735D2A" w:rsidP="00D30E63">
      <w:pPr>
        <w:spacing w:after="0" w:line="360" w:lineRule="auto"/>
        <w:jc w:val="center"/>
        <w:rPr>
          <w:rFonts w:ascii="Times New Roman" w:eastAsia="Times New Roman" w:hAnsi="Times New Roman"/>
          <w:sz w:val="24"/>
          <w:szCs w:val="24"/>
          <w:highlight w:val="yellow"/>
        </w:rPr>
      </w:pPr>
      <w:r w:rsidRPr="00D30E63">
        <w:rPr>
          <w:rFonts w:ascii="Times New Roman" w:eastAsia="Times New Roman" w:hAnsi="Times New Roman"/>
          <w:b/>
          <w:sz w:val="24"/>
          <w:szCs w:val="24"/>
          <w:highlight w:val="yellow"/>
        </w:rPr>
        <w:t>Срок обучения</w:t>
      </w:r>
      <w:r w:rsidRPr="00D30E63">
        <w:rPr>
          <w:rFonts w:ascii="Times New Roman" w:eastAsia="Times New Roman" w:hAnsi="Times New Roman"/>
          <w:sz w:val="24"/>
          <w:szCs w:val="24"/>
          <w:highlight w:val="yellow"/>
        </w:rPr>
        <w:t xml:space="preserve"> 2 года 10 месяцев</w:t>
      </w:r>
    </w:p>
    <w:p w:rsidR="003625B7" w:rsidRPr="00D30E63" w:rsidRDefault="003625B7" w:rsidP="00D30E63">
      <w:pPr>
        <w:spacing w:after="0" w:line="360" w:lineRule="auto"/>
        <w:jc w:val="center"/>
        <w:rPr>
          <w:rFonts w:ascii="Times New Roman" w:eastAsia="Times New Roman" w:hAnsi="Times New Roman"/>
          <w:sz w:val="24"/>
          <w:szCs w:val="24"/>
          <w:highlight w:val="yellow"/>
        </w:rPr>
      </w:pPr>
      <w:r w:rsidRPr="00D30E63">
        <w:rPr>
          <w:rFonts w:ascii="Times New Roman" w:eastAsia="Times New Roman" w:hAnsi="Times New Roman"/>
          <w:b/>
          <w:sz w:val="24"/>
          <w:szCs w:val="24"/>
          <w:highlight w:val="yellow"/>
        </w:rPr>
        <w:t xml:space="preserve">Форма обучения </w:t>
      </w:r>
      <w:r w:rsidRPr="00D30E63">
        <w:rPr>
          <w:rFonts w:ascii="Times New Roman" w:eastAsia="Times New Roman" w:hAnsi="Times New Roman"/>
          <w:sz w:val="24"/>
          <w:szCs w:val="24"/>
          <w:highlight w:val="yellow"/>
        </w:rPr>
        <w:t xml:space="preserve">очная </w:t>
      </w:r>
    </w:p>
    <w:p w:rsidR="003625B7" w:rsidRPr="00D30E63" w:rsidRDefault="003625B7" w:rsidP="00D30E63">
      <w:pPr>
        <w:spacing w:after="0" w:line="360" w:lineRule="auto"/>
        <w:jc w:val="center"/>
        <w:rPr>
          <w:rFonts w:ascii="Times New Roman" w:eastAsia="Times New Roman" w:hAnsi="Times New Roman"/>
          <w:sz w:val="24"/>
          <w:szCs w:val="24"/>
          <w:highlight w:val="yellow"/>
        </w:rPr>
      </w:pPr>
    </w:p>
    <w:p w:rsidR="00735D2A" w:rsidRPr="00D30E63" w:rsidRDefault="00735D2A" w:rsidP="00D30E63">
      <w:pPr>
        <w:spacing w:after="0" w:line="360" w:lineRule="auto"/>
        <w:jc w:val="center"/>
        <w:rPr>
          <w:rFonts w:ascii="Times New Roman" w:eastAsia="Times New Roman" w:hAnsi="Times New Roman"/>
          <w:sz w:val="24"/>
          <w:szCs w:val="24"/>
          <w:highlight w:val="yellow"/>
        </w:rPr>
      </w:pPr>
    </w:p>
    <w:p w:rsidR="003625B7" w:rsidRPr="00D30E63" w:rsidRDefault="003625B7" w:rsidP="00D30E63">
      <w:pPr>
        <w:spacing w:after="0" w:line="360" w:lineRule="auto"/>
        <w:jc w:val="center"/>
        <w:rPr>
          <w:rFonts w:ascii="Times New Roman" w:eastAsia="Times New Roman" w:hAnsi="Times New Roman"/>
          <w:sz w:val="24"/>
          <w:szCs w:val="24"/>
          <w:highlight w:val="yellow"/>
        </w:rPr>
      </w:pPr>
    </w:p>
    <w:p w:rsidR="003625B7" w:rsidRPr="00D30E63" w:rsidRDefault="003625B7" w:rsidP="00D30E63">
      <w:pPr>
        <w:spacing w:after="0" w:line="360" w:lineRule="auto"/>
        <w:jc w:val="center"/>
        <w:rPr>
          <w:rFonts w:ascii="Times New Roman" w:eastAsia="Times New Roman" w:hAnsi="Times New Roman"/>
          <w:sz w:val="24"/>
          <w:szCs w:val="24"/>
          <w:highlight w:val="yellow"/>
        </w:rPr>
      </w:pPr>
    </w:p>
    <w:p w:rsidR="003625B7" w:rsidRPr="00D30E63" w:rsidRDefault="0095254B" w:rsidP="00D30E63">
      <w:pPr>
        <w:spacing w:after="0" w:line="360" w:lineRule="auto"/>
        <w:jc w:val="center"/>
        <w:rPr>
          <w:rFonts w:ascii="Times New Roman" w:eastAsia="Times New Roman" w:hAnsi="Times New Roman"/>
          <w:sz w:val="24"/>
          <w:szCs w:val="24"/>
        </w:rPr>
      </w:pPr>
      <w:r w:rsidRPr="00D30E63">
        <w:rPr>
          <w:rFonts w:ascii="Times New Roman" w:eastAsia="Times New Roman" w:hAnsi="Times New Roman"/>
          <w:sz w:val="24"/>
          <w:szCs w:val="24"/>
          <w:highlight w:val="yellow"/>
        </w:rPr>
        <w:t>Грозный, 2021</w:t>
      </w:r>
    </w:p>
    <w:p w:rsidR="008D1237" w:rsidRDefault="008D1237" w:rsidP="00D30E63">
      <w:pPr>
        <w:spacing w:after="0" w:line="360" w:lineRule="auto"/>
        <w:jc w:val="center"/>
        <w:rPr>
          <w:rFonts w:ascii="Times New Roman" w:eastAsia="Calibri" w:hAnsi="Times New Roman"/>
          <w:b/>
          <w:sz w:val="24"/>
          <w:szCs w:val="24"/>
          <w:lang w:eastAsia="en-US"/>
        </w:rPr>
      </w:pPr>
    </w:p>
    <w:p w:rsidR="00CE3381" w:rsidRDefault="00CE3381" w:rsidP="00CE3381">
      <w:pPr>
        <w:spacing w:after="0" w:line="360" w:lineRule="auto"/>
        <w:rPr>
          <w:rFonts w:ascii="Times New Roman" w:eastAsia="Calibri" w:hAnsi="Times New Roman"/>
          <w:b/>
          <w:sz w:val="24"/>
          <w:szCs w:val="24"/>
          <w:lang w:eastAsia="en-US"/>
        </w:rPr>
      </w:pPr>
    </w:p>
    <w:p w:rsidR="00D30E63" w:rsidRPr="00D30E63" w:rsidRDefault="00D30E63" w:rsidP="00D30E63">
      <w:pPr>
        <w:spacing w:after="0" w:line="360" w:lineRule="auto"/>
        <w:jc w:val="center"/>
        <w:rPr>
          <w:rFonts w:ascii="Times New Roman" w:eastAsia="Calibri" w:hAnsi="Times New Roman"/>
          <w:b/>
          <w:sz w:val="24"/>
          <w:szCs w:val="24"/>
          <w:lang w:eastAsia="en-US"/>
        </w:rPr>
      </w:pPr>
    </w:p>
    <w:p w:rsidR="00CE3381" w:rsidRPr="00CE3381" w:rsidRDefault="00CE3381" w:rsidP="00CE3381">
      <w:pPr>
        <w:spacing w:after="0"/>
        <w:jc w:val="center"/>
        <w:rPr>
          <w:rFonts w:ascii="Times New Roman" w:eastAsia="Times New Roman" w:hAnsi="Times New Roman"/>
          <w:b/>
          <w:sz w:val="24"/>
          <w:szCs w:val="24"/>
        </w:rPr>
      </w:pPr>
      <w:bookmarkStart w:id="0" w:name="_Toc477621952"/>
      <w:r w:rsidRPr="00CE3381">
        <w:rPr>
          <w:rFonts w:ascii="Times New Roman" w:eastAsia="Times New Roman" w:hAnsi="Times New Roman"/>
          <w:b/>
          <w:sz w:val="24"/>
          <w:szCs w:val="24"/>
        </w:rPr>
        <w:lastRenderedPageBreak/>
        <w:t xml:space="preserve">      СОДЕРЖАНИЕ</w:t>
      </w:r>
    </w:p>
    <w:p w:rsidR="00CE3381" w:rsidRPr="00CE3381" w:rsidRDefault="00CE3381" w:rsidP="00CE3381">
      <w:pPr>
        <w:spacing w:after="0"/>
        <w:jc w:val="center"/>
        <w:rPr>
          <w:rFonts w:ascii="Times New Roman" w:eastAsia="Times New Roman" w:hAnsi="Times New Roman"/>
          <w:b/>
          <w:sz w:val="24"/>
          <w:szCs w:val="24"/>
        </w:rPr>
      </w:pPr>
    </w:p>
    <w:p w:rsidR="00CE3381" w:rsidRPr="00CE3381" w:rsidRDefault="00CE3381" w:rsidP="00CE3381">
      <w:pPr>
        <w:spacing w:after="0"/>
        <w:jc w:val="center"/>
        <w:rPr>
          <w:rFonts w:ascii="Times New Roman" w:eastAsia="Times New Roman" w:hAnsi="Times New Roman"/>
          <w:b/>
          <w:sz w:val="24"/>
          <w:szCs w:val="24"/>
        </w:rPr>
      </w:pPr>
    </w:p>
    <w:p w:rsidR="00CE3381" w:rsidRPr="00CE3381" w:rsidRDefault="00CE3381" w:rsidP="00CE3381">
      <w:pPr>
        <w:suppressAutoHyphens/>
        <w:spacing w:after="0" w:line="360" w:lineRule="auto"/>
        <w:jc w:val="both"/>
        <w:rPr>
          <w:rFonts w:ascii="Times New Roman" w:eastAsia="Times New Roman" w:hAnsi="Times New Roman"/>
          <w:b/>
          <w:sz w:val="24"/>
          <w:szCs w:val="24"/>
        </w:rPr>
      </w:pPr>
      <w:r w:rsidRPr="00CE3381">
        <w:rPr>
          <w:rFonts w:ascii="Times New Roman" w:eastAsia="Times New Roman" w:hAnsi="Times New Roman"/>
          <w:b/>
          <w:sz w:val="24"/>
          <w:szCs w:val="24"/>
        </w:rPr>
        <w:t xml:space="preserve">РАЗДЕЛ 1. ОБЩИЕ </w:t>
      </w:r>
      <w:proofErr w:type="gramStart"/>
      <w:r w:rsidRPr="00CE3381">
        <w:rPr>
          <w:rFonts w:ascii="Times New Roman" w:eastAsia="Times New Roman" w:hAnsi="Times New Roman"/>
          <w:b/>
          <w:sz w:val="24"/>
          <w:szCs w:val="24"/>
        </w:rPr>
        <w:t>ПОЛОЖЕНИЯ</w:t>
      </w:r>
      <w:r w:rsidR="0027531C">
        <w:rPr>
          <w:rFonts w:ascii="Times New Roman" w:eastAsia="Times New Roman" w:hAnsi="Times New Roman"/>
          <w:sz w:val="24"/>
          <w:szCs w:val="24"/>
        </w:rPr>
        <w:t>..</w:t>
      </w:r>
      <w:proofErr w:type="gramEnd"/>
      <w:r w:rsidR="0027531C">
        <w:rPr>
          <w:rFonts w:ascii="Times New Roman" w:eastAsia="Times New Roman" w:hAnsi="Times New Roman"/>
          <w:sz w:val="24"/>
          <w:szCs w:val="24"/>
        </w:rPr>
        <w:t>……………………………………………………………3</w:t>
      </w:r>
    </w:p>
    <w:p w:rsidR="00CE3381" w:rsidRPr="00CE3381" w:rsidRDefault="00CE3381" w:rsidP="00CE3381">
      <w:pPr>
        <w:suppressAutoHyphens/>
        <w:spacing w:after="0" w:line="360" w:lineRule="auto"/>
        <w:jc w:val="both"/>
        <w:rPr>
          <w:rFonts w:ascii="Times New Roman" w:eastAsia="Times New Roman" w:hAnsi="Times New Roman"/>
          <w:i/>
          <w:sz w:val="24"/>
          <w:szCs w:val="24"/>
        </w:rPr>
      </w:pPr>
      <w:r w:rsidRPr="00CE3381">
        <w:rPr>
          <w:rFonts w:ascii="Times New Roman" w:eastAsia="Times New Roman" w:hAnsi="Times New Roman"/>
          <w:b/>
          <w:sz w:val="24"/>
          <w:szCs w:val="24"/>
        </w:rPr>
        <w:t xml:space="preserve">РАЗДЕЛ 2. ОБЩАЯ ХАРАКТЕРИСТИКА ОБРАЗОВАТЕЛЬНОЙ ПРОГРАММЫ </w:t>
      </w:r>
      <w:proofErr w:type="gramStart"/>
      <w:r w:rsidRPr="00CE3381">
        <w:rPr>
          <w:rFonts w:ascii="Times New Roman" w:eastAsia="Times New Roman" w:hAnsi="Times New Roman"/>
          <w:sz w:val="24"/>
          <w:szCs w:val="24"/>
        </w:rPr>
        <w:t>……</w:t>
      </w:r>
      <w:r w:rsidR="0027531C">
        <w:rPr>
          <w:rFonts w:ascii="Times New Roman" w:eastAsia="Times New Roman" w:hAnsi="Times New Roman"/>
          <w:sz w:val="24"/>
          <w:szCs w:val="24"/>
        </w:rPr>
        <w:t>.</w:t>
      </w:r>
      <w:proofErr w:type="gramEnd"/>
      <w:r w:rsidR="0027531C">
        <w:rPr>
          <w:rFonts w:ascii="Times New Roman" w:eastAsia="Times New Roman" w:hAnsi="Times New Roman"/>
          <w:sz w:val="24"/>
          <w:szCs w:val="24"/>
        </w:rPr>
        <w:t>.6</w:t>
      </w:r>
    </w:p>
    <w:p w:rsidR="00CE3381" w:rsidRPr="00CE3381" w:rsidRDefault="00CE3381" w:rsidP="00CE3381">
      <w:pPr>
        <w:suppressAutoHyphens/>
        <w:spacing w:after="0" w:line="360" w:lineRule="auto"/>
        <w:jc w:val="both"/>
        <w:rPr>
          <w:rFonts w:ascii="Times New Roman" w:eastAsia="Times New Roman" w:hAnsi="Times New Roman"/>
          <w:b/>
          <w:sz w:val="24"/>
          <w:szCs w:val="24"/>
        </w:rPr>
      </w:pPr>
      <w:r w:rsidRPr="00CE3381">
        <w:rPr>
          <w:rFonts w:ascii="Times New Roman" w:eastAsia="Times New Roman" w:hAnsi="Times New Roman"/>
          <w:b/>
          <w:sz w:val="24"/>
          <w:szCs w:val="24"/>
        </w:rPr>
        <w:t xml:space="preserve">РАЗДЕЛ 3. ХАРАКТЕРИСТИКА ПРОФЕССИОНАЛЬНОЙ ДЕЯТЕЛЬНОСТИ ВЫПУСКНИКА </w:t>
      </w:r>
      <w:r w:rsidRPr="00CE3381">
        <w:rPr>
          <w:rFonts w:ascii="Times New Roman" w:eastAsia="Times New Roman" w:hAnsi="Times New Roman"/>
          <w:sz w:val="24"/>
          <w:szCs w:val="24"/>
        </w:rPr>
        <w:t>……………</w:t>
      </w:r>
      <w:proofErr w:type="gramStart"/>
      <w:r w:rsidR="0027531C">
        <w:rPr>
          <w:rFonts w:ascii="Times New Roman" w:eastAsia="Times New Roman" w:hAnsi="Times New Roman"/>
          <w:sz w:val="24"/>
          <w:szCs w:val="24"/>
        </w:rPr>
        <w:t>…….</w:t>
      </w:r>
      <w:proofErr w:type="gramEnd"/>
      <w:r w:rsidR="0027531C">
        <w:rPr>
          <w:rFonts w:ascii="Times New Roman" w:eastAsia="Times New Roman" w:hAnsi="Times New Roman"/>
          <w:sz w:val="24"/>
          <w:szCs w:val="24"/>
        </w:rPr>
        <w:t>………………………………………………………….….…..8</w:t>
      </w:r>
    </w:p>
    <w:p w:rsidR="00CE3381" w:rsidRPr="00CE3381" w:rsidRDefault="00CE3381" w:rsidP="00CE3381">
      <w:pPr>
        <w:suppressAutoHyphens/>
        <w:spacing w:after="0" w:line="360" w:lineRule="auto"/>
        <w:jc w:val="both"/>
        <w:rPr>
          <w:rFonts w:ascii="Times New Roman" w:eastAsia="Times New Roman" w:hAnsi="Times New Roman"/>
          <w:b/>
          <w:sz w:val="24"/>
          <w:szCs w:val="24"/>
        </w:rPr>
      </w:pPr>
      <w:r w:rsidRPr="00CE3381">
        <w:rPr>
          <w:rFonts w:ascii="Times New Roman" w:eastAsia="Times New Roman" w:hAnsi="Times New Roman"/>
          <w:b/>
          <w:sz w:val="24"/>
          <w:szCs w:val="24"/>
        </w:rPr>
        <w:t>РАЗДЕЛ 4. ПЛАНИРУЕМЫЕ РЕЗУЛЬТАТЫ</w:t>
      </w:r>
      <w:proofErr w:type="gramStart"/>
      <w:r w:rsidR="0027531C">
        <w:rPr>
          <w:rFonts w:ascii="Times New Roman" w:eastAsia="Times New Roman" w:hAnsi="Times New Roman"/>
          <w:sz w:val="24"/>
          <w:szCs w:val="24"/>
        </w:rPr>
        <w:t xml:space="preserve"> ..</w:t>
      </w:r>
      <w:proofErr w:type="gramEnd"/>
      <w:r w:rsidR="0027531C">
        <w:rPr>
          <w:rFonts w:ascii="Times New Roman" w:eastAsia="Times New Roman" w:hAnsi="Times New Roman"/>
          <w:sz w:val="24"/>
          <w:szCs w:val="24"/>
        </w:rPr>
        <w:t>…………………………………….….…..…10</w:t>
      </w:r>
      <w:r w:rsidRPr="00CE3381">
        <w:rPr>
          <w:rFonts w:ascii="Times New Roman" w:eastAsia="Times New Roman" w:hAnsi="Times New Roman"/>
          <w:b/>
          <w:sz w:val="24"/>
          <w:szCs w:val="24"/>
        </w:rPr>
        <w:t xml:space="preserve">    </w:t>
      </w:r>
    </w:p>
    <w:p w:rsidR="00CE3381" w:rsidRPr="00CE3381" w:rsidRDefault="00CE3381" w:rsidP="00CE3381">
      <w:pPr>
        <w:suppressAutoHyphens/>
        <w:spacing w:after="0" w:line="360" w:lineRule="auto"/>
        <w:jc w:val="both"/>
        <w:rPr>
          <w:rFonts w:ascii="Times New Roman" w:eastAsia="Times New Roman" w:hAnsi="Times New Roman"/>
          <w:sz w:val="24"/>
          <w:szCs w:val="24"/>
        </w:rPr>
      </w:pPr>
      <w:r w:rsidRPr="00CE3381">
        <w:rPr>
          <w:rFonts w:ascii="Times New Roman" w:eastAsia="Times New Roman" w:hAnsi="Times New Roman"/>
          <w:sz w:val="24"/>
          <w:szCs w:val="24"/>
        </w:rPr>
        <w:t>4.1 Планируемые результаты по общеобразователь</w:t>
      </w:r>
      <w:r w:rsidR="0027531C">
        <w:rPr>
          <w:rFonts w:ascii="Times New Roman" w:eastAsia="Times New Roman" w:hAnsi="Times New Roman"/>
          <w:sz w:val="24"/>
          <w:szCs w:val="24"/>
        </w:rPr>
        <w:t>ному цикл ……</w:t>
      </w:r>
      <w:proofErr w:type="gramStart"/>
      <w:r w:rsidR="0027531C">
        <w:rPr>
          <w:rFonts w:ascii="Times New Roman" w:eastAsia="Times New Roman" w:hAnsi="Times New Roman"/>
          <w:sz w:val="24"/>
          <w:szCs w:val="24"/>
        </w:rPr>
        <w:t>…….</w:t>
      </w:r>
      <w:proofErr w:type="gramEnd"/>
      <w:r w:rsidR="0027531C">
        <w:rPr>
          <w:rFonts w:ascii="Times New Roman" w:eastAsia="Times New Roman" w:hAnsi="Times New Roman"/>
          <w:sz w:val="24"/>
          <w:szCs w:val="24"/>
        </w:rPr>
        <w:t>……..….……..……..10</w:t>
      </w:r>
    </w:p>
    <w:p w:rsidR="00CE3381" w:rsidRPr="00CE3381" w:rsidRDefault="00CE3381" w:rsidP="00CE3381">
      <w:pPr>
        <w:suppressAutoHyphens/>
        <w:spacing w:after="0" w:line="360" w:lineRule="auto"/>
        <w:jc w:val="both"/>
        <w:rPr>
          <w:rFonts w:ascii="Times New Roman" w:eastAsia="Times New Roman" w:hAnsi="Times New Roman"/>
          <w:sz w:val="24"/>
          <w:szCs w:val="24"/>
        </w:rPr>
      </w:pPr>
      <w:r w:rsidRPr="00CE3381">
        <w:rPr>
          <w:rFonts w:ascii="Times New Roman" w:eastAsia="Times New Roman" w:hAnsi="Times New Roman"/>
          <w:sz w:val="24"/>
          <w:szCs w:val="24"/>
        </w:rPr>
        <w:t>4.</w:t>
      </w:r>
      <w:proofErr w:type="gramStart"/>
      <w:r w:rsidRPr="00CE3381">
        <w:rPr>
          <w:rFonts w:ascii="Times New Roman" w:eastAsia="Times New Roman" w:hAnsi="Times New Roman"/>
          <w:sz w:val="24"/>
          <w:szCs w:val="24"/>
        </w:rPr>
        <w:t>2.Планируемые</w:t>
      </w:r>
      <w:proofErr w:type="gramEnd"/>
      <w:r w:rsidRPr="00CE3381">
        <w:rPr>
          <w:rFonts w:ascii="Times New Roman" w:eastAsia="Times New Roman" w:hAnsi="Times New Roman"/>
          <w:sz w:val="24"/>
          <w:szCs w:val="24"/>
        </w:rPr>
        <w:t xml:space="preserve"> результаты по общепрофессиональному и профессиональному                              циклам……………………</w:t>
      </w:r>
      <w:r w:rsidR="0027531C">
        <w:rPr>
          <w:rFonts w:ascii="Times New Roman" w:eastAsia="Times New Roman" w:hAnsi="Times New Roman"/>
          <w:sz w:val="24"/>
          <w:szCs w:val="24"/>
        </w:rPr>
        <w:t>………………………………………………………….….……………39</w:t>
      </w:r>
    </w:p>
    <w:p w:rsidR="00CE3381" w:rsidRPr="00CE3381" w:rsidRDefault="00CE3381" w:rsidP="00CE3381">
      <w:pPr>
        <w:suppressAutoHyphens/>
        <w:spacing w:after="0" w:line="360" w:lineRule="auto"/>
        <w:jc w:val="both"/>
        <w:rPr>
          <w:rFonts w:ascii="Times New Roman" w:eastAsia="Calibri" w:hAnsi="Times New Roman"/>
          <w:sz w:val="24"/>
          <w:szCs w:val="24"/>
          <w:lang w:eastAsia="en-US"/>
        </w:rPr>
      </w:pPr>
      <w:r w:rsidRPr="00CE3381">
        <w:rPr>
          <w:rFonts w:ascii="Times New Roman" w:eastAsia="Times New Roman" w:hAnsi="Times New Roman"/>
          <w:b/>
          <w:sz w:val="24"/>
          <w:szCs w:val="24"/>
        </w:rPr>
        <w:t>РАЗДЕЛ 5.</w:t>
      </w:r>
      <w:r w:rsidRPr="00CE3381">
        <w:rPr>
          <w:rFonts w:ascii="Times New Roman" w:eastAsia="Calibri" w:hAnsi="Times New Roman"/>
          <w:b/>
          <w:sz w:val="24"/>
          <w:szCs w:val="24"/>
          <w:lang w:eastAsia="en-US"/>
        </w:rPr>
        <w:t xml:space="preserve"> СТРУКТУРА ОБРАЗОВАТЕЛЬНОЙ ПРОГРАММЫ</w:t>
      </w:r>
      <w:r w:rsidR="0027531C">
        <w:rPr>
          <w:rFonts w:ascii="Times New Roman" w:eastAsia="Calibri" w:hAnsi="Times New Roman"/>
          <w:sz w:val="24"/>
          <w:szCs w:val="24"/>
          <w:lang w:eastAsia="en-US"/>
        </w:rPr>
        <w:t>……</w:t>
      </w:r>
      <w:proofErr w:type="gramStart"/>
      <w:r w:rsidR="0027531C">
        <w:rPr>
          <w:rFonts w:ascii="Times New Roman" w:eastAsia="Calibri" w:hAnsi="Times New Roman"/>
          <w:sz w:val="24"/>
          <w:szCs w:val="24"/>
          <w:lang w:eastAsia="en-US"/>
        </w:rPr>
        <w:t>…….</w:t>
      </w:r>
      <w:proofErr w:type="gramEnd"/>
      <w:r w:rsidR="0027531C">
        <w:rPr>
          <w:rFonts w:ascii="Times New Roman" w:eastAsia="Calibri" w:hAnsi="Times New Roman"/>
          <w:sz w:val="24"/>
          <w:szCs w:val="24"/>
          <w:lang w:eastAsia="en-US"/>
        </w:rPr>
        <w:t>………………51</w:t>
      </w:r>
    </w:p>
    <w:p w:rsidR="00CE3381" w:rsidRPr="00CE3381" w:rsidRDefault="00CE3381" w:rsidP="00CE3381">
      <w:pPr>
        <w:suppressAutoHyphens/>
        <w:spacing w:after="0" w:line="360" w:lineRule="auto"/>
        <w:jc w:val="both"/>
        <w:rPr>
          <w:rFonts w:ascii="Times New Roman" w:eastAsia="Calibri" w:hAnsi="Times New Roman"/>
          <w:sz w:val="24"/>
          <w:szCs w:val="24"/>
          <w:lang w:eastAsia="en-US"/>
        </w:rPr>
      </w:pPr>
      <w:r w:rsidRPr="00CE3381">
        <w:rPr>
          <w:rFonts w:ascii="Times New Roman" w:eastAsia="Calibri" w:hAnsi="Times New Roman"/>
          <w:sz w:val="24"/>
          <w:szCs w:val="24"/>
          <w:lang w:eastAsia="en-US"/>
        </w:rPr>
        <w:t xml:space="preserve">5.1 Учебный план </w:t>
      </w:r>
      <w:r w:rsidRPr="00CE3381">
        <w:rPr>
          <w:rFonts w:ascii="Times New Roman" w:eastAsia="Times New Roman" w:hAnsi="Times New Roman"/>
          <w:sz w:val="24"/>
          <w:szCs w:val="24"/>
        </w:rPr>
        <w:t>Приложение № 1</w:t>
      </w:r>
      <w:r w:rsidRPr="00CE3381">
        <w:rPr>
          <w:rFonts w:ascii="Times New Roman" w:eastAsia="Times New Roman" w:hAnsi="Times New Roman"/>
          <w:b/>
          <w:sz w:val="24"/>
          <w:szCs w:val="24"/>
        </w:rPr>
        <w:t xml:space="preserve"> </w:t>
      </w:r>
      <w:r w:rsidRPr="00CE3381">
        <w:rPr>
          <w:rFonts w:ascii="Times New Roman" w:eastAsia="Calibri" w:hAnsi="Times New Roman"/>
          <w:sz w:val="24"/>
          <w:szCs w:val="24"/>
          <w:lang w:eastAsia="en-US"/>
        </w:rPr>
        <w:t>……………</w:t>
      </w:r>
      <w:proofErr w:type="gramStart"/>
      <w:r w:rsidRPr="00CE3381">
        <w:rPr>
          <w:rFonts w:ascii="Times New Roman" w:eastAsia="Calibri" w:hAnsi="Times New Roman"/>
          <w:sz w:val="24"/>
          <w:szCs w:val="24"/>
          <w:lang w:eastAsia="en-US"/>
        </w:rPr>
        <w:t>…….</w:t>
      </w:r>
      <w:proofErr w:type="gramEnd"/>
      <w:r w:rsidRPr="00CE3381">
        <w:rPr>
          <w:rFonts w:ascii="Times New Roman" w:eastAsia="Calibri" w:hAnsi="Times New Roman"/>
          <w:sz w:val="24"/>
          <w:szCs w:val="24"/>
          <w:lang w:eastAsia="en-US"/>
        </w:rPr>
        <w:t>.…………………………….…………</w:t>
      </w:r>
      <w:r w:rsidR="0027531C">
        <w:rPr>
          <w:rFonts w:ascii="Times New Roman" w:eastAsia="Calibri" w:hAnsi="Times New Roman"/>
          <w:sz w:val="24"/>
          <w:szCs w:val="24"/>
          <w:lang w:eastAsia="en-US"/>
        </w:rPr>
        <w:t>…. 51</w:t>
      </w:r>
    </w:p>
    <w:p w:rsidR="00CE3381" w:rsidRPr="00CE3381" w:rsidRDefault="00CE3381" w:rsidP="00CE3381">
      <w:pPr>
        <w:suppressAutoHyphens/>
        <w:spacing w:after="0" w:line="360" w:lineRule="auto"/>
        <w:jc w:val="both"/>
        <w:rPr>
          <w:rFonts w:ascii="Times New Roman" w:eastAsia="Calibri" w:hAnsi="Times New Roman"/>
          <w:b/>
          <w:sz w:val="24"/>
          <w:szCs w:val="24"/>
          <w:lang w:eastAsia="en-US"/>
        </w:rPr>
      </w:pPr>
      <w:r w:rsidRPr="00CE3381">
        <w:rPr>
          <w:rFonts w:ascii="Times New Roman" w:eastAsia="Calibri" w:hAnsi="Times New Roman"/>
          <w:sz w:val="24"/>
          <w:szCs w:val="24"/>
          <w:lang w:eastAsia="en-US"/>
        </w:rPr>
        <w:t xml:space="preserve">5.2 Календарный учебный график </w:t>
      </w:r>
      <w:r w:rsidRPr="00CE3381">
        <w:rPr>
          <w:rFonts w:ascii="Times New Roman" w:eastAsia="Times New Roman" w:hAnsi="Times New Roman"/>
          <w:sz w:val="24"/>
          <w:szCs w:val="24"/>
        </w:rPr>
        <w:t>Приложение № 2</w:t>
      </w:r>
      <w:r w:rsidR="0027531C">
        <w:rPr>
          <w:rFonts w:ascii="Times New Roman" w:eastAsia="Calibri" w:hAnsi="Times New Roman"/>
          <w:sz w:val="24"/>
          <w:szCs w:val="24"/>
          <w:lang w:eastAsia="en-US"/>
        </w:rPr>
        <w:t>……………………………………………...51</w:t>
      </w:r>
    </w:p>
    <w:p w:rsidR="00CE3381" w:rsidRPr="00CE3381" w:rsidRDefault="00CE3381" w:rsidP="00CE3381">
      <w:pPr>
        <w:suppressAutoHyphens/>
        <w:spacing w:after="0" w:line="360" w:lineRule="auto"/>
        <w:jc w:val="both"/>
        <w:rPr>
          <w:rFonts w:ascii="Times New Roman" w:eastAsia="Times New Roman" w:hAnsi="Times New Roman"/>
          <w:b/>
          <w:sz w:val="24"/>
          <w:szCs w:val="24"/>
        </w:rPr>
      </w:pPr>
      <w:r w:rsidRPr="00CE3381">
        <w:rPr>
          <w:rFonts w:ascii="Times New Roman" w:eastAsia="Times New Roman" w:hAnsi="Times New Roman"/>
          <w:b/>
          <w:sz w:val="24"/>
          <w:szCs w:val="24"/>
        </w:rPr>
        <w:t xml:space="preserve">РАЗДЕЛ 6. ПРОГРАММА ВОСПИТАНИЯ </w:t>
      </w:r>
      <w:r w:rsidR="0027531C">
        <w:rPr>
          <w:rFonts w:ascii="Times New Roman" w:eastAsia="Times New Roman" w:hAnsi="Times New Roman"/>
          <w:sz w:val="24"/>
          <w:szCs w:val="24"/>
        </w:rPr>
        <w:t>…………………</w:t>
      </w:r>
      <w:proofErr w:type="gramStart"/>
      <w:r w:rsidR="0027531C">
        <w:rPr>
          <w:rFonts w:ascii="Times New Roman" w:eastAsia="Times New Roman" w:hAnsi="Times New Roman"/>
          <w:sz w:val="24"/>
          <w:szCs w:val="24"/>
        </w:rPr>
        <w:t>…….</w:t>
      </w:r>
      <w:proofErr w:type="gramEnd"/>
      <w:r w:rsidR="0027531C">
        <w:rPr>
          <w:rFonts w:ascii="Times New Roman" w:eastAsia="Times New Roman" w:hAnsi="Times New Roman"/>
          <w:sz w:val="24"/>
          <w:szCs w:val="24"/>
        </w:rPr>
        <w:t>.…………………………..52</w:t>
      </w:r>
    </w:p>
    <w:p w:rsidR="00CE3381" w:rsidRPr="00CE3381" w:rsidRDefault="00CE3381" w:rsidP="00CE3381">
      <w:pPr>
        <w:spacing w:after="0" w:line="360" w:lineRule="auto"/>
        <w:jc w:val="both"/>
        <w:rPr>
          <w:rFonts w:ascii="Times New Roman" w:eastAsia="Calibri" w:hAnsi="Times New Roman"/>
          <w:sz w:val="24"/>
          <w:szCs w:val="24"/>
          <w:lang w:eastAsia="en-US"/>
        </w:rPr>
      </w:pPr>
      <w:r w:rsidRPr="00CE3381">
        <w:rPr>
          <w:rFonts w:ascii="Times New Roman" w:eastAsia="Calibri" w:hAnsi="Times New Roman"/>
          <w:sz w:val="24"/>
          <w:szCs w:val="24"/>
          <w:lang w:eastAsia="en-US"/>
        </w:rPr>
        <w:t>6.1. Рабочая программа воспит</w:t>
      </w:r>
      <w:r w:rsidR="0027531C">
        <w:rPr>
          <w:rFonts w:ascii="Times New Roman" w:eastAsia="Calibri" w:hAnsi="Times New Roman"/>
          <w:sz w:val="24"/>
          <w:szCs w:val="24"/>
          <w:lang w:eastAsia="en-US"/>
        </w:rPr>
        <w:t>ания………………………………</w:t>
      </w:r>
      <w:proofErr w:type="gramStart"/>
      <w:r w:rsidR="0027531C">
        <w:rPr>
          <w:rFonts w:ascii="Times New Roman" w:eastAsia="Calibri" w:hAnsi="Times New Roman"/>
          <w:sz w:val="24"/>
          <w:szCs w:val="24"/>
          <w:lang w:eastAsia="en-US"/>
        </w:rPr>
        <w:t>…….</w:t>
      </w:r>
      <w:proofErr w:type="gramEnd"/>
      <w:r w:rsidR="0027531C">
        <w:rPr>
          <w:rFonts w:ascii="Times New Roman" w:eastAsia="Calibri" w:hAnsi="Times New Roman"/>
          <w:sz w:val="24"/>
          <w:szCs w:val="24"/>
          <w:lang w:eastAsia="en-US"/>
        </w:rPr>
        <w:t>…………………….……52</w:t>
      </w:r>
    </w:p>
    <w:p w:rsidR="00CE3381" w:rsidRPr="00CE3381" w:rsidRDefault="00CE3381" w:rsidP="00CE3381">
      <w:pPr>
        <w:spacing w:after="0" w:line="360" w:lineRule="auto"/>
        <w:jc w:val="both"/>
        <w:rPr>
          <w:rFonts w:ascii="Times New Roman" w:eastAsia="Calibri" w:hAnsi="Times New Roman"/>
          <w:sz w:val="24"/>
          <w:szCs w:val="24"/>
          <w:lang w:eastAsia="en-US"/>
        </w:rPr>
      </w:pPr>
      <w:r w:rsidRPr="00CE3381">
        <w:rPr>
          <w:rFonts w:ascii="Times New Roman" w:eastAsia="Calibri" w:hAnsi="Times New Roman"/>
          <w:sz w:val="24"/>
          <w:szCs w:val="24"/>
          <w:lang w:eastAsia="en-US"/>
        </w:rPr>
        <w:t>6.2 Календарный план воспитательной работы…………</w:t>
      </w:r>
      <w:proofErr w:type="gramStart"/>
      <w:r w:rsidRPr="00CE3381">
        <w:rPr>
          <w:rFonts w:ascii="Times New Roman" w:eastAsia="Calibri" w:hAnsi="Times New Roman"/>
          <w:sz w:val="24"/>
          <w:szCs w:val="24"/>
          <w:lang w:eastAsia="en-US"/>
        </w:rPr>
        <w:t>…….</w:t>
      </w:r>
      <w:proofErr w:type="gramEnd"/>
      <w:r w:rsidRPr="00CE3381">
        <w:rPr>
          <w:rFonts w:ascii="Times New Roman" w:eastAsia="Calibri" w:hAnsi="Times New Roman"/>
          <w:sz w:val="24"/>
          <w:szCs w:val="24"/>
          <w:lang w:eastAsia="en-US"/>
        </w:rPr>
        <w:t>….………………………………</w:t>
      </w:r>
      <w:r w:rsidR="0027531C">
        <w:rPr>
          <w:rFonts w:ascii="Times New Roman" w:eastAsia="Calibri" w:hAnsi="Times New Roman"/>
          <w:sz w:val="24"/>
          <w:szCs w:val="24"/>
          <w:lang w:eastAsia="en-US"/>
        </w:rPr>
        <w:t>.82</w:t>
      </w:r>
    </w:p>
    <w:p w:rsidR="00CE3381" w:rsidRPr="00CE3381" w:rsidRDefault="00CE3381" w:rsidP="00CE3381">
      <w:pPr>
        <w:suppressAutoHyphens/>
        <w:spacing w:after="0" w:line="360" w:lineRule="auto"/>
        <w:jc w:val="both"/>
        <w:rPr>
          <w:rFonts w:ascii="Times New Roman" w:eastAsia="Times New Roman" w:hAnsi="Times New Roman"/>
          <w:b/>
          <w:sz w:val="24"/>
          <w:szCs w:val="24"/>
        </w:rPr>
      </w:pPr>
      <w:r w:rsidRPr="00CE3381">
        <w:rPr>
          <w:rFonts w:ascii="Times New Roman" w:eastAsia="Times New Roman" w:hAnsi="Times New Roman"/>
          <w:b/>
          <w:sz w:val="24"/>
          <w:szCs w:val="24"/>
        </w:rPr>
        <w:t xml:space="preserve">РАЗДЕЛ 7. ОПИСАНИЕ ИМЕЮЩИХСЯ УСЛОВИЙ ДЛЯ РЕАЛИЗАЦИИ </w:t>
      </w:r>
      <w:proofErr w:type="gramStart"/>
      <w:r w:rsidRPr="00CE3381">
        <w:rPr>
          <w:rFonts w:ascii="Times New Roman" w:eastAsia="Times New Roman" w:hAnsi="Times New Roman"/>
          <w:b/>
          <w:sz w:val="24"/>
          <w:szCs w:val="24"/>
        </w:rPr>
        <w:t>ОПОП</w:t>
      </w:r>
      <w:r w:rsidR="0027531C">
        <w:rPr>
          <w:rFonts w:ascii="Times New Roman" w:eastAsia="Times New Roman" w:hAnsi="Times New Roman"/>
          <w:sz w:val="24"/>
          <w:szCs w:val="24"/>
        </w:rPr>
        <w:t>….</w:t>
      </w:r>
      <w:proofErr w:type="gramEnd"/>
      <w:r w:rsidR="0027531C">
        <w:rPr>
          <w:rFonts w:ascii="Times New Roman" w:eastAsia="Times New Roman" w:hAnsi="Times New Roman"/>
          <w:sz w:val="24"/>
          <w:szCs w:val="24"/>
        </w:rPr>
        <w:t>…91</w:t>
      </w:r>
      <w:r w:rsidRPr="00CE3381">
        <w:rPr>
          <w:rFonts w:ascii="Times New Roman" w:eastAsia="Times New Roman" w:hAnsi="Times New Roman"/>
          <w:b/>
          <w:sz w:val="24"/>
          <w:szCs w:val="24"/>
        </w:rPr>
        <w:t xml:space="preserve">                                </w:t>
      </w:r>
    </w:p>
    <w:p w:rsidR="00CE3381" w:rsidRPr="00CE3381" w:rsidRDefault="00CE3381" w:rsidP="00CE3381">
      <w:pPr>
        <w:suppressAutoHyphens/>
        <w:spacing w:after="0" w:line="360" w:lineRule="auto"/>
        <w:jc w:val="both"/>
        <w:rPr>
          <w:rFonts w:ascii="Times New Roman" w:eastAsia="Times New Roman" w:hAnsi="Times New Roman"/>
          <w:sz w:val="24"/>
          <w:szCs w:val="24"/>
        </w:rPr>
      </w:pPr>
      <w:r w:rsidRPr="00CE3381">
        <w:rPr>
          <w:rFonts w:ascii="Times New Roman" w:eastAsia="Times New Roman" w:hAnsi="Times New Roman"/>
          <w:sz w:val="24"/>
          <w:szCs w:val="24"/>
        </w:rPr>
        <w:t xml:space="preserve">7.1. </w:t>
      </w:r>
      <w:r w:rsidRPr="00CE3381">
        <w:rPr>
          <w:rFonts w:ascii="Times New Roman" w:eastAsia="Times New Roman" w:hAnsi="Times New Roman"/>
          <w:sz w:val="24"/>
          <w:szCs w:val="24"/>
          <w:lang w:eastAsia="en-US"/>
        </w:rPr>
        <w:t>Материально-техническое осн</w:t>
      </w:r>
      <w:r w:rsidR="0027531C">
        <w:rPr>
          <w:rFonts w:ascii="Times New Roman" w:eastAsia="Times New Roman" w:hAnsi="Times New Roman"/>
          <w:sz w:val="24"/>
          <w:szCs w:val="24"/>
          <w:lang w:eastAsia="en-US"/>
        </w:rPr>
        <w:t>ащение………………</w:t>
      </w:r>
      <w:proofErr w:type="gramStart"/>
      <w:r w:rsidR="0027531C">
        <w:rPr>
          <w:rFonts w:ascii="Times New Roman" w:eastAsia="Times New Roman" w:hAnsi="Times New Roman"/>
          <w:sz w:val="24"/>
          <w:szCs w:val="24"/>
          <w:lang w:eastAsia="en-US"/>
        </w:rPr>
        <w:t>…….</w:t>
      </w:r>
      <w:proofErr w:type="gramEnd"/>
      <w:r w:rsidR="0027531C">
        <w:rPr>
          <w:rFonts w:ascii="Times New Roman" w:eastAsia="Times New Roman" w:hAnsi="Times New Roman"/>
          <w:sz w:val="24"/>
          <w:szCs w:val="24"/>
          <w:lang w:eastAsia="en-US"/>
        </w:rPr>
        <w:t>.….………………………………91</w:t>
      </w:r>
      <w:r w:rsidRPr="00CE3381">
        <w:rPr>
          <w:rFonts w:ascii="Times New Roman" w:eastAsia="Times New Roman" w:hAnsi="Times New Roman"/>
          <w:sz w:val="24"/>
          <w:szCs w:val="24"/>
          <w:lang w:eastAsia="en-US"/>
        </w:rPr>
        <w:t xml:space="preserve">                                                                           </w:t>
      </w:r>
    </w:p>
    <w:p w:rsidR="00CE3381" w:rsidRPr="00CE3381" w:rsidRDefault="0027531C" w:rsidP="00CE3381">
      <w:pPr>
        <w:suppressAutoHyphens/>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7</w:t>
      </w:r>
      <w:r w:rsidR="00CE3381" w:rsidRPr="00CE3381">
        <w:rPr>
          <w:rFonts w:ascii="Times New Roman" w:eastAsia="Times New Roman" w:hAnsi="Times New Roman"/>
          <w:sz w:val="24"/>
          <w:szCs w:val="24"/>
        </w:rPr>
        <w:t>.2. Кадровые условия………</w:t>
      </w:r>
      <w:r>
        <w:rPr>
          <w:rFonts w:ascii="Times New Roman" w:eastAsia="Times New Roman" w:hAnsi="Times New Roman"/>
          <w:sz w:val="24"/>
          <w:szCs w:val="24"/>
        </w:rPr>
        <w:t>……</w:t>
      </w:r>
      <w:proofErr w:type="gramStart"/>
      <w:r>
        <w:rPr>
          <w:rFonts w:ascii="Times New Roman" w:eastAsia="Times New Roman" w:hAnsi="Times New Roman"/>
          <w:sz w:val="24"/>
          <w:szCs w:val="24"/>
        </w:rPr>
        <w:t>…….</w:t>
      </w:r>
      <w:proofErr w:type="gramEnd"/>
      <w:r>
        <w:rPr>
          <w:rFonts w:ascii="Times New Roman" w:eastAsia="Times New Roman" w:hAnsi="Times New Roman"/>
          <w:sz w:val="24"/>
          <w:szCs w:val="24"/>
        </w:rPr>
        <w:t>.………………………….……………………………….96</w:t>
      </w:r>
      <w:r w:rsidR="00CE3381" w:rsidRPr="00CE3381">
        <w:rPr>
          <w:rFonts w:ascii="Times New Roman" w:eastAsia="Times New Roman" w:hAnsi="Times New Roman"/>
          <w:sz w:val="24"/>
          <w:szCs w:val="24"/>
        </w:rPr>
        <w:t xml:space="preserve">                                                                                                              </w:t>
      </w:r>
    </w:p>
    <w:p w:rsidR="00CE3381" w:rsidRPr="00CE3381" w:rsidRDefault="00CE3381" w:rsidP="00CE3381">
      <w:pPr>
        <w:suppressAutoHyphens/>
        <w:spacing w:after="0" w:line="360" w:lineRule="auto"/>
        <w:jc w:val="both"/>
        <w:rPr>
          <w:rFonts w:ascii="Times New Roman" w:eastAsia="Times New Roman" w:hAnsi="Times New Roman"/>
          <w:b/>
          <w:sz w:val="24"/>
          <w:szCs w:val="24"/>
        </w:rPr>
      </w:pPr>
      <w:r w:rsidRPr="00CE3381">
        <w:rPr>
          <w:rFonts w:ascii="Times New Roman" w:eastAsia="Times New Roman" w:hAnsi="Times New Roman"/>
          <w:b/>
          <w:sz w:val="24"/>
          <w:szCs w:val="24"/>
        </w:rPr>
        <w:t>РАЗДЕЛ 8.  РАБОЧИЕ ПРОГРАММЫ ОБЩЕОБРАЗОВАТЕЛЬНОГО ЦИКЛА, ПРИЛОЖЕН</w:t>
      </w:r>
      <w:bookmarkStart w:id="1" w:name="_GoBack"/>
      <w:bookmarkEnd w:id="1"/>
      <w:r w:rsidRPr="00CE3381">
        <w:rPr>
          <w:rFonts w:ascii="Times New Roman" w:eastAsia="Times New Roman" w:hAnsi="Times New Roman"/>
          <w:b/>
          <w:sz w:val="24"/>
          <w:szCs w:val="24"/>
        </w:rPr>
        <w:t>ИЕ № 3</w:t>
      </w:r>
    </w:p>
    <w:p w:rsidR="00CE3381" w:rsidRPr="00CE3381" w:rsidRDefault="00CE3381" w:rsidP="00CE3381">
      <w:pPr>
        <w:suppressAutoHyphens/>
        <w:spacing w:after="0" w:line="360" w:lineRule="auto"/>
        <w:jc w:val="both"/>
        <w:rPr>
          <w:rFonts w:ascii="Times New Roman" w:eastAsia="Times New Roman" w:hAnsi="Times New Roman"/>
          <w:b/>
          <w:sz w:val="24"/>
          <w:szCs w:val="24"/>
        </w:rPr>
      </w:pPr>
      <w:r w:rsidRPr="00CE3381">
        <w:rPr>
          <w:rFonts w:ascii="Times New Roman" w:eastAsia="Times New Roman" w:hAnsi="Times New Roman"/>
          <w:b/>
          <w:sz w:val="24"/>
          <w:szCs w:val="24"/>
        </w:rPr>
        <w:t>РАЗДЕЛ 9.  РАБОЧИЕ ПРОГРАММЫ ОБЩЕПРОФЕССИОНАЛЬНОГО ЦИКЛА, ПРИЛОЖЕНИЕ № 4</w:t>
      </w:r>
    </w:p>
    <w:p w:rsidR="00CE3381" w:rsidRPr="00CE3381" w:rsidRDefault="00CE3381" w:rsidP="00CE3381">
      <w:pPr>
        <w:suppressAutoHyphens/>
        <w:spacing w:after="0" w:line="360" w:lineRule="auto"/>
        <w:jc w:val="both"/>
        <w:rPr>
          <w:rFonts w:ascii="Times New Roman" w:eastAsia="Times New Roman" w:hAnsi="Times New Roman"/>
          <w:b/>
          <w:sz w:val="24"/>
          <w:szCs w:val="24"/>
        </w:rPr>
      </w:pPr>
      <w:r w:rsidRPr="00CE3381">
        <w:rPr>
          <w:rFonts w:ascii="Times New Roman" w:eastAsia="Times New Roman" w:hAnsi="Times New Roman"/>
          <w:b/>
          <w:sz w:val="24"/>
          <w:szCs w:val="24"/>
        </w:rPr>
        <w:t>РАЗДЕЛ 10.  РАБОЧИЕ ПРОГРАММЫ ПРОФЕССИОНАЛЬНОГО ЦИКЛА (ПРОФЕССИОНАЛЬНЫЕ МОДУЛИ), ПРИЛОЖЕНИЕ № 5</w:t>
      </w:r>
    </w:p>
    <w:p w:rsidR="00CE3381" w:rsidRPr="00CE3381" w:rsidRDefault="00CE3381" w:rsidP="00CE3381">
      <w:pPr>
        <w:suppressAutoHyphens/>
        <w:spacing w:after="0" w:line="360" w:lineRule="auto"/>
        <w:jc w:val="both"/>
        <w:rPr>
          <w:rFonts w:ascii="Times New Roman" w:eastAsia="Times New Roman" w:hAnsi="Times New Roman"/>
          <w:b/>
          <w:sz w:val="24"/>
          <w:szCs w:val="24"/>
        </w:rPr>
      </w:pPr>
      <w:r w:rsidRPr="00CE3381">
        <w:rPr>
          <w:rFonts w:ascii="Times New Roman" w:eastAsia="Times New Roman" w:hAnsi="Times New Roman"/>
          <w:b/>
          <w:sz w:val="24"/>
          <w:szCs w:val="24"/>
        </w:rPr>
        <w:t>РАЗДЕЛ 11. ПРОГРАММЫ УЧЕБНОЙ ПРАКТИКИ ПО ПРОФЕССИОНАЛЬНЫМ МОДУЛЯМ, ПРИЛОЖЕНИЕ № 6</w:t>
      </w:r>
    </w:p>
    <w:p w:rsidR="00CE3381" w:rsidRPr="00CE3381" w:rsidRDefault="00CE3381" w:rsidP="00CE3381">
      <w:pPr>
        <w:suppressAutoHyphens/>
        <w:spacing w:after="0" w:line="360" w:lineRule="auto"/>
        <w:jc w:val="both"/>
        <w:rPr>
          <w:rFonts w:ascii="Times New Roman" w:eastAsia="Times New Roman" w:hAnsi="Times New Roman"/>
          <w:b/>
          <w:sz w:val="24"/>
          <w:szCs w:val="24"/>
        </w:rPr>
      </w:pPr>
      <w:r w:rsidRPr="00CE3381">
        <w:rPr>
          <w:rFonts w:ascii="Times New Roman" w:eastAsia="Times New Roman" w:hAnsi="Times New Roman"/>
          <w:b/>
          <w:sz w:val="24"/>
          <w:szCs w:val="24"/>
        </w:rPr>
        <w:t>РАЗДЕЛ 12. ПРОГРАММЫ ПРОИЗВОДСТВЕННОЙ ПРАКТИКИ ПО ПРОФЕССИОНАЛЬНЫМ МОДУЛЯМ, ПРИЛОЖЕНИЕ № 7</w:t>
      </w:r>
    </w:p>
    <w:p w:rsidR="00CE3381" w:rsidRPr="00CE3381" w:rsidRDefault="00CE3381" w:rsidP="00CE3381">
      <w:pPr>
        <w:suppressAutoHyphens/>
        <w:spacing w:after="0" w:line="360" w:lineRule="auto"/>
        <w:jc w:val="both"/>
        <w:rPr>
          <w:rFonts w:ascii="Times New Roman" w:eastAsia="Times New Roman" w:hAnsi="Times New Roman"/>
          <w:b/>
          <w:sz w:val="24"/>
          <w:szCs w:val="24"/>
        </w:rPr>
      </w:pPr>
      <w:r w:rsidRPr="00CE3381">
        <w:rPr>
          <w:rFonts w:ascii="Times New Roman" w:eastAsia="Times New Roman" w:hAnsi="Times New Roman"/>
          <w:b/>
          <w:sz w:val="24"/>
          <w:szCs w:val="24"/>
        </w:rPr>
        <w:t>РАЗДЕЛ 13. ПРОГРАММА ГОСУДАРСТВЕННОЙ ИТОГОВОЙ АТТЕСТАЦИИ, ПРИЛОЖЕНИЕ № 8</w:t>
      </w:r>
    </w:p>
    <w:p w:rsidR="00CE3381" w:rsidRPr="00CE3381" w:rsidRDefault="00CE3381" w:rsidP="00CE3381">
      <w:pPr>
        <w:suppressAutoHyphens/>
        <w:spacing w:after="0" w:line="360" w:lineRule="auto"/>
        <w:jc w:val="both"/>
        <w:rPr>
          <w:rFonts w:ascii="Times New Roman" w:eastAsia="Times New Roman" w:hAnsi="Times New Roman"/>
          <w:b/>
          <w:sz w:val="24"/>
          <w:szCs w:val="24"/>
        </w:rPr>
      </w:pPr>
      <w:r w:rsidRPr="00CE3381">
        <w:rPr>
          <w:rFonts w:ascii="Times New Roman" w:eastAsia="Times New Roman" w:hAnsi="Times New Roman"/>
          <w:b/>
          <w:sz w:val="24"/>
          <w:szCs w:val="24"/>
        </w:rPr>
        <w:t>РАЗДЕЛ 14. ФОНД ОЦЕНОЧНЫХ СРЕДСТВ, ПРИЛОЖЕНИЕ № 9</w:t>
      </w:r>
    </w:p>
    <w:p w:rsidR="00E53F10" w:rsidRPr="00D30E63" w:rsidRDefault="00E53F10" w:rsidP="00D30E63">
      <w:pPr>
        <w:suppressAutoHyphens/>
        <w:spacing w:after="0" w:line="360" w:lineRule="auto"/>
        <w:rPr>
          <w:rFonts w:ascii="Times New Roman" w:hAnsi="Times New Roman"/>
          <w:sz w:val="24"/>
          <w:szCs w:val="24"/>
        </w:rPr>
      </w:pPr>
    </w:p>
    <w:p w:rsidR="004C2465" w:rsidRPr="00D30E63" w:rsidRDefault="004C2465" w:rsidP="00D30E63">
      <w:pPr>
        <w:suppressAutoHyphens/>
        <w:spacing w:after="0" w:line="360" w:lineRule="auto"/>
        <w:rPr>
          <w:rFonts w:ascii="Times New Roman" w:hAnsi="Times New Roman"/>
          <w:sz w:val="24"/>
          <w:szCs w:val="24"/>
        </w:rPr>
      </w:pPr>
    </w:p>
    <w:p w:rsidR="008D1237" w:rsidRPr="00D30E63" w:rsidRDefault="008D1237" w:rsidP="00D30E63">
      <w:pPr>
        <w:suppressAutoHyphens/>
        <w:spacing w:after="0" w:line="360" w:lineRule="auto"/>
        <w:rPr>
          <w:rFonts w:ascii="Times New Roman" w:hAnsi="Times New Roman"/>
          <w:sz w:val="24"/>
          <w:szCs w:val="24"/>
        </w:rPr>
      </w:pPr>
    </w:p>
    <w:p w:rsidR="00D30E63" w:rsidRDefault="00CE3381" w:rsidP="00D30E63">
      <w:pPr>
        <w:pStyle w:val="1"/>
        <w:spacing w:before="0" w:after="0" w:line="360" w:lineRule="auto"/>
        <w:jc w:val="center"/>
        <w:rPr>
          <w:rFonts w:ascii="Times New Roman" w:eastAsiaTheme="minorEastAsia" w:hAnsi="Times New Roman"/>
          <w:sz w:val="24"/>
          <w:szCs w:val="24"/>
        </w:rPr>
      </w:pPr>
      <w:r w:rsidRPr="00D30E63">
        <w:rPr>
          <w:rFonts w:ascii="Times New Roman" w:eastAsiaTheme="minorEastAsia" w:hAnsi="Times New Roman"/>
          <w:sz w:val="24"/>
          <w:szCs w:val="24"/>
        </w:rPr>
        <w:lastRenderedPageBreak/>
        <w:t xml:space="preserve">РАЗДЕЛ </w:t>
      </w:r>
      <w:r w:rsidR="00B15806">
        <w:rPr>
          <w:rFonts w:ascii="Times New Roman" w:eastAsiaTheme="minorEastAsia" w:hAnsi="Times New Roman"/>
          <w:sz w:val="24"/>
          <w:szCs w:val="24"/>
        </w:rPr>
        <w:t>1</w:t>
      </w:r>
      <w:r w:rsidRPr="00D30E63">
        <w:rPr>
          <w:rFonts w:ascii="Times New Roman" w:eastAsiaTheme="minorEastAsia" w:hAnsi="Times New Roman"/>
          <w:sz w:val="24"/>
          <w:szCs w:val="24"/>
        </w:rPr>
        <w:t>. ОБЩИЕ ПОЛОЖЕНИЯ</w:t>
      </w:r>
      <w:bookmarkEnd w:id="0"/>
    </w:p>
    <w:p w:rsidR="00CE3381" w:rsidRPr="00CE3381" w:rsidRDefault="00CE3381" w:rsidP="00CE3381"/>
    <w:p w:rsidR="0092546D" w:rsidRPr="00D30E63" w:rsidRDefault="0092546D" w:rsidP="00D30E63">
      <w:pPr>
        <w:spacing w:after="0" w:line="360" w:lineRule="auto"/>
        <w:jc w:val="both"/>
        <w:rPr>
          <w:rFonts w:ascii="Times New Roman" w:hAnsi="Times New Roman"/>
          <w:b/>
          <w:sz w:val="24"/>
          <w:szCs w:val="24"/>
        </w:rPr>
      </w:pPr>
      <w:r w:rsidRPr="00D30E63">
        <w:rPr>
          <w:rFonts w:ascii="Times New Roman" w:hAnsi="Times New Roman"/>
          <w:bCs/>
          <w:sz w:val="24"/>
          <w:szCs w:val="24"/>
        </w:rPr>
        <w:t>1.1.</w:t>
      </w:r>
      <w:r w:rsidRPr="00D30E63">
        <w:rPr>
          <w:rFonts w:ascii="Times New Roman" w:hAnsi="Times New Roman"/>
          <w:b/>
          <w:bCs/>
          <w:sz w:val="24"/>
          <w:szCs w:val="24"/>
        </w:rPr>
        <w:t xml:space="preserve"> </w:t>
      </w:r>
      <w:r w:rsidRPr="00D30E63">
        <w:rPr>
          <w:rFonts w:ascii="Times New Roman" w:hAnsi="Times New Roman"/>
          <w:bCs/>
          <w:sz w:val="24"/>
          <w:szCs w:val="24"/>
        </w:rPr>
        <w:t xml:space="preserve">Основная образовательная программа среднего профессионального образования (ООП СПО), реализуемая при подготовке квалифицированных рабочих, служащих по профессии </w:t>
      </w:r>
      <w:r w:rsidRPr="00D30E63">
        <w:rPr>
          <w:rFonts w:ascii="Times New Roman" w:hAnsi="Times New Roman"/>
          <w:color w:val="000000"/>
          <w:sz w:val="24"/>
          <w:szCs w:val="24"/>
        </w:rPr>
        <w:t xml:space="preserve">15.01.05. Сварщик (ручной и частично механизированной сварки (наплавки)) представляет собой систему документов, разработанную и утвержденную </w:t>
      </w:r>
      <w:r w:rsidRPr="00D30E63">
        <w:rPr>
          <w:rFonts w:ascii="Times New Roman" w:hAnsi="Times New Roman"/>
          <w:color w:val="000000"/>
          <w:sz w:val="24"/>
          <w:szCs w:val="24"/>
          <w:u w:val="single"/>
        </w:rPr>
        <w:t>Г</w:t>
      </w:r>
      <w:r w:rsidR="00B15806">
        <w:rPr>
          <w:rFonts w:ascii="Times New Roman" w:hAnsi="Times New Roman"/>
          <w:color w:val="000000"/>
          <w:sz w:val="24"/>
          <w:szCs w:val="24"/>
          <w:u w:val="single"/>
        </w:rPr>
        <w:t>БПОУ</w:t>
      </w:r>
      <w:r w:rsidR="00BE669A">
        <w:rPr>
          <w:rFonts w:ascii="Times New Roman" w:hAnsi="Times New Roman"/>
          <w:color w:val="000000"/>
          <w:sz w:val="24"/>
          <w:szCs w:val="24"/>
          <w:u w:val="single"/>
        </w:rPr>
        <w:t xml:space="preserve"> </w:t>
      </w:r>
      <w:r w:rsidRPr="00D30E63">
        <w:rPr>
          <w:rFonts w:ascii="Times New Roman" w:hAnsi="Times New Roman"/>
          <w:color w:val="000000"/>
          <w:sz w:val="24"/>
          <w:szCs w:val="24"/>
          <w:u w:val="single"/>
        </w:rPr>
        <w:t xml:space="preserve">«Чеченский государственный </w:t>
      </w:r>
      <w:r w:rsidR="00AC46DD" w:rsidRPr="00D30E63">
        <w:rPr>
          <w:rFonts w:ascii="Times New Roman" w:hAnsi="Times New Roman"/>
          <w:color w:val="000000"/>
          <w:sz w:val="24"/>
          <w:szCs w:val="24"/>
          <w:u w:val="single"/>
        </w:rPr>
        <w:t xml:space="preserve">строительный </w:t>
      </w:r>
      <w:r w:rsidRPr="00D30E63">
        <w:rPr>
          <w:rFonts w:ascii="Times New Roman" w:hAnsi="Times New Roman"/>
          <w:color w:val="000000"/>
          <w:sz w:val="24"/>
          <w:szCs w:val="24"/>
          <w:u w:val="single"/>
        </w:rPr>
        <w:t>колледж»</w:t>
      </w:r>
      <w:r w:rsidRPr="00D30E63">
        <w:rPr>
          <w:rFonts w:ascii="Times New Roman" w:hAnsi="Times New Roman"/>
          <w:color w:val="000000"/>
          <w:sz w:val="24"/>
          <w:szCs w:val="24"/>
        </w:rPr>
        <w:t xml:space="preserve"> на основе Ф</w:t>
      </w:r>
      <w:r w:rsidRPr="00D30E63">
        <w:rPr>
          <w:rFonts w:ascii="Times New Roman" w:hAnsi="Times New Roman"/>
          <w:bCs/>
          <w:sz w:val="24"/>
          <w:szCs w:val="24"/>
        </w:rPr>
        <w:t xml:space="preserve">едерального государственного образовательного стандарта среднего профессионального образования по соответствующему направлению подготовки среднего профессионального образования (ФГОС СПО – утвержден приказом Минобрнауки РФ от 09 декабря 2016 года </w:t>
      </w:r>
      <w:r w:rsidRPr="00D30E63">
        <w:rPr>
          <w:rFonts w:ascii="Times New Roman" w:hAnsi="Times New Roman"/>
          <w:sz w:val="24"/>
          <w:szCs w:val="24"/>
        </w:rPr>
        <w:t>№ 1578)</w:t>
      </w:r>
      <w:r w:rsidRPr="00D30E63">
        <w:rPr>
          <w:rFonts w:ascii="Times New Roman" w:hAnsi="Times New Roman"/>
          <w:bCs/>
          <w:sz w:val="24"/>
          <w:szCs w:val="24"/>
        </w:rPr>
        <w:t xml:space="preserve">, а также с учетом рекомендованной примерной образовательной программы. </w:t>
      </w:r>
    </w:p>
    <w:p w:rsidR="0092546D" w:rsidRPr="00D30E63" w:rsidRDefault="0092546D" w:rsidP="00D30E63">
      <w:pPr>
        <w:spacing w:after="0" w:line="360" w:lineRule="auto"/>
        <w:ind w:firstLine="596"/>
        <w:jc w:val="both"/>
        <w:rPr>
          <w:rFonts w:ascii="Times New Roman" w:hAnsi="Times New Roman"/>
          <w:sz w:val="24"/>
          <w:szCs w:val="24"/>
        </w:rPr>
      </w:pPr>
      <w:r w:rsidRPr="00D30E63">
        <w:rPr>
          <w:rFonts w:ascii="Times New Roman" w:hAnsi="Times New Roman"/>
          <w:sz w:val="24"/>
          <w:szCs w:val="24"/>
        </w:rPr>
        <w:t xml:space="preserve">ООП регламентирует цели, ожидаемые результаты, содержание, условия и технологии реализации образовательного процесса, оценку качества подготовки выпускника по данному направлению подготовки и включает в себя: учебный план, </w:t>
      </w:r>
      <w:r w:rsidR="005D6B0C" w:rsidRPr="00D30E63">
        <w:rPr>
          <w:rFonts w:ascii="Times New Roman" w:hAnsi="Times New Roman"/>
          <w:sz w:val="24"/>
          <w:szCs w:val="24"/>
        </w:rPr>
        <w:t xml:space="preserve">рабочая программа воспитания, календарно-тематический план воспитания, </w:t>
      </w:r>
      <w:r w:rsidRPr="00D30E63">
        <w:rPr>
          <w:rFonts w:ascii="Times New Roman" w:hAnsi="Times New Roman"/>
          <w:sz w:val="24"/>
          <w:szCs w:val="24"/>
        </w:rPr>
        <w:t>рабочие программы учебных курсов, предметов, дисциплин (модулей) и другие материалы, обеспечивающие качество подготовки обучающихся, а также программы практик, календарный учебный график и методические материалы, обеспечивающие реализацию соответствующей образовательной технологии.</w:t>
      </w:r>
    </w:p>
    <w:p w:rsidR="005D6B0C" w:rsidRPr="00D30E63" w:rsidRDefault="005D6B0C" w:rsidP="00D30E63">
      <w:pPr>
        <w:spacing w:after="0" w:line="360" w:lineRule="auto"/>
        <w:jc w:val="both"/>
        <w:rPr>
          <w:rFonts w:ascii="Times New Roman" w:hAnsi="Times New Roman"/>
          <w:bCs/>
          <w:sz w:val="24"/>
          <w:szCs w:val="24"/>
        </w:rPr>
      </w:pPr>
      <w:r w:rsidRPr="00D30E63">
        <w:rPr>
          <w:rFonts w:ascii="Times New Roman" w:hAnsi="Times New Roman"/>
          <w:bCs/>
          <w:sz w:val="24"/>
          <w:szCs w:val="24"/>
        </w:rPr>
        <w:t>1.2.</w:t>
      </w:r>
      <w:r w:rsidRPr="00D30E63">
        <w:rPr>
          <w:rFonts w:ascii="Times New Roman" w:hAnsi="Times New Roman"/>
          <w:bCs/>
          <w:sz w:val="24"/>
          <w:szCs w:val="24"/>
        </w:rPr>
        <w:tab/>
        <w:t>Настоящая ОПОП с учетом получаемой профессии предусматривает одновременное получение и среднего общего образования.</w:t>
      </w:r>
    </w:p>
    <w:p w:rsidR="0092546D" w:rsidRPr="00D30E63" w:rsidRDefault="005D6B0C" w:rsidP="00D30E63">
      <w:pPr>
        <w:spacing w:after="0" w:line="360" w:lineRule="auto"/>
        <w:jc w:val="both"/>
        <w:rPr>
          <w:rFonts w:ascii="Times New Roman" w:hAnsi="Times New Roman"/>
          <w:sz w:val="24"/>
          <w:szCs w:val="24"/>
        </w:rPr>
      </w:pPr>
      <w:r w:rsidRPr="00D30E63">
        <w:rPr>
          <w:rFonts w:ascii="Times New Roman" w:hAnsi="Times New Roman"/>
          <w:bCs/>
          <w:sz w:val="24"/>
          <w:szCs w:val="24"/>
        </w:rPr>
        <w:t>1.3</w:t>
      </w:r>
      <w:r w:rsidR="0092546D" w:rsidRPr="00D30E63">
        <w:rPr>
          <w:rFonts w:ascii="Times New Roman" w:hAnsi="Times New Roman"/>
          <w:bCs/>
          <w:sz w:val="24"/>
          <w:szCs w:val="24"/>
        </w:rPr>
        <w:t xml:space="preserve">. Нормативные документы для разработки ООП по профессии </w:t>
      </w:r>
      <w:r w:rsidR="00E53F10" w:rsidRPr="00D30E63">
        <w:rPr>
          <w:rFonts w:ascii="Times New Roman" w:hAnsi="Times New Roman"/>
          <w:color w:val="000000"/>
          <w:sz w:val="24"/>
          <w:szCs w:val="24"/>
        </w:rPr>
        <w:t>15.01.05. Сварщик (ручной и частично механизированной сварки (наплавки))</w:t>
      </w:r>
      <w:r w:rsidR="0092546D" w:rsidRPr="00D30E63">
        <w:rPr>
          <w:rFonts w:ascii="Times New Roman" w:hAnsi="Times New Roman"/>
          <w:bCs/>
          <w:sz w:val="24"/>
          <w:szCs w:val="24"/>
        </w:rPr>
        <w:t>:</w:t>
      </w:r>
    </w:p>
    <w:p w:rsidR="0092546D" w:rsidRDefault="0092546D" w:rsidP="00D30E63">
      <w:pPr>
        <w:pStyle w:val="a4"/>
        <w:numPr>
          <w:ilvl w:val="0"/>
          <w:numId w:val="2"/>
        </w:numPr>
        <w:spacing w:before="0" w:after="0" w:line="360" w:lineRule="auto"/>
        <w:ind w:left="709" w:hanging="567"/>
        <w:jc w:val="both"/>
        <w:rPr>
          <w:bCs/>
        </w:rPr>
      </w:pPr>
      <w:r w:rsidRPr="00D30E63">
        <w:rPr>
          <w:bCs/>
        </w:rPr>
        <w:t>Федеральный закон от 29 декабря 2012 г. №273-ФЗ «Об образовании в Российской Федерации»;</w:t>
      </w:r>
    </w:p>
    <w:p w:rsidR="00CE3381" w:rsidRDefault="00CE3381" w:rsidP="00D30E63">
      <w:pPr>
        <w:pStyle w:val="a4"/>
        <w:numPr>
          <w:ilvl w:val="0"/>
          <w:numId w:val="2"/>
        </w:numPr>
        <w:spacing w:before="0" w:after="0" w:line="360" w:lineRule="auto"/>
        <w:ind w:left="709" w:hanging="567"/>
        <w:jc w:val="both"/>
        <w:rPr>
          <w:bCs/>
        </w:rPr>
      </w:pPr>
      <w:r w:rsidRPr="00CE3381">
        <w:rPr>
          <w:rFonts w:eastAsia="Times New Roman"/>
          <w:bCs/>
          <w:lang w:eastAsia="ru-RU"/>
        </w:rPr>
        <w:t>Федеральный закон Российской Федерации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(от 01.12.2007 №309-Ф3);</w:t>
      </w:r>
    </w:p>
    <w:p w:rsidR="00CE3381" w:rsidRPr="00D30E63" w:rsidRDefault="00CE3381" w:rsidP="00CE3381">
      <w:pPr>
        <w:pStyle w:val="a4"/>
        <w:numPr>
          <w:ilvl w:val="0"/>
          <w:numId w:val="2"/>
        </w:numPr>
        <w:spacing w:before="0" w:after="0" w:line="360" w:lineRule="auto"/>
        <w:jc w:val="both"/>
        <w:rPr>
          <w:bCs/>
        </w:rPr>
      </w:pPr>
      <w:r w:rsidRPr="00CE3381">
        <w:rPr>
          <w:bCs/>
        </w:rPr>
        <w:t>Федерального закона 31 июля 2020 г. № 304-ФЗ “О внесении изменений в Федеральный закон «Об образовании в Российской Федерации» по вопросам воспитания обучающихся»;</w:t>
      </w:r>
    </w:p>
    <w:p w:rsidR="0092546D" w:rsidRPr="00D30E63" w:rsidRDefault="0092546D" w:rsidP="00D30E63">
      <w:pPr>
        <w:pStyle w:val="a4"/>
        <w:numPr>
          <w:ilvl w:val="0"/>
          <w:numId w:val="2"/>
        </w:numPr>
        <w:spacing w:before="0" w:after="0" w:line="360" w:lineRule="auto"/>
        <w:ind w:left="709" w:hanging="567"/>
        <w:jc w:val="both"/>
        <w:rPr>
          <w:bCs/>
        </w:rPr>
      </w:pPr>
      <w:r w:rsidRPr="00D30E63">
        <w:rPr>
          <w:bCs/>
        </w:rPr>
        <w:t>Приказ Минобрнауки России от 28 мая 2014 г.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w:t>
      </w:r>
    </w:p>
    <w:p w:rsidR="0092546D" w:rsidRPr="00D30E63" w:rsidRDefault="0092546D" w:rsidP="00D30E63">
      <w:pPr>
        <w:pStyle w:val="a4"/>
        <w:numPr>
          <w:ilvl w:val="0"/>
          <w:numId w:val="2"/>
        </w:numPr>
        <w:spacing w:before="0" w:after="0" w:line="360" w:lineRule="auto"/>
        <w:ind w:left="709" w:hanging="567"/>
        <w:jc w:val="both"/>
        <w:rPr>
          <w:bCs/>
        </w:rPr>
      </w:pPr>
      <w:r w:rsidRPr="00D30E63">
        <w:rPr>
          <w:bCs/>
        </w:rPr>
        <w:t xml:space="preserve">Приказ Минобрнауки России от 09 декабря 2016 года </w:t>
      </w:r>
      <w:r w:rsidRPr="00D30E63">
        <w:t xml:space="preserve">№ 1578 </w:t>
      </w:r>
      <w:r w:rsidRPr="00D30E63">
        <w:rPr>
          <w:bCs/>
        </w:rPr>
        <w:t>«</w:t>
      </w:r>
      <w:r w:rsidRPr="00D30E63">
        <w:rPr>
          <w:bCs/>
          <w:lang w:val="uk-UA"/>
        </w:rPr>
        <w:t>Об</w:t>
      </w:r>
      <w:r w:rsidRPr="00D30E63">
        <w:rPr>
          <w:bCs/>
        </w:rPr>
        <w:t xml:space="preserve">утверждении федерального государственного образовательного стандарта среднего </w:t>
      </w:r>
      <w:r w:rsidRPr="00D30E63">
        <w:rPr>
          <w:bCs/>
        </w:rPr>
        <w:lastRenderedPageBreak/>
        <w:t xml:space="preserve">профессионального образования по профессии </w:t>
      </w:r>
      <w:r w:rsidR="00E53F10" w:rsidRPr="00D30E63">
        <w:rPr>
          <w:color w:val="000000"/>
        </w:rPr>
        <w:t>15.01.05 Сварщик (ручной и частично механизированной сварки(наплавки))</w:t>
      </w:r>
      <w:r w:rsidR="00E53F10" w:rsidRPr="00D30E63">
        <w:rPr>
          <w:bCs/>
        </w:rPr>
        <w:t xml:space="preserve"> </w:t>
      </w:r>
      <w:r w:rsidRPr="00D30E63">
        <w:rPr>
          <w:bCs/>
        </w:rPr>
        <w:t xml:space="preserve">(зарегистрирован Министерством юстиции Российской Федерации </w:t>
      </w:r>
      <w:r w:rsidRPr="00D30E63">
        <w:t xml:space="preserve">23 декабря 2016 г., </w:t>
      </w:r>
      <w:r w:rsidRPr="00D30E63">
        <w:rPr>
          <w:bCs/>
        </w:rPr>
        <w:t>регистрационный</w:t>
      </w:r>
      <w:r w:rsidRPr="00D30E63">
        <w:t xml:space="preserve"> № 44915);</w:t>
      </w:r>
    </w:p>
    <w:p w:rsidR="0092546D" w:rsidRPr="00D30E63" w:rsidRDefault="0092546D" w:rsidP="00D30E63">
      <w:pPr>
        <w:pStyle w:val="a4"/>
        <w:numPr>
          <w:ilvl w:val="0"/>
          <w:numId w:val="2"/>
        </w:numPr>
        <w:spacing w:before="0" w:after="0" w:line="360" w:lineRule="auto"/>
        <w:ind w:left="709" w:hanging="567"/>
        <w:jc w:val="both"/>
        <w:rPr>
          <w:bCs/>
        </w:rPr>
      </w:pPr>
      <w:r w:rsidRPr="00D30E63">
        <w:rPr>
          <w:bCs/>
        </w:rPr>
        <w:t>Приказ Минобрнауки России от 14 июня 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 Министерством юстиции Российской Федерации 30 июля 2013 г., регистрационный № 29200) (далее – Порядок организации образовательной деятельности);</w:t>
      </w:r>
    </w:p>
    <w:p w:rsidR="0092546D" w:rsidRPr="00D30E63" w:rsidRDefault="0092546D" w:rsidP="00D30E63">
      <w:pPr>
        <w:pStyle w:val="a4"/>
        <w:numPr>
          <w:ilvl w:val="0"/>
          <w:numId w:val="2"/>
        </w:numPr>
        <w:spacing w:before="0" w:after="0" w:line="360" w:lineRule="auto"/>
        <w:ind w:left="709" w:hanging="567"/>
        <w:jc w:val="both"/>
        <w:rPr>
          <w:bCs/>
        </w:rPr>
      </w:pPr>
      <w:r w:rsidRPr="00D30E63">
        <w:rPr>
          <w:bCs/>
        </w:rPr>
        <w:t>Приказ Минобрнауки России от 16 августа 2013 г. № 968 «Об утверждении Порядка проведения государственной итоговой аттестации по образовательным программам среднего профессионального образования» (зарегистрирован Министерством юстиции Российской Федерации 1 ноября 2013 г., регистрационный № 30306);</w:t>
      </w:r>
    </w:p>
    <w:p w:rsidR="005D6B0C" w:rsidRPr="00D30E63" w:rsidRDefault="005D6B0C" w:rsidP="00D30E63">
      <w:pPr>
        <w:pStyle w:val="a4"/>
        <w:numPr>
          <w:ilvl w:val="0"/>
          <w:numId w:val="2"/>
        </w:numPr>
        <w:spacing w:before="0" w:after="0" w:line="360" w:lineRule="auto"/>
        <w:ind w:left="709" w:hanging="567"/>
        <w:jc w:val="both"/>
        <w:rPr>
          <w:bCs/>
        </w:rPr>
      </w:pPr>
      <w:r w:rsidRPr="00D30E63">
        <w:rPr>
          <w:bCs/>
        </w:rPr>
        <w:t xml:space="preserve">Приказ Министерства образования и науки Российской </w:t>
      </w:r>
      <w:proofErr w:type="gramStart"/>
      <w:r w:rsidRPr="00D30E63">
        <w:rPr>
          <w:bCs/>
        </w:rPr>
        <w:t>Федерации  «</w:t>
      </w:r>
      <w:proofErr w:type="gramEnd"/>
      <w:r w:rsidRPr="00D30E63">
        <w:rPr>
          <w:bCs/>
        </w:rPr>
        <w:t xml:space="preserve"> О практической подготовке обучающихся, осваивающих основные профессиональные образовательные программы среднего профессионального образования» от  05.08. 2020 г. № 885/390;</w:t>
      </w:r>
    </w:p>
    <w:p w:rsidR="0092546D" w:rsidRPr="00D30E63" w:rsidRDefault="0092546D" w:rsidP="00D30E63">
      <w:pPr>
        <w:pStyle w:val="a4"/>
        <w:numPr>
          <w:ilvl w:val="0"/>
          <w:numId w:val="2"/>
        </w:numPr>
        <w:spacing w:before="0" w:after="0" w:line="360" w:lineRule="auto"/>
        <w:ind w:left="709" w:hanging="567"/>
        <w:jc w:val="both"/>
      </w:pPr>
      <w:r w:rsidRPr="00D30E63">
        <w:rPr>
          <w:bCs/>
        </w:rPr>
        <w:t xml:space="preserve">Приказ Министерства труда и социальной защиты Российской Федерации </w:t>
      </w:r>
      <w:r w:rsidRPr="00D30E63">
        <w:t>от 21 декабря 2015 г. № 1076н «</w:t>
      </w:r>
      <w:r w:rsidRPr="00D30E63">
        <w:rPr>
          <w:bCs/>
        </w:rPr>
        <w:t xml:space="preserve">Об утверждении профессионального стандарта </w:t>
      </w:r>
      <w:r w:rsidRPr="00D30E63">
        <w:t>16.086 Слесарь домовых санитарно-технических систем и оборудования</w:t>
      </w:r>
      <w:r w:rsidRPr="00D30E63">
        <w:rPr>
          <w:bCs/>
        </w:rPr>
        <w:t xml:space="preserve">» </w:t>
      </w:r>
      <w:r w:rsidRPr="00D30E63">
        <w:t>(зарегистрирован Министерством юстиции Российской Федерации 25 января 2016 г., регистрационный № 40771);</w:t>
      </w:r>
    </w:p>
    <w:p w:rsidR="0092546D" w:rsidRPr="00D30E63" w:rsidRDefault="0092546D" w:rsidP="00D30E63">
      <w:pPr>
        <w:pStyle w:val="a4"/>
        <w:numPr>
          <w:ilvl w:val="0"/>
          <w:numId w:val="2"/>
        </w:numPr>
        <w:spacing w:before="0" w:after="0" w:line="360" w:lineRule="auto"/>
        <w:ind w:left="709" w:hanging="567"/>
        <w:jc w:val="both"/>
      </w:pPr>
      <w:r w:rsidRPr="00D30E63">
        <w:rPr>
          <w:bCs/>
        </w:rPr>
        <w:t xml:space="preserve">Приказ Министерства труда и социальной защиты Российской Федерации </w:t>
      </w:r>
      <w:r w:rsidRPr="00D30E63">
        <w:t>от 21 декабря 2015 г. № 1077 н «</w:t>
      </w:r>
      <w:r w:rsidRPr="00D30E63">
        <w:rPr>
          <w:bCs/>
        </w:rPr>
        <w:t xml:space="preserve">Об утверждении профессионального стандарта </w:t>
      </w:r>
      <w:r w:rsidRPr="00D30E63">
        <w:t>16.089 Монтажник санитарно-технических систем и оборудования</w:t>
      </w:r>
      <w:r w:rsidRPr="00D30E63">
        <w:rPr>
          <w:bCs/>
        </w:rPr>
        <w:t xml:space="preserve"> </w:t>
      </w:r>
      <w:r w:rsidRPr="00D30E63">
        <w:t>(зарегистрирован Министерством юстиции Российской Федерации 25 января 2016 г., регистрационный № 40740);</w:t>
      </w:r>
    </w:p>
    <w:p w:rsidR="0092546D" w:rsidRPr="00D30E63" w:rsidRDefault="0092546D" w:rsidP="00D30E63">
      <w:pPr>
        <w:pStyle w:val="a4"/>
        <w:numPr>
          <w:ilvl w:val="0"/>
          <w:numId w:val="2"/>
        </w:numPr>
        <w:spacing w:before="0" w:after="0" w:line="360" w:lineRule="auto"/>
        <w:ind w:left="709" w:hanging="567"/>
        <w:jc w:val="both"/>
      </w:pPr>
      <w:r w:rsidRPr="00D30E63">
        <w:rPr>
          <w:bCs/>
        </w:rPr>
        <w:t xml:space="preserve">Приказ Министерства труда и социальной защиты Российской Федерации </w:t>
      </w:r>
      <w:r w:rsidRPr="00D30E63">
        <w:t xml:space="preserve">от 21 декабря 2015 г. № 1073 н </w:t>
      </w:r>
      <w:r w:rsidRPr="00D30E63">
        <w:rPr>
          <w:bCs/>
        </w:rPr>
        <w:t xml:space="preserve">«Об утверждении профессионального стандарта </w:t>
      </w:r>
      <w:r w:rsidRPr="00D30E63">
        <w:t>16.090 Электромонтажник домовых электрических систем и оборудования</w:t>
      </w:r>
      <w:r w:rsidRPr="00D30E63">
        <w:rPr>
          <w:bCs/>
        </w:rPr>
        <w:t xml:space="preserve">» </w:t>
      </w:r>
      <w:r w:rsidRPr="00D30E63">
        <w:t>(зарегистрирован Министерством юстиции Российской Федерации 25 января 2016 г., регистрационный № 40766)</w:t>
      </w:r>
      <w:r w:rsidRPr="00D30E63">
        <w:rPr>
          <w:bCs/>
        </w:rPr>
        <w:t>;</w:t>
      </w:r>
    </w:p>
    <w:p w:rsidR="00121D53" w:rsidRPr="00CE3381" w:rsidRDefault="0092546D" w:rsidP="00CE3381">
      <w:pPr>
        <w:pStyle w:val="a4"/>
        <w:numPr>
          <w:ilvl w:val="0"/>
          <w:numId w:val="2"/>
        </w:numPr>
        <w:spacing w:before="0" w:after="0" w:line="360" w:lineRule="auto"/>
        <w:ind w:left="709" w:hanging="567"/>
        <w:jc w:val="both"/>
      </w:pPr>
      <w:r w:rsidRPr="00D30E63">
        <w:t xml:space="preserve">Приказ </w:t>
      </w:r>
      <w:proofErr w:type="spellStart"/>
      <w:r w:rsidRPr="00D30E63">
        <w:t>Минобрнауки</w:t>
      </w:r>
      <w:proofErr w:type="spellEnd"/>
      <w:r w:rsidRPr="00D30E63">
        <w:t xml:space="preserve"> России от 09 нояб</w:t>
      </w:r>
      <w:r w:rsidR="00AC46DD" w:rsidRPr="00D30E63">
        <w:t>ря 2015 г. № 1309 «Об</w:t>
      </w:r>
      <w:r w:rsidR="00CE3381">
        <w:t xml:space="preserve"> </w:t>
      </w:r>
      <w:r w:rsidR="00AC46DD" w:rsidRPr="00CE3381">
        <w:t>утверждении Порядка</w:t>
      </w:r>
      <w:r w:rsidRPr="00CE3381">
        <w:t xml:space="preserve"> обеспечения условий доступности для инвалидов объектов   и предоставляемых услуг в сфере образования,</w:t>
      </w:r>
      <w:r w:rsidR="00AC46DD" w:rsidRPr="00CE3381">
        <w:t xml:space="preserve"> а также оказания им при этом</w:t>
      </w:r>
      <w:r w:rsidRPr="00CE3381">
        <w:t xml:space="preserve"> необходимой помощи».</w:t>
      </w:r>
    </w:p>
    <w:p w:rsidR="00AC46DD" w:rsidRPr="00D30E63" w:rsidRDefault="00121D53" w:rsidP="00D30E63">
      <w:pPr>
        <w:pStyle w:val="Default"/>
        <w:tabs>
          <w:tab w:val="left" w:pos="0"/>
        </w:tabs>
        <w:spacing w:line="360" w:lineRule="auto"/>
        <w:ind w:left="709" w:hanging="567"/>
        <w:jc w:val="both"/>
        <w:rPr>
          <w:color w:val="auto"/>
        </w:rPr>
      </w:pPr>
      <w:r w:rsidRPr="00D30E63">
        <w:rPr>
          <w:color w:val="auto"/>
        </w:rPr>
        <w:t xml:space="preserve">-   </w:t>
      </w:r>
      <w:r w:rsidR="00AC46DD" w:rsidRPr="00D30E63">
        <w:rPr>
          <w:color w:val="FF0000"/>
        </w:rPr>
        <w:t xml:space="preserve">    </w:t>
      </w:r>
      <w:r w:rsidR="0092546D" w:rsidRPr="00D30E63">
        <w:t>ОПОП СПО по подготовке квалифицированных рабочих, служащих по</w:t>
      </w:r>
    </w:p>
    <w:p w:rsidR="00AC46DD" w:rsidRPr="00D30E63" w:rsidRDefault="0092546D" w:rsidP="00D30E63">
      <w:pPr>
        <w:pStyle w:val="Default"/>
        <w:tabs>
          <w:tab w:val="left" w:pos="0"/>
        </w:tabs>
        <w:spacing w:line="360" w:lineRule="auto"/>
        <w:ind w:left="709" w:hanging="567"/>
        <w:jc w:val="both"/>
      </w:pPr>
      <w:r w:rsidRPr="00D30E63">
        <w:t xml:space="preserve"> </w:t>
      </w:r>
      <w:r w:rsidR="00AC46DD" w:rsidRPr="00D30E63">
        <w:t xml:space="preserve">         </w:t>
      </w:r>
      <w:r w:rsidRPr="00D30E63">
        <w:t xml:space="preserve">профессии </w:t>
      </w:r>
      <w:r w:rsidR="00E53F10" w:rsidRPr="00D30E63">
        <w:t>15.01.05 Сварщик (ручной и частично механизированной</w:t>
      </w:r>
    </w:p>
    <w:p w:rsidR="0092546D" w:rsidRPr="00D30E63" w:rsidRDefault="00AC46DD" w:rsidP="00D30E63">
      <w:pPr>
        <w:pStyle w:val="Default"/>
        <w:tabs>
          <w:tab w:val="left" w:pos="0"/>
        </w:tabs>
        <w:spacing w:line="360" w:lineRule="auto"/>
        <w:ind w:left="709" w:hanging="567"/>
        <w:jc w:val="both"/>
      </w:pPr>
      <w:r w:rsidRPr="00D30E63">
        <w:t xml:space="preserve">      </w:t>
      </w:r>
      <w:r w:rsidR="00E53F10" w:rsidRPr="00D30E63">
        <w:t xml:space="preserve"> </w:t>
      </w:r>
      <w:r w:rsidRPr="00D30E63">
        <w:t xml:space="preserve">   </w:t>
      </w:r>
      <w:r w:rsidR="00E53F10" w:rsidRPr="00D30E63">
        <w:t>сварки</w:t>
      </w:r>
      <w:r w:rsidR="00121AC6" w:rsidRPr="00D30E63">
        <w:t xml:space="preserve"> </w:t>
      </w:r>
      <w:r w:rsidR="00E53F10" w:rsidRPr="00D30E63">
        <w:t>(наплавки))</w:t>
      </w:r>
      <w:r w:rsidR="0092546D" w:rsidRPr="00D30E63">
        <w:t>.</w:t>
      </w:r>
    </w:p>
    <w:p w:rsidR="00E94C38" w:rsidRPr="00D30E63" w:rsidRDefault="00E94C38" w:rsidP="00D30E63">
      <w:pPr>
        <w:pStyle w:val="a4"/>
        <w:numPr>
          <w:ilvl w:val="0"/>
          <w:numId w:val="2"/>
        </w:numPr>
        <w:spacing w:before="0" w:after="0" w:line="360" w:lineRule="auto"/>
        <w:ind w:left="709" w:hanging="567"/>
        <w:jc w:val="both"/>
      </w:pPr>
      <w:r w:rsidRPr="00D30E63">
        <w:lastRenderedPageBreak/>
        <w:t xml:space="preserve">Приказ </w:t>
      </w:r>
      <w:proofErr w:type="spellStart"/>
      <w:r w:rsidRPr="00D30E63">
        <w:t>Минобрнауки</w:t>
      </w:r>
      <w:proofErr w:type="spellEnd"/>
      <w:r w:rsidRPr="00D30E63">
        <w:t xml:space="preserve"> России от 17 декабря 2020 г. № 747 «О внесении изменений в федеральные государственные образовательные стандарты среднего профессионального образования</w:t>
      </w:r>
      <w:r w:rsidR="005D6B0C" w:rsidRPr="00D30E63">
        <w:t>»;</w:t>
      </w:r>
    </w:p>
    <w:p w:rsidR="00254F31" w:rsidRDefault="005D6B0C" w:rsidP="00D30E63">
      <w:pPr>
        <w:pStyle w:val="a4"/>
        <w:numPr>
          <w:ilvl w:val="0"/>
          <w:numId w:val="2"/>
        </w:numPr>
        <w:spacing w:before="0" w:after="0" w:line="360" w:lineRule="auto"/>
        <w:ind w:left="709" w:hanging="567"/>
        <w:jc w:val="both"/>
      </w:pPr>
      <w:r w:rsidRPr="00D30E63">
        <w:t>Локально-нормативные акты ГБПОУ «Чеченский государственный строительный колледж».</w:t>
      </w:r>
    </w:p>
    <w:p w:rsidR="00CE3381" w:rsidRPr="00D30E63" w:rsidRDefault="00CE3381" w:rsidP="00CE3381">
      <w:pPr>
        <w:pStyle w:val="a4"/>
        <w:spacing w:before="0" w:after="0" w:line="360" w:lineRule="auto"/>
        <w:ind w:left="709"/>
        <w:jc w:val="both"/>
      </w:pPr>
    </w:p>
    <w:p w:rsidR="00121D53" w:rsidRPr="00D30E63" w:rsidRDefault="00121D53" w:rsidP="00D30E63">
      <w:pPr>
        <w:pStyle w:val="a4"/>
        <w:spacing w:before="0" w:after="0" w:line="360" w:lineRule="auto"/>
        <w:ind w:left="567"/>
        <w:jc w:val="both"/>
      </w:pPr>
      <w:r w:rsidRPr="00D30E63">
        <w:t>1.4. Перечень сокращений, используемых в тексте ОПОП:</w:t>
      </w:r>
    </w:p>
    <w:p w:rsidR="00121D53" w:rsidRPr="00D30E63" w:rsidRDefault="00121D53" w:rsidP="00D30E63">
      <w:pPr>
        <w:pStyle w:val="a4"/>
        <w:spacing w:before="0" w:after="0" w:line="360" w:lineRule="auto"/>
        <w:ind w:left="567"/>
        <w:jc w:val="both"/>
      </w:pPr>
      <w:r w:rsidRPr="00D30E63">
        <w:t>ФГОС СПО – Федеральный государственный образовательный стандарт среднего профессионального образования;</w:t>
      </w:r>
    </w:p>
    <w:p w:rsidR="00121D53" w:rsidRPr="00D30E63" w:rsidRDefault="00121D53" w:rsidP="00D30E63">
      <w:pPr>
        <w:pStyle w:val="a4"/>
        <w:spacing w:before="0" w:after="0" w:line="360" w:lineRule="auto"/>
        <w:ind w:left="567"/>
        <w:jc w:val="both"/>
      </w:pPr>
      <w:r w:rsidRPr="00D30E63">
        <w:t xml:space="preserve">ОПОП –основная профессиональная образовательная программа; </w:t>
      </w:r>
    </w:p>
    <w:p w:rsidR="00121D53" w:rsidRPr="00D30E63" w:rsidRDefault="00121D53" w:rsidP="00D30E63">
      <w:pPr>
        <w:pStyle w:val="a4"/>
        <w:spacing w:before="0" w:after="0" w:line="360" w:lineRule="auto"/>
        <w:ind w:left="567"/>
        <w:jc w:val="both"/>
      </w:pPr>
      <w:r w:rsidRPr="00D30E63">
        <w:t>МДК – междисциплинарный курс</w:t>
      </w:r>
    </w:p>
    <w:p w:rsidR="00121D53" w:rsidRPr="00D30E63" w:rsidRDefault="00121D53" w:rsidP="00D30E63">
      <w:pPr>
        <w:pStyle w:val="a4"/>
        <w:spacing w:before="0" w:after="0" w:line="360" w:lineRule="auto"/>
        <w:ind w:left="567"/>
        <w:jc w:val="both"/>
      </w:pPr>
      <w:r w:rsidRPr="00D30E63">
        <w:t>ГИА - государственная итоговая аттестация</w:t>
      </w:r>
    </w:p>
    <w:p w:rsidR="00121D53" w:rsidRPr="00D30E63" w:rsidRDefault="00121D53" w:rsidP="00D30E63">
      <w:pPr>
        <w:pStyle w:val="a4"/>
        <w:spacing w:before="0" w:after="0" w:line="360" w:lineRule="auto"/>
        <w:ind w:left="567"/>
        <w:jc w:val="both"/>
      </w:pPr>
      <w:r w:rsidRPr="00D30E63">
        <w:t>ПМ – профессиональный модуль</w:t>
      </w:r>
    </w:p>
    <w:p w:rsidR="00121D53" w:rsidRPr="00D30E63" w:rsidRDefault="00121D53" w:rsidP="00D30E63">
      <w:pPr>
        <w:pStyle w:val="a4"/>
        <w:spacing w:before="0" w:after="0" w:line="360" w:lineRule="auto"/>
        <w:ind w:left="567"/>
        <w:jc w:val="both"/>
      </w:pPr>
      <w:r w:rsidRPr="00D30E63">
        <w:t>ОК – общие компетенции;</w:t>
      </w:r>
    </w:p>
    <w:p w:rsidR="00121D53" w:rsidRPr="00D30E63" w:rsidRDefault="00121D53" w:rsidP="00D30E63">
      <w:pPr>
        <w:pStyle w:val="a4"/>
        <w:spacing w:before="0" w:after="0" w:line="360" w:lineRule="auto"/>
        <w:ind w:left="567"/>
        <w:jc w:val="both"/>
      </w:pPr>
      <w:r w:rsidRPr="00D30E63">
        <w:t>ПК – профессиональные компетенции.</w:t>
      </w:r>
    </w:p>
    <w:p w:rsidR="00121D53" w:rsidRPr="00D30E63" w:rsidRDefault="00121D53" w:rsidP="00D30E63">
      <w:pPr>
        <w:pStyle w:val="a4"/>
        <w:spacing w:before="0" w:after="0" w:line="360" w:lineRule="auto"/>
        <w:ind w:left="567"/>
        <w:jc w:val="both"/>
      </w:pPr>
    </w:p>
    <w:p w:rsidR="00121D53" w:rsidRPr="00D30E63" w:rsidRDefault="00121D53" w:rsidP="00D30E63">
      <w:pPr>
        <w:pStyle w:val="a4"/>
        <w:spacing w:before="0" w:after="0" w:line="360" w:lineRule="auto"/>
        <w:ind w:left="567"/>
        <w:jc w:val="both"/>
      </w:pPr>
    </w:p>
    <w:p w:rsidR="00121D53" w:rsidRPr="00D30E63" w:rsidRDefault="00121D53" w:rsidP="00D30E63">
      <w:pPr>
        <w:pStyle w:val="a4"/>
        <w:spacing w:before="0" w:after="0" w:line="360" w:lineRule="auto"/>
        <w:ind w:left="567"/>
        <w:jc w:val="both"/>
      </w:pPr>
    </w:p>
    <w:p w:rsidR="00121D53" w:rsidRPr="00D30E63" w:rsidRDefault="00121D53" w:rsidP="00D30E63">
      <w:pPr>
        <w:pStyle w:val="a4"/>
        <w:spacing w:before="0" w:after="0" w:line="360" w:lineRule="auto"/>
        <w:ind w:left="567"/>
        <w:jc w:val="both"/>
      </w:pPr>
    </w:p>
    <w:p w:rsidR="00121D53" w:rsidRPr="00D30E63" w:rsidRDefault="00121D53" w:rsidP="00D30E63">
      <w:pPr>
        <w:pStyle w:val="a4"/>
        <w:spacing w:before="0" w:after="0" w:line="360" w:lineRule="auto"/>
        <w:ind w:left="567"/>
        <w:jc w:val="both"/>
      </w:pPr>
    </w:p>
    <w:p w:rsidR="00121D53" w:rsidRPr="00D30E63" w:rsidRDefault="00121D53" w:rsidP="00D30E63">
      <w:pPr>
        <w:pStyle w:val="a4"/>
        <w:spacing w:before="0" w:after="0" w:line="360" w:lineRule="auto"/>
        <w:ind w:left="567"/>
        <w:jc w:val="both"/>
      </w:pPr>
    </w:p>
    <w:p w:rsidR="00121D53" w:rsidRPr="00D30E63" w:rsidRDefault="00121D53" w:rsidP="00D30E63">
      <w:pPr>
        <w:pStyle w:val="a4"/>
        <w:spacing w:before="0" w:after="0" w:line="360" w:lineRule="auto"/>
        <w:ind w:left="567"/>
        <w:jc w:val="both"/>
      </w:pPr>
    </w:p>
    <w:p w:rsidR="00121D53" w:rsidRPr="00D30E63" w:rsidRDefault="00121D53" w:rsidP="00D30E63">
      <w:pPr>
        <w:pStyle w:val="a4"/>
        <w:spacing w:before="0" w:after="0" w:line="360" w:lineRule="auto"/>
        <w:ind w:left="567"/>
        <w:jc w:val="both"/>
      </w:pPr>
    </w:p>
    <w:p w:rsidR="00121D53" w:rsidRPr="00D30E63" w:rsidRDefault="00121D53" w:rsidP="00D30E63">
      <w:pPr>
        <w:pStyle w:val="a4"/>
        <w:spacing w:before="0" w:after="0" w:line="360" w:lineRule="auto"/>
        <w:ind w:left="567"/>
        <w:jc w:val="both"/>
      </w:pPr>
    </w:p>
    <w:p w:rsidR="00121D53" w:rsidRPr="00D30E63" w:rsidRDefault="00121D53" w:rsidP="00D30E63">
      <w:pPr>
        <w:pStyle w:val="a4"/>
        <w:spacing w:before="0" w:after="0" w:line="360" w:lineRule="auto"/>
        <w:ind w:left="567"/>
        <w:jc w:val="both"/>
      </w:pPr>
    </w:p>
    <w:p w:rsidR="00121D53" w:rsidRPr="00D30E63" w:rsidRDefault="00121D53" w:rsidP="00D30E63">
      <w:pPr>
        <w:pStyle w:val="a4"/>
        <w:spacing w:before="0" w:after="0" w:line="360" w:lineRule="auto"/>
        <w:ind w:left="567"/>
        <w:jc w:val="both"/>
      </w:pPr>
    </w:p>
    <w:p w:rsidR="00121D53" w:rsidRPr="00D30E63" w:rsidRDefault="00121D53" w:rsidP="00D30E63">
      <w:pPr>
        <w:pStyle w:val="a4"/>
        <w:spacing w:before="0" w:after="0" w:line="360" w:lineRule="auto"/>
        <w:ind w:left="567"/>
        <w:jc w:val="both"/>
      </w:pPr>
    </w:p>
    <w:p w:rsidR="00121D53" w:rsidRPr="00D30E63" w:rsidRDefault="00121D53" w:rsidP="00D30E63">
      <w:pPr>
        <w:pStyle w:val="a4"/>
        <w:spacing w:before="0" w:after="0" w:line="360" w:lineRule="auto"/>
        <w:ind w:left="567"/>
        <w:jc w:val="both"/>
      </w:pPr>
    </w:p>
    <w:p w:rsidR="00D30E63" w:rsidRPr="00D30E63" w:rsidRDefault="00D30E63" w:rsidP="00D30E63">
      <w:pPr>
        <w:pStyle w:val="a4"/>
        <w:spacing w:before="0" w:after="0" w:line="360" w:lineRule="auto"/>
        <w:ind w:left="567"/>
        <w:jc w:val="both"/>
      </w:pPr>
    </w:p>
    <w:p w:rsidR="00D30E63" w:rsidRDefault="00D30E63" w:rsidP="00D30E63">
      <w:pPr>
        <w:pStyle w:val="a4"/>
        <w:spacing w:before="0" w:after="0" w:line="360" w:lineRule="auto"/>
        <w:ind w:left="567"/>
        <w:jc w:val="both"/>
      </w:pPr>
    </w:p>
    <w:p w:rsidR="00D30E63" w:rsidRDefault="00D30E63" w:rsidP="00D30E63">
      <w:pPr>
        <w:pStyle w:val="a4"/>
        <w:spacing w:before="0" w:after="0" w:line="360" w:lineRule="auto"/>
        <w:ind w:left="567"/>
        <w:jc w:val="both"/>
      </w:pPr>
    </w:p>
    <w:p w:rsidR="00D30E63" w:rsidRDefault="00D30E63" w:rsidP="00D30E63">
      <w:pPr>
        <w:pStyle w:val="a4"/>
        <w:spacing w:before="0" w:after="0" w:line="360" w:lineRule="auto"/>
        <w:ind w:left="567"/>
        <w:jc w:val="both"/>
      </w:pPr>
    </w:p>
    <w:p w:rsidR="00D30E63" w:rsidRDefault="00D30E63" w:rsidP="00D30E63">
      <w:pPr>
        <w:pStyle w:val="a4"/>
        <w:spacing w:before="0" w:after="0" w:line="360" w:lineRule="auto"/>
        <w:ind w:left="567"/>
        <w:jc w:val="both"/>
      </w:pPr>
    </w:p>
    <w:p w:rsidR="00D30E63" w:rsidRDefault="00D30E63" w:rsidP="00D30E63">
      <w:pPr>
        <w:pStyle w:val="a4"/>
        <w:spacing w:before="0" w:after="0" w:line="360" w:lineRule="auto"/>
        <w:ind w:left="567"/>
        <w:jc w:val="both"/>
      </w:pPr>
    </w:p>
    <w:p w:rsidR="00121D53" w:rsidRPr="00D30E63" w:rsidRDefault="00121D53" w:rsidP="00CE3381">
      <w:pPr>
        <w:spacing w:after="0" w:line="360" w:lineRule="auto"/>
        <w:jc w:val="both"/>
      </w:pPr>
    </w:p>
    <w:p w:rsidR="00121D53" w:rsidRPr="00D30E63" w:rsidRDefault="00121D53" w:rsidP="00D30E63">
      <w:pPr>
        <w:pStyle w:val="a4"/>
        <w:spacing w:before="0" w:after="0" w:line="360" w:lineRule="auto"/>
        <w:ind w:left="567"/>
        <w:jc w:val="both"/>
      </w:pPr>
    </w:p>
    <w:p w:rsidR="00E26F01" w:rsidRPr="00D30E63" w:rsidRDefault="00CE3381" w:rsidP="00D30E63">
      <w:pPr>
        <w:spacing w:after="0" w:line="360" w:lineRule="auto"/>
        <w:ind w:firstLine="142"/>
        <w:jc w:val="center"/>
        <w:rPr>
          <w:rFonts w:ascii="Times New Roman" w:hAnsi="Times New Roman"/>
          <w:b/>
          <w:bCs/>
          <w:sz w:val="24"/>
          <w:szCs w:val="24"/>
        </w:rPr>
      </w:pPr>
      <w:r w:rsidRPr="00D30E63">
        <w:rPr>
          <w:rFonts w:ascii="Times New Roman" w:hAnsi="Times New Roman"/>
          <w:b/>
          <w:bCs/>
          <w:sz w:val="24"/>
          <w:szCs w:val="24"/>
        </w:rPr>
        <w:lastRenderedPageBreak/>
        <w:t>РАЗДЕЛ 2. ОБЩАЯ ХАРАКТЕРИСТИКА ОСНОВНОЙ ОБРАЗОВАТЕЛЬНОЙ ПРОГРАММЫ</w:t>
      </w:r>
    </w:p>
    <w:p w:rsidR="00254F31" w:rsidRPr="00D30E63" w:rsidRDefault="00254F31" w:rsidP="00D30E63">
      <w:pPr>
        <w:spacing w:after="0" w:line="360" w:lineRule="auto"/>
        <w:ind w:firstLine="142"/>
        <w:jc w:val="center"/>
        <w:rPr>
          <w:rFonts w:ascii="Times New Roman" w:hAnsi="Times New Roman"/>
          <w:b/>
          <w:bCs/>
          <w:sz w:val="24"/>
          <w:szCs w:val="24"/>
        </w:rPr>
      </w:pPr>
    </w:p>
    <w:p w:rsidR="00121D53" w:rsidRPr="00D30E63" w:rsidRDefault="00121D53" w:rsidP="00D30E63">
      <w:pPr>
        <w:spacing w:after="0" w:line="360" w:lineRule="auto"/>
        <w:ind w:firstLine="709"/>
        <w:jc w:val="both"/>
        <w:rPr>
          <w:rFonts w:ascii="Times New Roman" w:hAnsi="Times New Roman"/>
          <w:bCs/>
          <w:sz w:val="24"/>
          <w:szCs w:val="24"/>
        </w:rPr>
      </w:pPr>
      <w:r w:rsidRPr="00D30E63">
        <w:rPr>
          <w:rFonts w:ascii="Times New Roman" w:hAnsi="Times New Roman"/>
          <w:bCs/>
          <w:sz w:val="24"/>
          <w:szCs w:val="24"/>
        </w:rPr>
        <w:t>2.1</w:t>
      </w:r>
      <w:r w:rsidRPr="00D30E63">
        <w:rPr>
          <w:rFonts w:ascii="Times New Roman" w:hAnsi="Times New Roman"/>
          <w:bCs/>
          <w:sz w:val="24"/>
          <w:szCs w:val="24"/>
        </w:rPr>
        <w:tab/>
        <w:t>Настоящая ОПОП:</w:t>
      </w:r>
    </w:p>
    <w:p w:rsidR="00121D53" w:rsidRPr="00D30E63" w:rsidRDefault="00121D53" w:rsidP="00D30E63">
      <w:pPr>
        <w:spacing w:after="0" w:line="360" w:lineRule="auto"/>
        <w:ind w:firstLine="709"/>
        <w:jc w:val="both"/>
        <w:rPr>
          <w:rFonts w:ascii="Times New Roman" w:hAnsi="Times New Roman"/>
          <w:bCs/>
          <w:sz w:val="24"/>
          <w:szCs w:val="24"/>
        </w:rPr>
      </w:pPr>
      <w:r w:rsidRPr="00D30E63">
        <w:rPr>
          <w:rFonts w:ascii="Times New Roman" w:hAnsi="Times New Roman"/>
          <w:bCs/>
          <w:sz w:val="24"/>
          <w:szCs w:val="24"/>
        </w:rPr>
        <w:t xml:space="preserve">- определяет рекомендованный объем и </w:t>
      </w:r>
      <w:r w:rsidRPr="00D30E63">
        <w:rPr>
          <w:rFonts w:ascii="Times New Roman" w:hAnsi="Times New Roman"/>
          <w:color w:val="000000"/>
          <w:sz w:val="24"/>
          <w:szCs w:val="24"/>
        </w:rPr>
        <w:t>15.01.05 Сварщик (ручной и частично механизированной сварки (наплавки))</w:t>
      </w:r>
      <w:r w:rsidRPr="00D30E63">
        <w:rPr>
          <w:rFonts w:ascii="Times New Roman" w:hAnsi="Times New Roman"/>
          <w:bCs/>
          <w:sz w:val="24"/>
          <w:szCs w:val="24"/>
        </w:rPr>
        <w:t>, планируемые результаты освоения образовательной программы, условия образовательной деятельности в ГБПОУ ЧГСК, посредством освоения общепрофессионального и профессионального (включая учебные и производственные практики) учебных циклов;</w:t>
      </w:r>
    </w:p>
    <w:p w:rsidR="00121D53" w:rsidRPr="00D30E63" w:rsidRDefault="00121D53" w:rsidP="00D30E63">
      <w:pPr>
        <w:spacing w:after="0" w:line="360" w:lineRule="auto"/>
        <w:ind w:firstLine="709"/>
        <w:jc w:val="both"/>
        <w:rPr>
          <w:rFonts w:ascii="Times New Roman" w:hAnsi="Times New Roman"/>
          <w:bCs/>
          <w:sz w:val="24"/>
          <w:szCs w:val="24"/>
        </w:rPr>
      </w:pPr>
      <w:r w:rsidRPr="00D30E63">
        <w:rPr>
          <w:rFonts w:ascii="Times New Roman" w:hAnsi="Times New Roman"/>
          <w:bCs/>
          <w:sz w:val="24"/>
          <w:szCs w:val="24"/>
        </w:rPr>
        <w:t>- предусматривает одновременное получение и среднего общего образования с учетом получаемой профессии за счет включения в учебный план общеобразовательного учебного цикла.</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2.2 Настоящая ОПОП имеет следующую структуру:</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 общие положения;</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-общую характеристику;</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 характеристику профессиональной деятельности выпускника;</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 планируемые результаты по освоению ОПОП;</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 описание условий реализации ОПОП:</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-учебный план;</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-календарный учебный график;</w:t>
      </w:r>
    </w:p>
    <w:p w:rsidR="00121D53" w:rsidRPr="00D30E63" w:rsidRDefault="00121D53" w:rsidP="00D30E63">
      <w:pPr>
        <w:spacing w:after="0" w:line="360" w:lineRule="auto"/>
        <w:jc w:val="both"/>
        <w:rPr>
          <w:rFonts w:ascii="Times New Roman" w:hAnsi="Times New Roman"/>
          <w:sz w:val="24"/>
          <w:szCs w:val="24"/>
        </w:rPr>
      </w:pPr>
      <w:r w:rsidRPr="00D30E63">
        <w:rPr>
          <w:rFonts w:ascii="Times New Roman" w:hAnsi="Times New Roman"/>
          <w:sz w:val="24"/>
          <w:szCs w:val="24"/>
        </w:rPr>
        <w:t xml:space="preserve">        </w:t>
      </w:r>
      <w:r w:rsidR="00CE3381">
        <w:rPr>
          <w:rFonts w:ascii="Times New Roman" w:hAnsi="Times New Roman"/>
          <w:sz w:val="24"/>
          <w:szCs w:val="24"/>
        </w:rPr>
        <w:t xml:space="preserve">   </w:t>
      </w:r>
      <w:r w:rsidRPr="00D30E63">
        <w:rPr>
          <w:rFonts w:ascii="Times New Roman" w:hAnsi="Times New Roman"/>
          <w:sz w:val="24"/>
          <w:szCs w:val="24"/>
        </w:rPr>
        <w:t xml:space="preserve"> - рабочая программа воспитания;</w:t>
      </w:r>
    </w:p>
    <w:p w:rsidR="00121D53" w:rsidRPr="00D30E63" w:rsidRDefault="00121D53" w:rsidP="00D30E63">
      <w:pPr>
        <w:spacing w:after="0" w:line="360" w:lineRule="auto"/>
        <w:jc w:val="both"/>
        <w:rPr>
          <w:rFonts w:ascii="Times New Roman" w:hAnsi="Times New Roman"/>
          <w:sz w:val="24"/>
          <w:szCs w:val="24"/>
        </w:rPr>
      </w:pPr>
      <w:r w:rsidRPr="00D30E63">
        <w:rPr>
          <w:rFonts w:ascii="Times New Roman" w:hAnsi="Times New Roman"/>
          <w:sz w:val="24"/>
          <w:szCs w:val="24"/>
        </w:rPr>
        <w:t xml:space="preserve">        </w:t>
      </w:r>
      <w:r w:rsidR="00CE3381">
        <w:rPr>
          <w:rFonts w:ascii="Times New Roman" w:hAnsi="Times New Roman"/>
          <w:sz w:val="24"/>
          <w:szCs w:val="24"/>
        </w:rPr>
        <w:t xml:space="preserve">   </w:t>
      </w:r>
      <w:r w:rsidRPr="00D30E63">
        <w:rPr>
          <w:rFonts w:ascii="Times New Roman" w:hAnsi="Times New Roman"/>
          <w:sz w:val="24"/>
          <w:szCs w:val="24"/>
        </w:rPr>
        <w:t xml:space="preserve"> - календарно- тематический план воспитательной работы;</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 рабочие программы общеобразовательного цикла;</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-рабочие программы общепрофессионального цикла;</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 xml:space="preserve">- рабочие программы профессионального </w:t>
      </w:r>
      <w:r w:rsidR="004338EE" w:rsidRPr="00D30E63">
        <w:rPr>
          <w:rFonts w:ascii="Times New Roman" w:hAnsi="Times New Roman"/>
          <w:sz w:val="24"/>
          <w:szCs w:val="24"/>
        </w:rPr>
        <w:t>цикла (профессиональные модули)</w:t>
      </w:r>
      <w:r w:rsidRPr="00D30E63">
        <w:rPr>
          <w:rFonts w:ascii="Times New Roman" w:hAnsi="Times New Roman"/>
          <w:sz w:val="24"/>
          <w:szCs w:val="24"/>
        </w:rPr>
        <w:t>;</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 программы учебной практик</w:t>
      </w:r>
      <w:r w:rsidR="004338EE" w:rsidRPr="00D30E63">
        <w:rPr>
          <w:rFonts w:ascii="Times New Roman" w:hAnsi="Times New Roman"/>
          <w:sz w:val="24"/>
          <w:szCs w:val="24"/>
        </w:rPr>
        <w:t>и по профессиональным модулям</w:t>
      </w:r>
      <w:r w:rsidRPr="00D30E63">
        <w:rPr>
          <w:rFonts w:ascii="Times New Roman" w:hAnsi="Times New Roman"/>
          <w:sz w:val="24"/>
          <w:szCs w:val="24"/>
        </w:rPr>
        <w:t>;</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 программы производственной практики по профессиональным модулям;</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 программа государственной итоговой аттестации;</w:t>
      </w:r>
    </w:p>
    <w:p w:rsidR="00121D53" w:rsidRPr="00D30E63" w:rsidRDefault="00121D53"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-фонд оценочных средств.</w:t>
      </w:r>
    </w:p>
    <w:p w:rsidR="00CE3381" w:rsidRDefault="00CE3381" w:rsidP="00CE3381">
      <w:pPr>
        <w:spacing w:after="0" w:line="360" w:lineRule="auto"/>
        <w:ind w:firstLine="709"/>
        <w:jc w:val="both"/>
        <w:rPr>
          <w:rFonts w:ascii="Times New Roman" w:eastAsia="Times New Roman" w:hAnsi="Times New Roman"/>
          <w:bCs/>
          <w:sz w:val="24"/>
          <w:szCs w:val="24"/>
        </w:rPr>
      </w:pPr>
    </w:p>
    <w:p w:rsidR="00CE3381" w:rsidRPr="00CE3381" w:rsidRDefault="00CE3381" w:rsidP="00CE3381">
      <w:pPr>
        <w:spacing w:after="0" w:line="360" w:lineRule="auto"/>
        <w:ind w:firstLine="709"/>
        <w:jc w:val="both"/>
        <w:rPr>
          <w:rFonts w:ascii="Times New Roman" w:eastAsia="Times New Roman" w:hAnsi="Times New Roman"/>
          <w:bCs/>
          <w:sz w:val="24"/>
          <w:szCs w:val="24"/>
        </w:rPr>
      </w:pPr>
      <w:r w:rsidRPr="005D4C0A">
        <w:rPr>
          <w:rFonts w:ascii="Times New Roman" w:eastAsia="Times New Roman" w:hAnsi="Times New Roman"/>
          <w:bCs/>
          <w:sz w:val="24"/>
          <w:szCs w:val="24"/>
        </w:rPr>
        <w:t>2.3 По реализации настоящей ОПОП выпускникам присваивается квалификация</w:t>
      </w:r>
      <w:r>
        <w:rPr>
          <w:rFonts w:ascii="Times New Roman" w:eastAsia="Times New Roman" w:hAnsi="Times New Roman"/>
          <w:bCs/>
          <w:sz w:val="24"/>
          <w:szCs w:val="24"/>
        </w:rPr>
        <w:t xml:space="preserve"> «</w:t>
      </w:r>
      <w:r w:rsidRPr="00CE3381">
        <w:rPr>
          <w:rFonts w:ascii="Times New Roman" w:eastAsia="Times New Roman" w:hAnsi="Times New Roman"/>
          <w:bCs/>
          <w:sz w:val="24"/>
          <w:szCs w:val="24"/>
          <w:u w:val="single"/>
        </w:rPr>
        <w:t>Сварщик ручной дуговой сварки плавящимся покрытым электродом; сварщик частично механизированной сварки плавлением</w:t>
      </w:r>
      <w:r>
        <w:rPr>
          <w:rFonts w:ascii="Times New Roman" w:eastAsia="Times New Roman" w:hAnsi="Times New Roman"/>
          <w:bCs/>
          <w:sz w:val="24"/>
          <w:szCs w:val="24"/>
          <w:u w:val="single"/>
        </w:rPr>
        <w:t>».</w:t>
      </w:r>
    </w:p>
    <w:p w:rsidR="000A5863" w:rsidRPr="00D30E63" w:rsidRDefault="000A5863" w:rsidP="00D30E63">
      <w:pPr>
        <w:spacing w:after="0" w:line="360" w:lineRule="auto"/>
        <w:ind w:firstLine="709"/>
        <w:jc w:val="both"/>
        <w:rPr>
          <w:rFonts w:ascii="Times New Roman" w:hAnsi="Times New Roman"/>
          <w:color w:val="000000"/>
          <w:sz w:val="24"/>
          <w:szCs w:val="24"/>
        </w:rPr>
      </w:pPr>
      <w:r w:rsidRPr="00D30E63">
        <w:rPr>
          <w:rFonts w:ascii="Times New Roman" w:hAnsi="Times New Roman"/>
          <w:color w:val="000000"/>
          <w:sz w:val="24"/>
          <w:szCs w:val="24"/>
        </w:rPr>
        <w:t xml:space="preserve">Формы получения образования: допускается только в профессиональной образовательной организации или образовательной организации высшего образования. </w:t>
      </w:r>
    </w:p>
    <w:p w:rsidR="00CE3381" w:rsidRDefault="00CE3381" w:rsidP="00CE3381">
      <w:pPr>
        <w:suppressAutoHyphens/>
        <w:spacing w:after="0"/>
        <w:ind w:firstLine="709"/>
        <w:jc w:val="both"/>
        <w:rPr>
          <w:rFonts w:ascii="Times New Roman" w:eastAsia="Times New Roman" w:hAnsi="Times New Roman"/>
          <w:sz w:val="24"/>
          <w:szCs w:val="24"/>
        </w:rPr>
      </w:pPr>
      <w:r w:rsidRPr="00656FC2">
        <w:rPr>
          <w:rFonts w:ascii="Times New Roman" w:eastAsia="Times New Roman" w:hAnsi="Times New Roman"/>
          <w:sz w:val="24"/>
          <w:szCs w:val="24"/>
        </w:rPr>
        <w:lastRenderedPageBreak/>
        <w:t>2.4. Форма получения образования: в профессиональной образовательной организации ГБПОУ ЧГСК, очная.</w:t>
      </w:r>
    </w:p>
    <w:p w:rsidR="00CE3381" w:rsidRDefault="00CE3381" w:rsidP="00D30E63">
      <w:pPr>
        <w:spacing w:after="0" w:line="360" w:lineRule="auto"/>
        <w:ind w:firstLine="709"/>
        <w:jc w:val="both"/>
        <w:rPr>
          <w:rFonts w:ascii="Times New Roman" w:hAnsi="Times New Roman"/>
          <w:color w:val="000000"/>
          <w:sz w:val="24"/>
          <w:szCs w:val="24"/>
        </w:rPr>
      </w:pPr>
    </w:p>
    <w:p w:rsidR="000A5863" w:rsidRPr="00D30E63" w:rsidRDefault="00CE3381" w:rsidP="00D30E63">
      <w:pPr>
        <w:spacing w:after="0" w:line="360" w:lineRule="auto"/>
        <w:ind w:firstLine="709"/>
        <w:jc w:val="both"/>
        <w:rPr>
          <w:rFonts w:ascii="Times New Roman" w:hAnsi="Times New Roman"/>
          <w:color w:val="000000"/>
          <w:sz w:val="24"/>
          <w:szCs w:val="24"/>
        </w:rPr>
      </w:pPr>
      <w:r w:rsidRPr="00656FC2">
        <w:rPr>
          <w:rFonts w:ascii="Times New Roman" w:eastAsia="Times New Roman" w:hAnsi="Times New Roman"/>
          <w:iCs/>
          <w:sz w:val="24"/>
          <w:szCs w:val="24"/>
        </w:rPr>
        <w:t xml:space="preserve">2.5. </w:t>
      </w:r>
      <w:r w:rsidR="000A5863" w:rsidRPr="00D30E63">
        <w:rPr>
          <w:rFonts w:ascii="Times New Roman" w:hAnsi="Times New Roman"/>
          <w:color w:val="000000"/>
          <w:sz w:val="24"/>
          <w:szCs w:val="24"/>
        </w:rPr>
        <w:t xml:space="preserve">Срок освоения ОПОП СПО, реализуемой при подготовке квалифицированных рабочих, служащих по </w:t>
      </w:r>
      <w:r w:rsidR="000A5863" w:rsidRPr="00D30E63">
        <w:rPr>
          <w:rFonts w:ascii="Times New Roman" w:hAnsi="Times New Roman"/>
          <w:sz w:val="24"/>
          <w:szCs w:val="24"/>
        </w:rPr>
        <w:t xml:space="preserve">профессии </w:t>
      </w:r>
      <w:r w:rsidR="000A5863" w:rsidRPr="00D30E63">
        <w:rPr>
          <w:rFonts w:ascii="Times New Roman" w:hAnsi="Times New Roman"/>
          <w:color w:val="000000"/>
          <w:sz w:val="24"/>
          <w:szCs w:val="24"/>
        </w:rPr>
        <w:t xml:space="preserve">15.01.05 Сварщик (ручной и частично механизированной сварки (наплавки)) на базе основного общего образования составляет 2 года 10 месяцев, срок получения СПО </w:t>
      </w:r>
      <w:r w:rsidR="000A5863" w:rsidRPr="00D30E63">
        <w:rPr>
          <w:rFonts w:ascii="Times New Roman" w:hAnsi="Times New Roman"/>
          <w:sz w:val="24"/>
          <w:szCs w:val="24"/>
        </w:rPr>
        <w:t xml:space="preserve">по ППКРС в очной форме обучения </w:t>
      </w:r>
      <w:r w:rsidR="000A5863" w:rsidRPr="00D30E63">
        <w:rPr>
          <w:rFonts w:ascii="Times New Roman" w:hAnsi="Times New Roman"/>
          <w:color w:val="000000"/>
          <w:sz w:val="24"/>
          <w:szCs w:val="24"/>
        </w:rPr>
        <w:t>составляет 65 недель, максимальный объем учебной нагрузки обучающегося составляет 54 часа в неделю.</w:t>
      </w:r>
    </w:p>
    <w:p w:rsidR="00A70C22" w:rsidRPr="00D30E63" w:rsidRDefault="000A5863" w:rsidP="00243CCC">
      <w:pPr>
        <w:tabs>
          <w:tab w:val="left" w:pos="142"/>
        </w:tabs>
        <w:spacing w:after="0" w:line="360" w:lineRule="auto"/>
        <w:ind w:firstLine="709"/>
        <w:jc w:val="both"/>
        <w:rPr>
          <w:rFonts w:ascii="Times New Roman" w:hAnsi="Times New Roman"/>
          <w:sz w:val="24"/>
          <w:szCs w:val="24"/>
        </w:rPr>
      </w:pPr>
      <w:r w:rsidRPr="00D30E63">
        <w:rPr>
          <w:rFonts w:ascii="Times New Roman" w:hAnsi="Times New Roman"/>
          <w:sz w:val="24"/>
          <w:szCs w:val="24"/>
        </w:rPr>
        <w:t>Трудоемкость ОПОП среднего профессионального образования по профессии 15.01.05 Сварщик (ручной и частично механизированной сварки (наплавки)), в соответствии с ФГОС СПО соста</w:t>
      </w:r>
      <w:r w:rsidR="00243CCC">
        <w:rPr>
          <w:rFonts w:ascii="Times New Roman" w:hAnsi="Times New Roman"/>
          <w:sz w:val="24"/>
          <w:szCs w:val="24"/>
        </w:rPr>
        <w:t xml:space="preserve">вляет на базе основного общего </w:t>
      </w:r>
      <w:r w:rsidRPr="00D30E63">
        <w:rPr>
          <w:rFonts w:ascii="Times New Roman" w:hAnsi="Times New Roman"/>
          <w:sz w:val="24"/>
          <w:szCs w:val="24"/>
        </w:rPr>
        <w:t>образования – 5562 часов. Трудоемкость общеобразовательного цикла – 3078 часов.</w:t>
      </w:r>
    </w:p>
    <w:p w:rsidR="000A5863" w:rsidRPr="00D30E63" w:rsidRDefault="000A5863" w:rsidP="00D30E63">
      <w:pPr>
        <w:tabs>
          <w:tab w:val="left" w:pos="142"/>
        </w:tabs>
        <w:spacing w:after="0" w:line="360" w:lineRule="auto"/>
        <w:jc w:val="both"/>
        <w:rPr>
          <w:rFonts w:ascii="Times New Roman" w:hAnsi="Times New Roman"/>
          <w:sz w:val="24"/>
          <w:szCs w:val="24"/>
        </w:rPr>
      </w:pPr>
    </w:p>
    <w:p w:rsidR="00254F31" w:rsidRPr="00D30E63" w:rsidRDefault="00254F31" w:rsidP="00D30E63">
      <w:pPr>
        <w:tabs>
          <w:tab w:val="left" w:pos="142"/>
        </w:tabs>
        <w:spacing w:after="0" w:line="360" w:lineRule="auto"/>
        <w:jc w:val="both"/>
        <w:rPr>
          <w:rFonts w:ascii="Times New Roman" w:hAnsi="Times New Roman"/>
          <w:sz w:val="24"/>
          <w:szCs w:val="24"/>
        </w:rPr>
      </w:pPr>
    </w:p>
    <w:p w:rsidR="00254F31" w:rsidRPr="00D30E63" w:rsidRDefault="00254F31" w:rsidP="00D30E63">
      <w:pPr>
        <w:tabs>
          <w:tab w:val="left" w:pos="142"/>
        </w:tabs>
        <w:spacing w:after="0" w:line="360" w:lineRule="auto"/>
        <w:jc w:val="both"/>
        <w:rPr>
          <w:rFonts w:ascii="Times New Roman" w:hAnsi="Times New Roman"/>
          <w:sz w:val="24"/>
          <w:szCs w:val="24"/>
        </w:rPr>
      </w:pPr>
    </w:p>
    <w:p w:rsidR="00254F31" w:rsidRPr="00D30E63" w:rsidRDefault="00254F31" w:rsidP="00D30E63">
      <w:pPr>
        <w:tabs>
          <w:tab w:val="left" w:pos="142"/>
        </w:tabs>
        <w:spacing w:after="0" w:line="360" w:lineRule="auto"/>
        <w:jc w:val="both"/>
        <w:rPr>
          <w:rFonts w:ascii="Times New Roman" w:hAnsi="Times New Roman"/>
          <w:sz w:val="24"/>
          <w:szCs w:val="24"/>
        </w:rPr>
      </w:pPr>
    </w:p>
    <w:p w:rsidR="00254F31" w:rsidRPr="00D30E63" w:rsidRDefault="00254F31" w:rsidP="00D30E63">
      <w:pPr>
        <w:tabs>
          <w:tab w:val="left" w:pos="142"/>
        </w:tabs>
        <w:spacing w:after="0" w:line="360" w:lineRule="auto"/>
        <w:jc w:val="both"/>
        <w:rPr>
          <w:rFonts w:ascii="Times New Roman" w:hAnsi="Times New Roman"/>
          <w:sz w:val="24"/>
          <w:szCs w:val="24"/>
        </w:rPr>
      </w:pPr>
    </w:p>
    <w:p w:rsidR="00254F31" w:rsidRPr="00D30E63" w:rsidRDefault="00254F31" w:rsidP="00D30E63">
      <w:pPr>
        <w:tabs>
          <w:tab w:val="left" w:pos="142"/>
        </w:tabs>
        <w:spacing w:after="0" w:line="360" w:lineRule="auto"/>
        <w:jc w:val="both"/>
        <w:rPr>
          <w:rFonts w:ascii="Times New Roman" w:hAnsi="Times New Roman"/>
          <w:sz w:val="24"/>
          <w:szCs w:val="24"/>
        </w:rPr>
      </w:pPr>
    </w:p>
    <w:p w:rsidR="00254F31" w:rsidRPr="00D30E63" w:rsidRDefault="00254F31" w:rsidP="00D30E63">
      <w:pPr>
        <w:tabs>
          <w:tab w:val="left" w:pos="142"/>
        </w:tabs>
        <w:spacing w:after="0" w:line="360" w:lineRule="auto"/>
        <w:jc w:val="both"/>
        <w:rPr>
          <w:rFonts w:ascii="Times New Roman" w:hAnsi="Times New Roman"/>
          <w:sz w:val="24"/>
          <w:szCs w:val="24"/>
        </w:rPr>
      </w:pPr>
    </w:p>
    <w:p w:rsidR="00254F31" w:rsidRPr="00D30E63" w:rsidRDefault="00254F31" w:rsidP="00D30E63">
      <w:pPr>
        <w:tabs>
          <w:tab w:val="left" w:pos="142"/>
        </w:tabs>
        <w:spacing w:after="0" w:line="360" w:lineRule="auto"/>
        <w:jc w:val="both"/>
        <w:rPr>
          <w:rFonts w:ascii="Times New Roman" w:hAnsi="Times New Roman"/>
          <w:sz w:val="24"/>
          <w:szCs w:val="24"/>
        </w:rPr>
      </w:pPr>
    </w:p>
    <w:p w:rsidR="00254F31" w:rsidRPr="00D30E63" w:rsidRDefault="00254F31" w:rsidP="00D30E63">
      <w:pPr>
        <w:tabs>
          <w:tab w:val="left" w:pos="142"/>
        </w:tabs>
        <w:spacing w:after="0" w:line="360" w:lineRule="auto"/>
        <w:jc w:val="both"/>
        <w:rPr>
          <w:rFonts w:ascii="Times New Roman" w:hAnsi="Times New Roman"/>
          <w:sz w:val="24"/>
          <w:szCs w:val="24"/>
        </w:rPr>
      </w:pPr>
    </w:p>
    <w:p w:rsidR="00254F31" w:rsidRPr="00D30E63" w:rsidRDefault="00254F31" w:rsidP="00D30E63">
      <w:pPr>
        <w:tabs>
          <w:tab w:val="left" w:pos="142"/>
        </w:tabs>
        <w:spacing w:after="0" w:line="360" w:lineRule="auto"/>
        <w:jc w:val="both"/>
        <w:rPr>
          <w:rFonts w:ascii="Times New Roman" w:hAnsi="Times New Roman"/>
          <w:sz w:val="24"/>
          <w:szCs w:val="24"/>
        </w:rPr>
      </w:pPr>
    </w:p>
    <w:p w:rsidR="00254F31" w:rsidRPr="00D30E63" w:rsidRDefault="00254F31" w:rsidP="00D30E63">
      <w:pPr>
        <w:tabs>
          <w:tab w:val="left" w:pos="142"/>
        </w:tabs>
        <w:spacing w:after="0" w:line="360" w:lineRule="auto"/>
        <w:jc w:val="both"/>
        <w:rPr>
          <w:rFonts w:ascii="Times New Roman" w:hAnsi="Times New Roman"/>
          <w:sz w:val="24"/>
          <w:szCs w:val="24"/>
        </w:rPr>
      </w:pPr>
    </w:p>
    <w:p w:rsidR="00254F31" w:rsidRPr="00D30E63" w:rsidRDefault="00254F31" w:rsidP="00D30E63">
      <w:pPr>
        <w:tabs>
          <w:tab w:val="left" w:pos="142"/>
        </w:tabs>
        <w:spacing w:after="0" w:line="360" w:lineRule="auto"/>
        <w:jc w:val="both"/>
        <w:rPr>
          <w:rFonts w:ascii="Times New Roman" w:hAnsi="Times New Roman"/>
          <w:sz w:val="24"/>
          <w:szCs w:val="24"/>
        </w:rPr>
      </w:pPr>
    </w:p>
    <w:p w:rsidR="00254F31" w:rsidRDefault="00254F31" w:rsidP="00D30E63">
      <w:pPr>
        <w:tabs>
          <w:tab w:val="left" w:pos="142"/>
        </w:tabs>
        <w:spacing w:after="0" w:line="360" w:lineRule="auto"/>
        <w:jc w:val="both"/>
        <w:rPr>
          <w:rFonts w:ascii="Times New Roman" w:hAnsi="Times New Roman"/>
          <w:sz w:val="24"/>
          <w:szCs w:val="24"/>
        </w:rPr>
      </w:pPr>
    </w:p>
    <w:p w:rsidR="00D30E63" w:rsidRDefault="00D30E63" w:rsidP="00D30E63">
      <w:pPr>
        <w:tabs>
          <w:tab w:val="left" w:pos="142"/>
        </w:tabs>
        <w:spacing w:after="0" w:line="360" w:lineRule="auto"/>
        <w:jc w:val="both"/>
        <w:rPr>
          <w:rFonts w:ascii="Times New Roman" w:hAnsi="Times New Roman"/>
          <w:sz w:val="24"/>
          <w:szCs w:val="24"/>
        </w:rPr>
      </w:pPr>
    </w:p>
    <w:p w:rsidR="00D30E63" w:rsidRDefault="00D30E63" w:rsidP="00D30E63">
      <w:pPr>
        <w:tabs>
          <w:tab w:val="left" w:pos="142"/>
        </w:tabs>
        <w:spacing w:after="0" w:line="360" w:lineRule="auto"/>
        <w:jc w:val="both"/>
        <w:rPr>
          <w:rFonts w:ascii="Times New Roman" w:hAnsi="Times New Roman"/>
          <w:sz w:val="24"/>
          <w:szCs w:val="24"/>
        </w:rPr>
      </w:pPr>
    </w:p>
    <w:p w:rsidR="00D30E63" w:rsidRDefault="00D30E63" w:rsidP="00D30E63">
      <w:pPr>
        <w:tabs>
          <w:tab w:val="left" w:pos="142"/>
        </w:tabs>
        <w:spacing w:after="0" w:line="360" w:lineRule="auto"/>
        <w:jc w:val="both"/>
        <w:rPr>
          <w:rFonts w:ascii="Times New Roman" w:hAnsi="Times New Roman"/>
          <w:sz w:val="24"/>
          <w:szCs w:val="24"/>
        </w:rPr>
      </w:pPr>
    </w:p>
    <w:p w:rsidR="00D30E63" w:rsidRDefault="00D30E63" w:rsidP="00D30E63">
      <w:pPr>
        <w:tabs>
          <w:tab w:val="left" w:pos="142"/>
        </w:tabs>
        <w:spacing w:after="0" w:line="360" w:lineRule="auto"/>
        <w:jc w:val="both"/>
        <w:rPr>
          <w:rFonts w:ascii="Times New Roman" w:hAnsi="Times New Roman"/>
          <w:sz w:val="24"/>
          <w:szCs w:val="24"/>
        </w:rPr>
      </w:pPr>
    </w:p>
    <w:p w:rsidR="00D30E63" w:rsidRDefault="00D30E63" w:rsidP="00D30E63">
      <w:pPr>
        <w:tabs>
          <w:tab w:val="left" w:pos="142"/>
        </w:tabs>
        <w:spacing w:after="0" w:line="360" w:lineRule="auto"/>
        <w:jc w:val="both"/>
        <w:rPr>
          <w:rFonts w:ascii="Times New Roman" w:hAnsi="Times New Roman"/>
          <w:sz w:val="24"/>
          <w:szCs w:val="24"/>
        </w:rPr>
      </w:pPr>
    </w:p>
    <w:p w:rsidR="00D30E63" w:rsidRDefault="00D30E63" w:rsidP="00D30E63">
      <w:pPr>
        <w:tabs>
          <w:tab w:val="left" w:pos="142"/>
        </w:tabs>
        <w:spacing w:after="0" w:line="360" w:lineRule="auto"/>
        <w:jc w:val="both"/>
        <w:rPr>
          <w:rFonts w:ascii="Times New Roman" w:hAnsi="Times New Roman"/>
          <w:sz w:val="24"/>
          <w:szCs w:val="24"/>
        </w:rPr>
      </w:pPr>
    </w:p>
    <w:p w:rsidR="00D30E63" w:rsidRDefault="00D30E63" w:rsidP="00D30E63">
      <w:pPr>
        <w:tabs>
          <w:tab w:val="left" w:pos="142"/>
        </w:tabs>
        <w:spacing w:after="0" w:line="360" w:lineRule="auto"/>
        <w:jc w:val="both"/>
        <w:rPr>
          <w:rFonts w:ascii="Times New Roman" w:hAnsi="Times New Roman"/>
          <w:sz w:val="24"/>
          <w:szCs w:val="24"/>
        </w:rPr>
      </w:pPr>
    </w:p>
    <w:p w:rsidR="00D30E63" w:rsidRDefault="00D30E63" w:rsidP="00D30E63">
      <w:pPr>
        <w:tabs>
          <w:tab w:val="left" w:pos="142"/>
        </w:tabs>
        <w:spacing w:after="0" w:line="360" w:lineRule="auto"/>
        <w:jc w:val="both"/>
        <w:rPr>
          <w:rFonts w:ascii="Times New Roman" w:hAnsi="Times New Roman"/>
          <w:sz w:val="24"/>
          <w:szCs w:val="24"/>
        </w:rPr>
      </w:pPr>
    </w:p>
    <w:p w:rsidR="00D30E63" w:rsidRDefault="00D30E63" w:rsidP="00D30E63">
      <w:pPr>
        <w:tabs>
          <w:tab w:val="left" w:pos="142"/>
        </w:tabs>
        <w:spacing w:after="0" w:line="360" w:lineRule="auto"/>
        <w:jc w:val="both"/>
        <w:rPr>
          <w:rFonts w:ascii="Times New Roman" w:hAnsi="Times New Roman"/>
          <w:sz w:val="24"/>
          <w:szCs w:val="24"/>
        </w:rPr>
      </w:pPr>
    </w:p>
    <w:p w:rsidR="00D30E63" w:rsidRDefault="00D30E63" w:rsidP="00D30E63">
      <w:pPr>
        <w:tabs>
          <w:tab w:val="left" w:pos="142"/>
        </w:tabs>
        <w:spacing w:after="0" w:line="360" w:lineRule="auto"/>
        <w:jc w:val="both"/>
        <w:rPr>
          <w:rFonts w:ascii="Times New Roman" w:hAnsi="Times New Roman"/>
          <w:sz w:val="24"/>
          <w:szCs w:val="24"/>
        </w:rPr>
      </w:pPr>
    </w:p>
    <w:p w:rsidR="00D30E63" w:rsidRPr="00D30E63" w:rsidRDefault="00D30E63" w:rsidP="00D30E63">
      <w:pPr>
        <w:tabs>
          <w:tab w:val="left" w:pos="142"/>
        </w:tabs>
        <w:spacing w:after="0" w:line="360" w:lineRule="auto"/>
        <w:jc w:val="both"/>
        <w:rPr>
          <w:rFonts w:ascii="Times New Roman" w:hAnsi="Times New Roman"/>
          <w:sz w:val="24"/>
          <w:szCs w:val="24"/>
        </w:rPr>
      </w:pPr>
    </w:p>
    <w:p w:rsidR="0092546D" w:rsidRPr="00D30E63" w:rsidRDefault="00243CCC" w:rsidP="00D30E63">
      <w:pPr>
        <w:pStyle w:val="1"/>
        <w:spacing w:before="0" w:after="0" w:line="360" w:lineRule="auto"/>
        <w:jc w:val="center"/>
        <w:rPr>
          <w:rFonts w:ascii="Times New Roman" w:hAnsi="Times New Roman"/>
          <w:b w:val="0"/>
          <w:color w:val="000000"/>
          <w:sz w:val="24"/>
          <w:szCs w:val="24"/>
        </w:rPr>
      </w:pPr>
      <w:bookmarkStart w:id="2" w:name="_Toc477621953"/>
      <w:r w:rsidRPr="00D30E63">
        <w:rPr>
          <w:rFonts w:ascii="Times New Roman" w:eastAsiaTheme="minorEastAsia" w:hAnsi="Times New Roman"/>
          <w:sz w:val="24"/>
          <w:szCs w:val="24"/>
        </w:rPr>
        <w:lastRenderedPageBreak/>
        <w:t xml:space="preserve">РАЗДЕЛ 3. </w:t>
      </w:r>
      <w:bookmarkStart w:id="3" w:name="_Toc477621955"/>
      <w:bookmarkEnd w:id="2"/>
      <w:r w:rsidRPr="00D30E63">
        <w:rPr>
          <w:rFonts w:ascii="Times New Roman" w:eastAsiaTheme="minorEastAsia" w:hAnsi="Times New Roman"/>
          <w:sz w:val="24"/>
          <w:szCs w:val="24"/>
        </w:rPr>
        <w:t>ХАРАКТЕРИСТИКА ПРОФЕССИОНАЛЬНОЙ ДЕЯТЕЛЬНОСТИ ВЫПУСКНИКА</w:t>
      </w:r>
      <w:bookmarkEnd w:id="3"/>
      <w:r w:rsidRPr="00D30E63">
        <w:rPr>
          <w:rFonts w:ascii="Times New Roman" w:eastAsiaTheme="minorEastAsia" w:hAnsi="Times New Roman"/>
          <w:sz w:val="24"/>
          <w:szCs w:val="24"/>
        </w:rPr>
        <w:t xml:space="preserve"> </w:t>
      </w:r>
    </w:p>
    <w:p w:rsidR="00A70C22" w:rsidRPr="00D30E63" w:rsidRDefault="00A70C22" w:rsidP="00D30E63">
      <w:pPr>
        <w:spacing w:after="0" w:line="360" w:lineRule="auto"/>
        <w:rPr>
          <w:rFonts w:ascii="Times New Roman" w:hAnsi="Times New Roman"/>
          <w:sz w:val="24"/>
          <w:szCs w:val="24"/>
        </w:rPr>
      </w:pPr>
    </w:p>
    <w:p w:rsidR="0092546D" w:rsidRPr="00D30E63" w:rsidRDefault="0092546D" w:rsidP="00D30E63">
      <w:pPr>
        <w:spacing w:after="0" w:line="360" w:lineRule="auto"/>
        <w:ind w:firstLine="709"/>
        <w:jc w:val="both"/>
        <w:rPr>
          <w:rFonts w:ascii="Times New Roman" w:hAnsi="Times New Roman"/>
          <w:color w:val="000000" w:themeColor="text1"/>
          <w:sz w:val="24"/>
          <w:szCs w:val="24"/>
        </w:rPr>
      </w:pPr>
      <w:r w:rsidRPr="00D30E63">
        <w:rPr>
          <w:rStyle w:val="50"/>
          <w:rFonts w:ascii="Times New Roman" w:hAnsi="Times New Roman"/>
          <w:color w:val="000000" w:themeColor="text1"/>
          <w:sz w:val="24"/>
          <w:szCs w:val="24"/>
        </w:rPr>
        <w:t>2.1.</w:t>
      </w:r>
      <w:r w:rsidRPr="00D30E63">
        <w:rPr>
          <w:rStyle w:val="50"/>
          <w:rFonts w:ascii="Times New Roman" w:hAnsi="Times New Roman"/>
          <w:b/>
          <w:color w:val="000000" w:themeColor="text1"/>
          <w:sz w:val="24"/>
          <w:szCs w:val="24"/>
        </w:rPr>
        <w:t xml:space="preserve"> </w:t>
      </w:r>
      <w:r w:rsidRPr="00D30E63">
        <w:rPr>
          <w:rStyle w:val="50"/>
          <w:rFonts w:ascii="Times New Roman" w:hAnsi="Times New Roman"/>
          <w:color w:val="000000" w:themeColor="text1"/>
          <w:sz w:val="24"/>
          <w:szCs w:val="24"/>
        </w:rPr>
        <w:t xml:space="preserve">Область профессиональной деятельности выпускников: </w:t>
      </w:r>
      <w:r w:rsidR="00DE69E2" w:rsidRPr="00D30E63">
        <w:rPr>
          <w:rFonts w:ascii="Times New Roman" w:hAnsi="Times New Roman"/>
          <w:bCs/>
          <w:color w:val="000000" w:themeColor="text1"/>
          <w:sz w:val="24"/>
          <w:szCs w:val="24"/>
        </w:rPr>
        <w:t xml:space="preserve">Изготовление, реконструкция, монтаж, ремонт и строительство конструкций различного назначения с применением ручной и частично </w:t>
      </w:r>
      <w:r w:rsidR="00F73EA9" w:rsidRPr="00D30E63">
        <w:rPr>
          <w:rFonts w:ascii="Times New Roman" w:hAnsi="Times New Roman"/>
          <w:bCs/>
          <w:color w:val="000000" w:themeColor="text1"/>
          <w:sz w:val="24"/>
          <w:szCs w:val="24"/>
        </w:rPr>
        <w:t>механизированной сварки</w:t>
      </w:r>
      <w:r w:rsidR="00DE69E2" w:rsidRPr="00D30E63">
        <w:rPr>
          <w:rFonts w:ascii="Times New Roman" w:hAnsi="Times New Roman"/>
          <w:bCs/>
          <w:color w:val="000000" w:themeColor="text1"/>
          <w:sz w:val="24"/>
          <w:szCs w:val="24"/>
        </w:rPr>
        <w:t xml:space="preserve"> (наплавки) во всех пространственных положениях сварного шва.</w:t>
      </w:r>
    </w:p>
    <w:p w:rsidR="0092546D" w:rsidRPr="00D30E63" w:rsidRDefault="0092546D" w:rsidP="00D30E63">
      <w:pPr>
        <w:spacing w:after="0" w:line="360" w:lineRule="auto"/>
        <w:ind w:firstLine="709"/>
        <w:jc w:val="both"/>
        <w:rPr>
          <w:rFonts w:ascii="Times New Roman" w:hAnsi="Times New Roman"/>
          <w:sz w:val="24"/>
          <w:szCs w:val="24"/>
        </w:rPr>
      </w:pPr>
      <w:r w:rsidRPr="00D30E63">
        <w:rPr>
          <w:rFonts w:ascii="Times New Roman" w:hAnsi="Times New Roman"/>
          <w:sz w:val="24"/>
          <w:szCs w:val="24"/>
        </w:rPr>
        <w:t>2.2.</w:t>
      </w:r>
      <w:r w:rsidRPr="00D30E63">
        <w:rPr>
          <w:rFonts w:ascii="Times New Roman" w:hAnsi="Times New Roman"/>
          <w:b/>
          <w:sz w:val="24"/>
          <w:szCs w:val="24"/>
        </w:rPr>
        <w:t xml:space="preserve"> </w:t>
      </w:r>
      <w:r w:rsidRPr="00D30E63">
        <w:rPr>
          <w:rFonts w:ascii="Times New Roman" w:hAnsi="Times New Roman"/>
          <w:sz w:val="24"/>
          <w:szCs w:val="24"/>
        </w:rPr>
        <w:t>Объектами профессиональной деятельности выпускника являются:</w:t>
      </w:r>
    </w:p>
    <w:p w:rsidR="0092546D" w:rsidRPr="00D30E63" w:rsidRDefault="00DE69E2" w:rsidP="00D30E63">
      <w:pPr>
        <w:pStyle w:val="ConsPlusNormal"/>
        <w:numPr>
          <w:ilvl w:val="0"/>
          <w:numId w:val="3"/>
        </w:numPr>
        <w:spacing w:line="360" w:lineRule="auto"/>
        <w:jc w:val="both"/>
        <w:rPr>
          <w:rFonts w:ascii="Times New Roman" w:hAnsi="Times New Roman" w:cs="Times New Roman"/>
          <w:sz w:val="24"/>
          <w:szCs w:val="24"/>
        </w:rPr>
      </w:pPr>
      <w:r w:rsidRPr="00D30E63">
        <w:rPr>
          <w:rFonts w:ascii="Times New Roman" w:hAnsi="Times New Roman" w:cs="Times New Roman"/>
          <w:sz w:val="24"/>
          <w:szCs w:val="24"/>
        </w:rPr>
        <w:t xml:space="preserve">технологические процессы сборки, ручной и частично механизированной сварки (наплавки) </w:t>
      </w:r>
      <w:r w:rsidR="00F73EA9" w:rsidRPr="00D30E63">
        <w:rPr>
          <w:rFonts w:ascii="Times New Roman" w:hAnsi="Times New Roman" w:cs="Times New Roman"/>
          <w:sz w:val="24"/>
          <w:szCs w:val="24"/>
        </w:rPr>
        <w:t>конструкций;</w:t>
      </w:r>
    </w:p>
    <w:p w:rsidR="0092546D" w:rsidRPr="00D30E63" w:rsidRDefault="00DE69E2" w:rsidP="00D30E63">
      <w:pPr>
        <w:pStyle w:val="a4"/>
        <w:numPr>
          <w:ilvl w:val="0"/>
          <w:numId w:val="3"/>
        </w:numPr>
        <w:spacing w:before="0" w:after="0" w:line="360" w:lineRule="auto"/>
        <w:jc w:val="both"/>
      </w:pPr>
      <w:r w:rsidRPr="00D30E63">
        <w:t>сварочное оборудование и источники питания, сборочно-сварочные приспособления</w:t>
      </w:r>
      <w:r w:rsidR="0092546D" w:rsidRPr="00D30E63">
        <w:t>;</w:t>
      </w:r>
    </w:p>
    <w:p w:rsidR="0092546D" w:rsidRPr="00D30E63" w:rsidRDefault="00DE69E2" w:rsidP="00D30E63">
      <w:pPr>
        <w:pStyle w:val="a4"/>
        <w:numPr>
          <w:ilvl w:val="0"/>
          <w:numId w:val="3"/>
        </w:numPr>
        <w:spacing w:before="0" w:after="0" w:line="360" w:lineRule="auto"/>
        <w:jc w:val="both"/>
      </w:pPr>
      <w:r w:rsidRPr="00D30E63">
        <w:t>детали, узлы и конструкции из углеродистых и конструкционных сталей и из цветных металлов и сплавов</w:t>
      </w:r>
      <w:r w:rsidR="0092546D" w:rsidRPr="00D30E63">
        <w:t>;</w:t>
      </w:r>
    </w:p>
    <w:p w:rsidR="00A70C22" w:rsidRPr="002C026E" w:rsidRDefault="00DE69E2" w:rsidP="00D30E63">
      <w:pPr>
        <w:pStyle w:val="ConsPlusNormal"/>
        <w:numPr>
          <w:ilvl w:val="0"/>
          <w:numId w:val="3"/>
        </w:numPr>
        <w:spacing w:line="360" w:lineRule="auto"/>
        <w:jc w:val="both"/>
        <w:rPr>
          <w:rFonts w:ascii="Times New Roman" w:hAnsi="Times New Roman" w:cs="Times New Roman"/>
          <w:sz w:val="24"/>
          <w:szCs w:val="24"/>
        </w:rPr>
      </w:pPr>
      <w:r w:rsidRPr="00D30E63">
        <w:rPr>
          <w:rFonts w:ascii="Times New Roman" w:hAnsi="Times New Roman" w:cs="Times New Roman"/>
          <w:sz w:val="24"/>
          <w:szCs w:val="24"/>
        </w:rPr>
        <w:t>конструкторская, техническая, технологическая и нормативная документация.</w:t>
      </w:r>
    </w:p>
    <w:p w:rsidR="00A70C22" w:rsidRPr="00D30E63" w:rsidRDefault="00A70C22" w:rsidP="00D30E63">
      <w:pPr>
        <w:pStyle w:val="ConsPlusNormal"/>
        <w:spacing w:line="360" w:lineRule="auto"/>
        <w:ind w:left="1429"/>
        <w:jc w:val="both"/>
        <w:rPr>
          <w:rFonts w:ascii="Times New Roman" w:hAnsi="Times New Roman" w:cs="Times New Roman"/>
          <w:sz w:val="24"/>
          <w:szCs w:val="24"/>
        </w:rPr>
      </w:pPr>
    </w:p>
    <w:p w:rsidR="0092546D" w:rsidRPr="00D30E63" w:rsidRDefault="0092546D" w:rsidP="00D30E63">
      <w:pPr>
        <w:shd w:val="clear" w:color="auto" w:fill="FFFFFF"/>
        <w:spacing w:after="0" w:line="360" w:lineRule="auto"/>
        <w:ind w:firstLine="709"/>
        <w:jc w:val="both"/>
        <w:rPr>
          <w:rFonts w:ascii="Times New Roman" w:hAnsi="Times New Roman"/>
          <w:sz w:val="24"/>
          <w:szCs w:val="24"/>
        </w:rPr>
      </w:pPr>
      <w:r w:rsidRPr="00D30E63">
        <w:rPr>
          <w:rFonts w:ascii="Times New Roman" w:hAnsi="Times New Roman"/>
          <w:sz w:val="24"/>
          <w:szCs w:val="24"/>
        </w:rPr>
        <w:t xml:space="preserve">2.3. </w:t>
      </w:r>
      <w:bookmarkStart w:id="4" w:name="_Toc460939930"/>
      <w:bookmarkStart w:id="5" w:name="_Toc460855523"/>
      <w:r w:rsidRPr="00D30E63">
        <w:rPr>
          <w:rFonts w:ascii="Times New Roman" w:hAnsi="Times New Roman"/>
          <w:sz w:val="24"/>
          <w:szCs w:val="24"/>
        </w:rPr>
        <w:t>Соответствие профессиональных модулей сочетанию квалификаци</w:t>
      </w:r>
      <w:bookmarkEnd w:id="4"/>
      <w:bookmarkEnd w:id="5"/>
      <w:r w:rsidRPr="00D30E63">
        <w:rPr>
          <w:rFonts w:ascii="Times New Roman" w:hAnsi="Times New Roman"/>
          <w:sz w:val="24"/>
          <w:szCs w:val="24"/>
        </w:rPr>
        <w:t>й</w:t>
      </w:r>
    </w:p>
    <w:p w:rsidR="00A70C22" w:rsidRPr="00D30E63" w:rsidRDefault="00A70C22" w:rsidP="00D30E63">
      <w:pPr>
        <w:shd w:val="clear" w:color="auto" w:fill="FFFFFF"/>
        <w:spacing w:after="0" w:line="360" w:lineRule="auto"/>
        <w:ind w:firstLine="709"/>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268"/>
        <w:gridCol w:w="4785"/>
      </w:tblGrid>
      <w:tr w:rsidR="0092546D" w:rsidRPr="00D30E63" w:rsidTr="00D65AF5">
        <w:trPr>
          <w:trHeight w:val="1990"/>
        </w:trPr>
        <w:tc>
          <w:tcPr>
            <w:tcW w:w="2518" w:type="dxa"/>
            <w:tcBorders>
              <w:top w:val="single" w:sz="4" w:space="0" w:color="auto"/>
              <w:left w:val="single" w:sz="4" w:space="0" w:color="auto"/>
              <w:bottom w:val="single" w:sz="4" w:space="0" w:color="auto"/>
              <w:right w:val="single" w:sz="4" w:space="0" w:color="auto"/>
            </w:tcBorders>
            <w:vAlign w:val="center"/>
            <w:hideMark/>
          </w:tcPr>
          <w:p w:rsidR="0092546D" w:rsidRPr="00D30E63" w:rsidRDefault="0092546D" w:rsidP="00D30E63">
            <w:pPr>
              <w:spacing w:after="0" w:line="360" w:lineRule="auto"/>
              <w:jc w:val="center"/>
              <w:rPr>
                <w:rFonts w:ascii="Times New Roman" w:hAnsi="Times New Roman"/>
                <w:sz w:val="24"/>
                <w:szCs w:val="24"/>
              </w:rPr>
            </w:pPr>
            <w:r w:rsidRPr="00D30E63">
              <w:rPr>
                <w:rFonts w:ascii="Times New Roman" w:hAnsi="Times New Roman"/>
                <w:sz w:val="24"/>
                <w:szCs w:val="24"/>
              </w:rPr>
              <w:t>Наименование основных     видов деятельности</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546D" w:rsidRPr="00D30E63" w:rsidRDefault="0092546D" w:rsidP="00D30E63">
            <w:pPr>
              <w:spacing w:after="0" w:line="360" w:lineRule="auto"/>
              <w:jc w:val="center"/>
              <w:rPr>
                <w:rFonts w:ascii="Times New Roman" w:hAnsi="Times New Roman"/>
                <w:sz w:val="24"/>
                <w:szCs w:val="24"/>
              </w:rPr>
            </w:pPr>
            <w:r w:rsidRPr="00D30E63">
              <w:rPr>
                <w:rFonts w:ascii="Times New Roman" w:hAnsi="Times New Roman"/>
                <w:sz w:val="24"/>
                <w:szCs w:val="24"/>
              </w:rPr>
              <w:t>Наименование профессиональных модулей</w:t>
            </w:r>
          </w:p>
        </w:tc>
        <w:tc>
          <w:tcPr>
            <w:tcW w:w="4785" w:type="dxa"/>
            <w:tcBorders>
              <w:top w:val="single" w:sz="4" w:space="0" w:color="auto"/>
              <w:left w:val="single" w:sz="4" w:space="0" w:color="auto"/>
              <w:bottom w:val="single" w:sz="4" w:space="0" w:color="auto"/>
              <w:right w:val="single" w:sz="4" w:space="0" w:color="auto"/>
            </w:tcBorders>
            <w:vAlign w:val="center"/>
            <w:hideMark/>
          </w:tcPr>
          <w:p w:rsidR="0092546D" w:rsidRPr="00D30E63" w:rsidRDefault="0092546D" w:rsidP="00D30E63">
            <w:pPr>
              <w:spacing w:after="0" w:line="360" w:lineRule="auto"/>
              <w:jc w:val="center"/>
              <w:rPr>
                <w:rFonts w:ascii="Times New Roman" w:hAnsi="Times New Roman"/>
                <w:sz w:val="24"/>
                <w:szCs w:val="24"/>
              </w:rPr>
            </w:pPr>
            <w:r w:rsidRPr="00D30E63">
              <w:rPr>
                <w:rFonts w:ascii="Times New Roman" w:hAnsi="Times New Roman"/>
                <w:sz w:val="24"/>
                <w:szCs w:val="24"/>
              </w:rPr>
              <w:t>Сочетание квалификаций</w:t>
            </w:r>
          </w:p>
          <w:p w:rsidR="0092546D" w:rsidRPr="00D30E63" w:rsidRDefault="00C15A9F" w:rsidP="00D30E63">
            <w:pPr>
              <w:spacing w:after="0" w:line="360" w:lineRule="auto"/>
              <w:jc w:val="center"/>
              <w:rPr>
                <w:rFonts w:ascii="Times New Roman" w:hAnsi="Times New Roman"/>
                <w:sz w:val="24"/>
                <w:szCs w:val="24"/>
              </w:rPr>
            </w:pPr>
            <w:r w:rsidRPr="00D30E63">
              <w:rPr>
                <w:rFonts w:ascii="Times New Roman" w:hAnsi="Times New Roman"/>
                <w:sz w:val="24"/>
                <w:szCs w:val="24"/>
              </w:rPr>
              <w:t>Сварщик ручной дуговой сварки</w:t>
            </w:r>
            <w:r w:rsidR="00D65AF5" w:rsidRPr="00D30E63">
              <w:rPr>
                <w:rFonts w:ascii="Times New Roman" w:hAnsi="Times New Roman"/>
                <w:sz w:val="24"/>
                <w:szCs w:val="24"/>
              </w:rPr>
              <w:t xml:space="preserve"> плавящимся покрытым электродом;</w:t>
            </w:r>
            <w:r w:rsidRPr="00D30E63">
              <w:rPr>
                <w:rFonts w:ascii="Times New Roman" w:hAnsi="Times New Roman"/>
                <w:sz w:val="24"/>
                <w:szCs w:val="24"/>
              </w:rPr>
              <w:t xml:space="preserve"> сварщик частично механизированной сварки плавлением</w:t>
            </w:r>
            <w:r w:rsidRPr="00D30E63">
              <w:rPr>
                <w:rFonts w:ascii="Times New Roman" w:hAnsi="Times New Roman"/>
                <w:i/>
                <w:sz w:val="24"/>
                <w:szCs w:val="24"/>
              </w:rPr>
              <w:tab/>
            </w:r>
          </w:p>
        </w:tc>
      </w:tr>
      <w:tr w:rsidR="0092546D" w:rsidRPr="00D30E63" w:rsidTr="00C15A9F">
        <w:trPr>
          <w:trHeight w:val="1928"/>
        </w:trPr>
        <w:tc>
          <w:tcPr>
            <w:tcW w:w="2518" w:type="dxa"/>
            <w:tcBorders>
              <w:top w:val="single" w:sz="4" w:space="0" w:color="auto"/>
              <w:left w:val="single" w:sz="4" w:space="0" w:color="auto"/>
              <w:bottom w:val="single" w:sz="4" w:space="0" w:color="auto"/>
              <w:right w:val="single" w:sz="4" w:space="0" w:color="auto"/>
            </w:tcBorders>
            <w:hideMark/>
          </w:tcPr>
          <w:p w:rsidR="0092546D" w:rsidRPr="00D30E63" w:rsidRDefault="003430EF" w:rsidP="00D30E63">
            <w:pPr>
              <w:spacing w:after="0" w:line="360" w:lineRule="auto"/>
              <w:rPr>
                <w:rFonts w:ascii="Times New Roman" w:hAnsi="Times New Roman"/>
                <w:sz w:val="24"/>
                <w:szCs w:val="24"/>
              </w:rPr>
            </w:pPr>
            <w:r w:rsidRPr="00D30E63">
              <w:rPr>
                <w:rFonts w:ascii="Times New Roman" w:hAnsi="Times New Roman"/>
                <w:sz w:val="24"/>
                <w:szCs w:val="24"/>
              </w:rPr>
              <w:t>Проведение подготовительных, сборочных операций перед сваркой, зачистка и контроль сварных швов после сварки</w:t>
            </w:r>
          </w:p>
        </w:tc>
        <w:tc>
          <w:tcPr>
            <w:tcW w:w="2268" w:type="dxa"/>
            <w:tcBorders>
              <w:top w:val="single" w:sz="4" w:space="0" w:color="auto"/>
              <w:left w:val="single" w:sz="4" w:space="0" w:color="auto"/>
              <w:bottom w:val="single" w:sz="4" w:space="0" w:color="auto"/>
              <w:right w:val="single" w:sz="4" w:space="0" w:color="auto"/>
            </w:tcBorders>
            <w:hideMark/>
          </w:tcPr>
          <w:p w:rsidR="00C15A9F" w:rsidRPr="00D30E63" w:rsidRDefault="0092546D"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 xml:space="preserve">ПМ.01 </w:t>
            </w:r>
            <w:r w:rsidR="00C15A9F" w:rsidRPr="00D30E63">
              <w:rPr>
                <w:rFonts w:ascii="Times New Roman" w:hAnsi="Times New Roman" w:cs="Times New Roman"/>
                <w:sz w:val="24"/>
                <w:szCs w:val="24"/>
              </w:rPr>
              <w:t>Подготовительно-сварочные работы и контроль качества сварных швов после сварки.</w:t>
            </w:r>
          </w:p>
          <w:p w:rsidR="0092546D" w:rsidRPr="00D30E63" w:rsidRDefault="0092546D" w:rsidP="00D30E63">
            <w:pPr>
              <w:spacing w:after="0" w:line="360" w:lineRule="auto"/>
              <w:rPr>
                <w:rFonts w:ascii="Times New Roman" w:hAnsi="Times New Roman"/>
                <w:sz w:val="24"/>
                <w:szCs w:val="24"/>
              </w:rPr>
            </w:pPr>
          </w:p>
        </w:tc>
        <w:tc>
          <w:tcPr>
            <w:tcW w:w="4785" w:type="dxa"/>
            <w:tcBorders>
              <w:top w:val="single" w:sz="4" w:space="0" w:color="auto"/>
              <w:left w:val="single" w:sz="4" w:space="0" w:color="auto"/>
              <w:bottom w:val="single" w:sz="4" w:space="0" w:color="auto"/>
              <w:right w:val="single" w:sz="4" w:space="0" w:color="auto"/>
            </w:tcBorders>
            <w:vAlign w:val="center"/>
            <w:hideMark/>
          </w:tcPr>
          <w:p w:rsidR="0092546D" w:rsidRPr="00D30E63" w:rsidRDefault="0092546D" w:rsidP="00D30E63">
            <w:pPr>
              <w:spacing w:after="0" w:line="360" w:lineRule="auto"/>
              <w:jc w:val="center"/>
              <w:rPr>
                <w:rFonts w:ascii="Times New Roman" w:hAnsi="Times New Roman"/>
                <w:sz w:val="24"/>
                <w:szCs w:val="24"/>
              </w:rPr>
            </w:pPr>
            <w:r w:rsidRPr="00D30E63">
              <w:rPr>
                <w:rFonts w:ascii="Times New Roman" w:hAnsi="Times New Roman"/>
                <w:sz w:val="24"/>
                <w:szCs w:val="24"/>
              </w:rPr>
              <w:t>Осваивается</w:t>
            </w:r>
          </w:p>
        </w:tc>
      </w:tr>
      <w:tr w:rsidR="0092546D" w:rsidRPr="00D30E63" w:rsidTr="00C15A9F">
        <w:trPr>
          <w:trHeight w:val="938"/>
        </w:trPr>
        <w:tc>
          <w:tcPr>
            <w:tcW w:w="2518" w:type="dxa"/>
            <w:tcBorders>
              <w:top w:val="single" w:sz="4" w:space="0" w:color="auto"/>
              <w:left w:val="single" w:sz="4" w:space="0" w:color="auto"/>
              <w:bottom w:val="single" w:sz="4" w:space="0" w:color="auto"/>
              <w:right w:val="single" w:sz="4" w:space="0" w:color="auto"/>
            </w:tcBorders>
            <w:hideMark/>
          </w:tcPr>
          <w:p w:rsidR="0092546D" w:rsidRPr="00D30E63" w:rsidRDefault="005A05C1"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 xml:space="preserve">Проведение подготовительных, сборочных операций перед сваркой, зачистка и контроль </w:t>
            </w:r>
            <w:r w:rsidRPr="00D30E63">
              <w:rPr>
                <w:rFonts w:ascii="Times New Roman" w:hAnsi="Times New Roman" w:cs="Times New Roman"/>
                <w:sz w:val="24"/>
                <w:szCs w:val="24"/>
              </w:rPr>
              <w:lastRenderedPageBreak/>
              <w:t>сварных швов после сварки</w:t>
            </w:r>
          </w:p>
        </w:tc>
        <w:tc>
          <w:tcPr>
            <w:tcW w:w="2268" w:type="dxa"/>
            <w:tcBorders>
              <w:top w:val="single" w:sz="4" w:space="0" w:color="auto"/>
              <w:left w:val="single" w:sz="4" w:space="0" w:color="auto"/>
              <w:bottom w:val="single" w:sz="4" w:space="0" w:color="auto"/>
              <w:right w:val="single" w:sz="4" w:space="0" w:color="auto"/>
            </w:tcBorders>
            <w:hideMark/>
          </w:tcPr>
          <w:p w:rsidR="00C15A9F" w:rsidRPr="00D30E63" w:rsidRDefault="0092546D"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lastRenderedPageBreak/>
              <w:t xml:space="preserve">ПМ.02 </w:t>
            </w:r>
            <w:r w:rsidR="00C15A9F" w:rsidRPr="00D30E63">
              <w:rPr>
                <w:rFonts w:ascii="Times New Roman" w:hAnsi="Times New Roman" w:cs="Times New Roman"/>
                <w:sz w:val="24"/>
                <w:szCs w:val="24"/>
              </w:rPr>
              <w:t xml:space="preserve">Ручная дуговая сварка (наплавка, резка) плавящимся покрытым </w:t>
            </w:r>
            <w:r w:rsidR="00C15A9F" w:rsidRPr="00D30E63">
              <w:rPr>
                <w:rFonts w:ascii="Times New Roman" w:hAnsi="Times New Roman" w:cs="Times New Roman"/>
                <w:sz w:val="24"/>
                <w:szCs w:val="24"/>
              </w:rPr>
              <w:lastRenderedPageBreak/>
              <w:t>электродом</w:t>
            </w:r>
          </w:p>
          <w:p w:rsidR="0092546D" w:rsidRPr="00D30E63" w:rsidRDefault="0092546D" w:rsidP="00D30E63">
            <w:pPr>
              <w:spacing w:after="0" w:line="360" w:lineRule="auto"/>
              <w:rPr>
                <w:rFonts w:ascii="Times New Roman" w:hAnsi="Times New Roman"/>
                <w:sz w:val="24"/>
                <w:szCs w:val="24"/>
              </w:rPr>
            </w:pPr>
          </w:p>
        </w:tc>
        <w:tc>
          <w:tcPr>
            <w:tcW w:w="4785" w:type="dxa"/>
            <w:tcBorders>
              <w:top w:val="single" w:sz="4" w:space="0" w:color="auto"/>
              <w:left w:val="single" w:sz="4" w:space="0" w:color="auto"/>
              <w:bottom w:val="single" w:sz="4" w:space="0" w:color="auto"/>
              <w:right w:val="single" w:sz="4" w:space="0" w:color="auto"/>
            </w:tcBorders>
            <w:vAlign w:val="center"/>
            <w:hideMark/>
          </w:tcPr>
          <w:p w:rsidR="0092546D" w:rsidRPr="00D30E63" w:rsidRDefault="0092546D" w:rsidP="00D30E63">
            <w:pPr>
              <w:spacing w:after="0" w:line="360" w:lineRule="auto"/>
              <w:jc w:val="center"/>
              <w:rPr>
                <w:rFonts w:ascii="Times New Roman" w:hAnsi="Times New Roman"/>
                <w:sz w:val="24"/>
                <w:szCs w:val="24"/>
              </w:rPr>
            </w:pPr>
            <w:r w:rsidRPr="00D30E63">
              <w:rPr>
                <w:rFonts w:ascii="Times New Roman" w:hAnsi="Times New Roman"/>
                <w:sz w:val="24"/>
                <w:szCs w:val="24"/>
              </w:rPr>
              <w:lastRenderedPageBreak/>
              <w:t>Осваивается</w:t>
            </w:r>
          </w:p>
        </w:tc>
      </w:tr>
      <w:tr w:rsidR="00C15A9F" w:rsidRPr="00D30E63" w:rsidTr="00C15A9F">
        <w:trPr>
          <w:trHeight w:val="938"/>
        </w:trPr>
        <w:tc>
          <w:tcPr>
            <w:tcW w:w="2518" w:type="dxa"/>
            <w:tcBorders>
              <w:top w:val="single" w:sz="4" w:space="0" w:color="auto"/>
              <w:left w:val="single" w:sz="4" w:space="0" w:color="auto"/>
              <w:bottom w:val="single" w:sz="4" w:space="0" w:color="auto"/>
              <w:right w:val="single" w:sz="4" w:space="0" w:color="auto"/>
            </w:tcBorders>
            <w:hideMark/>
          </w:tcPr>
          <w:p w:rsidR="00C15A9F" w:rsidRPr="00D30E63" w:rsidRDefault="005A05C1"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lastRenderedPageBreak/>
              <w:t>Проведение подготовительных, сборочных операций перед сваркой, зачистка и контроль сварных швов после сварки</w:t>
            </w:r>
          </w:p>
        </w:tc>
        <w:tc>
          <w:tcPr>
            <w:tcW w:w="2268" w:type="dxa"/>
            <w:tcBorders>
              <w:top w:val="single" w:sz="4" w:space="0" w:color="auto"/>
              <w:left w:val="single" w:sz="4" w:space="0" w:color="auto"/>
              <w:bottom w:val="single" w:sz="4" w:space="0" w:color="auto"/>
              <w:right w:val="single" w:sz="4" w:space="0" w:color="auto"/>
            </w:tcBorders>
            <w:hideMark/>
          </w:tcPr>
          <w:p w:rsidR="00C15A9F" w:rsidRPr="00D30E63" w:rsidRDefault="00C15A9F"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ПМ.04 Частично механизированная сварка (наплавка) плавлением</w:t>
            </w:r>
          </w:p>
          <w:p w:rsidR="00C15A9F" w:rsidRPr="00D30E63" w:rsidRDefault="00C15A9F" w:rsidP="00D30E63">
            <w:pPr>
              <w:pStyle w:val="ConsPlusNormal"/>
              <w:spacing w:line="360" w:lineRule="auto"/>
              <w:rPr>
                <w:rFonts w:ascii="Times New Roman" w:hAnsi="Times New Roman" w:cs="Times New Roman"/>
                <w:sz w:val="24"/>
                <w:szCs w:val="24"/>
              </w:rPr>
            </w:pPr>
          </w:p>
        </w:tc>
        <w:tc>
          <w:tcPr>
            <w:tcW w:w="4785" w:type="dxa"/>
            <w:tcBorders>
              <w:top w:val="single" w:sz="4" w:space="0" w:color="auto"/>
              <w:left w:val="single" w:sz="4" w:space="0" w:color="auto"/>
              <w:bottom w:val="single" w:sz="4" w:space="0" w:color="auto"/>
              <w:right w:val="single" w:sz="4" w:space="0" w:color="auto"/>
            </w:tcBorders>
            <w:vAlign w:val="center"/>
            <w:hideMark/>
          </w:tcPr>
          <w:p w:rsidR="00C15A9F" w:rsidRPr="00D30E63" w:rsidRDefault="00C15A9F" w:rsidP="00D30E63">
            <w:pPr>
              <w:spacing w:after="0" w:line="360" w:lineRule="auto"/>
              <w:jc w:val="center"/>
              <w:rPr>
                <w:rFonts w:ascii="Times New Roman" w:hAnsi="Times New Roman"/>
                <w:sz w:val="24"/>
                <w:szCs w:val="24"/>
              </w:rPr>
            </w:pPr>
            <w:r w:rsidRPr="00D30E63">
              <w:rPr>
                <w:rFonts w:ascii="Times New Roman" w:hAnsi="Times New Roman"/>
                <w:sz w:val="24"/>
                <w:szCs w:val="24"/>
              </w:rPr>
              <w:t>Осваивается</w:t>
            </w:r>
          </w:p>
        </w:tc>
      </w:tr>
    </w:tbl>
    <w:p w:rsidR="00AC656F" w:rsidRPr="00D30E63" w:rsidRDefault="00AC656F" w:rsidP="00D30E63">
      <w:pPr>
        <w:spacing w:after="0" w:line="360" w:lineRule="auto"/>
        <w:rPr>
          <w:rFonts w:ascii="Times New Roman" w:hAnsi="Times New Roman"/>
          <w:sz w:val="24"/>
          <w:szCs w:val="24"/>
        </w:rPr>
      </w:pPr>
    </w:p>
    <w:p w:rsidR="000A5863" w:rsidRPr="00D30E63" w:rsidRDefault="000A5863"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Pr="00D30E63" w:rsidRDefault="00254F31" w:rsidP="00D30E63">
      <w:pPr>
        <w:spacing w:after="0" w:line="360" w:lineRule="auto"/>
        <w:rPr>
          <w:rFonts w:ascii="Times New Roman" w:hAnsi="Times New Roman"/>
          <w:sz w:val="24"/>
          <w:szCs w:val="24"/>
        </w:rPr>
      </w:pPr>
    </w:p>
    <w:p w:rsidR="00254F31" w:rsidRDefault="00254F31" w:rsidP="00D30E63">
      <w:pPr>
        <w:spacing w:after="0" w:line="360" w:lineRule="auto"/>
        <w:rPr>
          <w:rFonts w:ascii="Times New Roman" w:hAnsi="Times New Roman"/>
          <w:sz w:val="24"/>
          <w:szCs w:val="24"/>
        </w:rPr>
      </w:pPr>
    </w:p>
    <w:p w:rsidR="00D30E63" w:rsidRDefault="00D30E63" w:rsidP="00D30E63">
      <w:pPr>
        <w:spacing w:after="0" w:line="360" w:lineRule="auto"/>
        <w:rPr>
          <w:rFonts w:ascii="Times New Roman" w:hAnsi="Times New Roman"/>
          <w:sz w:val="24"/>
          <w:szCs w:val="24"/>
        </w:rPr>
      </w:pPr>
    </w:p>
    <w:p w:rsidR="00D30E63" w:rsidRDefault="00D30E63" w:rsidP="00D30E63">
      <w:pPr>
        <w:spacing w:after="0" w:line="360" w:lineRule="auto"/>
        <w:rPr>
          <w:rFonts w:ascii="Times New Roman" w:hAnsi="Times New Roman"/>
          <w:sz w:val="24"/>
          <w:szCs w:val="24"/>
        </w:rPr>
      </w:pPr>
    </w:p>
    <w:p w:rsidR="00D30E63" w:rsidRDefault="00D30E63" w:rsidP="00D30E63">
      <w:pPr>
        <w:spacing w:after="0" w:line="360" w:lineRule="auto"/>
        <w:rPr>
          <w:rFonts w:ascii="Times New Roman" w:hAnsi="Times New Roman"/>
          <w:sz w:val="24"/>
          <w:szCs w:val="24"/>
        </w:rPr>
      </w:pPr>
    </w:p>
    <w:p w:rsidR="00D30E63" w:rsidRDefault="00D30E63" w:rsidP="00D30E63">
      <w:pPr>
        <w:spacing w:after="0" w:line="360" w:lineRule="auto"/>
        <w:rPr>
          <w:rFonts w:ascii="Times New Roman" w:hAnsi="Times New Roman"/>
          <w:sz w:val="24"/>
          <w:szCs w:val="24"/>
        </w:rPr>
      </w:pPr>
    </w:p>
    <w:p w:rsidR="00D30E63" w:rsidRDefault="00D30E63" w:rsidP="00D30E63">
      <w:pPr>
        <w:spacing w:after="0" w:line="360" w:lineRule="auto"/>
        <w:rPr>
          <w:rFonts w:ascii="Times New Roman" w:hAnsi="Times New Roman"/>
          <w:sz w:val="24"/>
          <w:szCs w:val="24"/>
        </w:rPr>
      </w:pPr>
    </w:p>
    <w:p w:rsidR="00D30E63" w:rsidRDefault="00D30E63" w:rsidP="00D30E63">
      <w:pPr>
        <w:spacing w:after="0" w:line="360" w:lineRule="auto"/>
        <w:rPr>
          <w:rFonts w:ascii="Times New Roman" w:hAnsi="Times New Roman"/>
          <w:sz w:val="24"/>
          <w:szCs w:val="24"/>
        </w:rPr>
      </w:pPr>
    </w:p>
    <w:p w:rsidR="00D30E63" w:rsidRPr="00D30E63" w:rsidRDefault="00D30E63" w:rsidP="00D30E63">
      <w:pPr>
        <w:spacing w:after="0" w:line="360" w:lineRule="auto"/>
        <w:rPr>
          <w:rFonts w:ascii="Times New Roman" w:hAnsi="Times New Roman"/>
          <w:sz w:val="24"/>
          <w:szCs w:val="24"/>
        </w:rPr>
      </w:pPr>
    </w:p>
    <w:p w:rsidR="000A5863" w:rsidRPr="00D30E63" w:rsidRDefault="00243CCC" w:rsidP="00D30E63">
      <w:pPr>
        <w:spacing w:after="0" w:line="360" w:lineRule="auto"/>
        <w:ind w:firstLine="708"/>
        <w:jc w:val="center"/>
        <w:rPr>
          <w:rFonts w:ascii="Times New Roman" w:hAnsi="Times New Roman"/>
          <w:b/>
          <w:bCs/>
          <w:kern w:val="32"/>
          <w:sz w:val="24"/>
          <w:szCs w:val="24"/>
        </w:rPr>
      </w:pPr>
      <w:r w:rsidRPr="00D30E63">
        <w:rPr>
          <w:rFonts w:ascii="Times New Roman" w:hAnsi="Times New Roman"/>
          <w:b/>
          <w:bCs/>
          <w:kern w:val="32"/>
          <w:sz w:val="24"/>
          <w:szCs w:val="24"/>
        </w:rPr>
        <w:lastRenderedPageBreak/>
        <w:t>РАЗДЕЛ 4. ПЛАНИРУЕМЫЕ РЕЗУЛЬТАТЫ</w:t>
      </w:r>
    </w:p>
    <w:p w:rsidR="000A5863" w:rsidRPr="00D30E63" w:rsidRDefault="000A5863" w:rsidP="00D30E63">
      <w:pPr>
        <w:spacing w:after="0" w:line="360" w:lineRule="auto"/>
        <w:ind w:firstLine="708"/>
        <w:jc w:val="both"/>
        <w:rPr>
          <w:rFonts w:ascii="Times New Roman" w:hAnsi="Times New Roman"/>
          <w:b/>
          <w:bCs/>
          <w:kern w:val="32"/>
          <w:sz w:val="24"/>
          <w:szCs w:val="24"/>
        </w:rPr>
      </w:pPr>
    </w:p>
    <w:p w:rsidR="000A5863" w:rsidRDefault="000A5863" w:rsidP="00D30E63">
      <w:pPr>
        <w:spacing w:after="0" w:line="360" w:lineRule="auto"/>
        <w:ind w:firstLine="708"/>
        <w:jc w:val="both"/>
        <w:rPr>
          <w:rFonts w:ascii="Times New Roman" w:hAnsi="Times New Roman"/>
          <w:b/>
          <w:bCs/>
          <w:kern w:val="32"/>
          <w:sz w:val="24"/>
          <w:szCs w:val="24"/>
        </w:rPr>
      </w:pPr>
      <w:r w:rsidRPr="00D30E63">
        <w:rPr>
          <w:rFonts w:ascii="Times New Roman" w:hAnsi="Times New Roman"/>
          <w:b/>
          <w:bCs/>
          <w:kern w:val="32"/>
          <w:sz w:val="24"/>
          <w:szCs w:val="24"/>
        </w:rPr>
        <w:t xml:space="preserve">4.1. Планируемые результаты по общеобразовательным учебным дисциплинам </w:t>
      </w:r>
    </w:p>
    <w:p w:rsidR="00243CCC" w:rsidRPr="00D30E63" w:rsidRDefault="00243CCC" w:rsidP="00D30E63">
      <w:pPr>
        <w:spacing w:after="0" w:line="360" w:lineRule="auto"/>
        <w:ind w:firstLine="708"/>
        <w:jc w:val="both"/>
        <w:rPr>
          <w:rFonts w:ascii="Times New Roman" w:hAnsi="Times New Roman"/>
          <w:b/>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Одновременное освоение среднего общего образования в рамках реализации настоящей ОПОП согласно требованиям ФГОС СОО направлено на достижение следующих групп планируемых результатов:</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личностных, включающих готовность и способность обучающихся к саморазвитию и личностному самоопределению, </w:t>
      </w:r>
      <w:proofErr w:type="spellStart"/>
      <w:r w:rsidRPr="00D30E63">
        <w:rPr>
          <w:rFonts w:ascii="Times New Roman" w:hAnsi="Times New Roman"/>
          <w:bCs/>
          <w:kern w:val="32"/>
          <w:sz w:val="24"/>
          <w:szCs w:val="24"/>
        </w:rPr>
        <w:t>сформированность</w:t>
      </w:r>
      <w:proofErr w:type="spellEnd"/>
      <w:r w:rsidRPr="00D30E63">
        <w:rPr>
          <w:rFonts w:ascii="Times New Roman" w:hAnsi="Times New Roman"/>
          <w:bCs/>
          <w:kern w:val="32"/>
          <w:sz w:val="24"/>
          <w:szCs w:val="24"/>
        </w:rPr>
        <w:t xml:space="preserve">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антикоррупционное мировоззрение,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поликультурном социуме;</w:t>
      </w:r>
    </w:p>
    <w:p w:rsidR="000A5863" w:rsidRPr="00D30E63" w:rsidRDefault="000A5863" w:rsidP="00D30E63">
      <w:pPr>
        <w:spacing w:after="0" w:line="360" w:lineRule="auto"/>
        <w:ind w:firstLine="708"/>
        <w:jc w:val="both"/>
        <w:rPr>
          <w:rFonts w:ascii="Times New Roman" w:hAnsi="Times New Roman"/>
          <w:bCs/>
          <w:kern w:val="32"/>
          <w:sz w:val="24"/>
          <w:szCs w:val="24"/>
        </w:rPr>
      </w:pPr>
      <w:proofErr w:type="spellStart"/>
      <w:r w:rsidRPr="00D30E63">
        <w:rPr>
          <w:rFonts w:ascii="Times New Roman" w:hAnsi="Times New Roman"/>
          <w:bCs/>
          <w:kern w:val="32"/>
          <w:sz w:val="24"/>
          <w:szCs w:val="24"/>
        </w:rPr>
        <w:t>метапредметных</w:t>
      </w:r>
      <w:proofErr w:type="spellEnd"/>
      <w:r w:rsidRPr="00D30E63">
        <w:rPr>
          <w:rFonts w:ascii="Times New Roman" w:hAnsi="Times New Roman"/>
          <w:bCs/>
          <w:kern w:val="32"/>
          <w:sz w:val="24"/>
          <w:szCs w:val="24"/>
        </w:rPr>
        <w:t xml:space="preserve">, включающих освоенные обучающимися </w:t>
      </w:r>
      <w:proofErr w:type="spellStart"/>
      <w:r w:rsidRPr="00D30E63">
        <w:rPr>
          <w:rFonts w:ascii="Times New Roman" w:hAnsi="Times New Roman"/>
          <w:bCs/>
          <w:kern w:val="32"/>
          <w:sz w:val="24"/>
          <w:szCs w:val="24"/>
        </w:rPr>
        <w:t>межпредметные</w:t>
      </w:r>
      <w:proofErr w:type="spellEnd"/>
      <w:r w:rsidRPr="00D30E63">
        <w:rPr>
          <w:rFonts w:ascii="Times New Roman" w:hAnsi="Times New Roman"/>
          <w:bCs/>
          <w:kern w:val="32"/>
          <w:sz w:val="24"/>
          <w:szCs w:val="24"/>
        </w:rPr>
        <w:t xml:space="preserve">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предметных, включающих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владение научной терминологией, ключевыми понятиями, методами и приемами.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Так, личностные результаты освоения общеобразовательного цикла ОПОП предусматривают:</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1) сформирование российской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2) формирование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w:t>
      </w:r>
      <w:r w:rsidRPr="00D30E63">
        <w:rPr>
          <w:rFonts w:ascii="Times New Roman" w:hAnsi="Times New Roman"/>
          <w:bCs/>
          <w:kern w:val="32"/>
          <w:sz w:val="24"/>
          <w:szCs w:val="24"/>
        </w:rPr>
        <w:lastRenderedPageBreak/>
        <w:t>принимающего традиционные национальные и общечеловеческие гуманистические и демократические ценности;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3) сформирование готовности к служению Отечеству, его защите;</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4) сформирование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5) сформирование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6) сформирование толерантного сознания и поведения в поликультурном мире, готовности и способности вести диалог с другими людьми, достижения в нем взаимопонимания, нахождения общих целей и сотрудничества для их достижения, способности противостояния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7) </w:t>
      </w:r>
      <w:proofErr w:type="spellStart"/>
      <w:r w:rsidRPr="00D30E63">
        <w:rPr>
          <w:rFonts w:ascii="Times New Roman" w:hAnsi="Times New Roman"/>
          <w:bCs/>
          <w:kern w:val="32"/>
          <w:sz w:val="24"/>
          <w:szCs w:val="24"/>
        </w:rPr>
        <w:t>сформированность</w:t>
      </w:r>
      <w:proofErr w:type="spellEnd"/>
      <w:r w:rsidRPr="00D30E63">
        <w:rPr>
          <w:rFonts w:ascii="Times New Roman" w:hAnsi="Times New Roman"/>
          <w:bCs/>
          <w:kern w:val="32"/>
          <w:sz w:val="24"/>
          <w:szCs w:val="24"/>
        </w:rPr>
        <w:t xml:space="preserve"> навыков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8) нравственное сознание и поведение на основе усвоения общечеловеческих ценностей;</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10) эстетическое отношение к миру, включая эстетику быта, научного и технического творчества, спорта, общественных отношений;</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14) </w:t>
      </w:r>
      <w:proofErr w:type="spellStart"/>
      <w:r w:rsidRPr="00D30E63">
        <w:rPr>
          <w:rFonts w:ascii="Times New Roman" w:hAnsi="Times New Roman"/>
          <w:bCs/>
          <w:kern w:val="32"/>
          <w:sz w:val="24"/>
          <w:szCs w:val="24"/>
        </w:rPr>
        <w:t>сформированность</w:t>
      </w:r>
      <w:proofErr w:type="spellEnd"/>
      <w:r w:rsidRPr="00D30E63">
        <w:rPr>
          <w:rFonts w:ascii="Times New Roman" w:hAnsi="Times New Roman"/>
          <w:bCs/>
          <w:kern w:val="32"/>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15) ответственное отношение к созданию семьи на основе осознанного принятия ценностей семейной жизни;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16) 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proofErr w:type="spellStart"/>
      <w:r w:rsidRPr="00D30E63">
        <w:rPr>
          <w:rFonts w:ascii="Times New Roman" w:hAnsi="Times New Roman"/>
          <w:bCs/>
          <w:kern w:val="32"/>
          <w:sz w:val="24"/>
          <w:szCs w:val="24"/>
        </w:rPr>
        <w:t>Метапредметные</w:t>
      </w:r>
      <w:proofErr w:type="spellEnd"/>
      <w:r w:rsidRPr="00D30E63">
        <w:rPr>
          <w:rFonts w:ascii="Times New Roman" w:hAnsi="Times New Roman"/>
          <w:bCs/>
          <w:kern w:val="32"/>
          <w:sz w:val="24"/>
          <w:szCs w:val="24"/>
        </w:rPr>
        <w:t xml:space="preserve"> результаты освоения общеобразовательного цикла ОПОП предусматривают:</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5)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6) умение определять назначение и функции различных социальных институтов;</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7) умение самостоятельно оценивать и принимать решения, определяющие стратегию поведения, с учетом гражданских и нравственных ценностей;</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8) владение языковыми средствами - умение ясно, логично и точно излагать свою точку зрения, использовать адекватные языковые средства;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10) владение навыками определения и исправления специфических ошибок (</w:t>
      </w:r>
      <w:proofErr w:type="spellStart"/>
      <w:r w:rsidRPr="00D30E63">
        <w:rPr>
          <w:rFonts w:ascii="Times New Roman" w:hAnsi="Times New Roman"/>
          <w:bCs/>
          <w:kern w:val="32"/>
          <w:sz w:val="24"/>
          <w:szCs w:val="24"/>
        </w:rPr>
        <w:t>аграмматизмов</w:t>
      </w:r>
      <w:proofErr w:type="spellEnd"/>
      <w:r w:rsidRPr="00D30E63">
        <w:rPr>
          <w:rFonts w:ascii="Times New Roman" w:hAnsi="Times New Roman"/>
          <w:bCs/>
          <w:kern w:val="32"/>
          <w:sz w:val="24"/>
          <w:szCs w:val="24"/>
        </w:rPr>
        <w:t>) в письменной и устной речи.</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Предметные результаты освоения общеобразовательного цикла ОПОП предусматривают:</w:t>
      </w: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Учебные дисциплины (общие):</w:t>
      </w:r>
    </w:p>
    <w:p w:rsidR="000A5863" w:rsidRPr="00D30E63" w:rsidRDefault="000A5863" w:rsidP="00D30E63">
      <w:pPr>
        <w:spacing w:after="0" w:line="360" w:lineRule="auto"/>
        <w:ind w:firstLine="708"/>
        <w:jc w:val="center"/>
        <w:rPr>
          <w:rFonts w:ascii="Times New Roman" w:hAnsi="Times New Roman"/>
          <w:bCs/>
          <w:i/>
          <w:kern w:val="32"/>
          <w:sz w:val="24"/>
          <w:szCs w:val="24"/>
        </w:rPr>
      </w:pPr>
    </w:p>
    <w:p w:rsidR="000A5863" w:rsidRPr="00D30E63" w:rsidRDefault="00243CCC" w:rsidP="00243CCC">
      <w:pPr>
        <w:spacing w:after="0" w:line="360" w:lineRule="auto"/>
        <w:ind w:firstLine="708"/>
        <w:jc w:val="center"/>
        <w:rPr>
          <w:rFonts w:ascii="Times New Roman" w:hAnsi="Times New Roman"/>
          <w:bCs/>
          <w:i/>
          <w:kern w:val="32"/>
          <w:sz w:val="24"/>
          <w:szCs w:val="24"/>
        </w:rPr>
      </w:pPr>
      <w:r>
        <w:rPr>
          <w:rFonts w:ascii="Times New Roman" w:hAnsi="Times New Roman"/>
          <w:bCs/>
          <w:i/>
          <w:kern w:val="32"/>
          <w:sz w:val="24"/>
          <w:szCs w:val="24"/>
        </w:rPr>
        <w:t xml:space="preserve">Русский язык </w:t>
      </w: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 xml:space="preserve">Выпускник </w:t>
      </w:r>
      <w:r w:rsidR="00B15806">
        <w:rPr>
          <w:rFonts w:ascii="Times New Roman" w:hAnsi="Times New Roman"/>
          <w:bCs/>
          <w:i/>
          <w:kern w:val="32"/>
          <w:sz w:val="24"/>
          <w:szCs w:val="24"/>
        </w:rPr>
        <w:t xml:space="preserve">на базовом уровне </w:t>
      </w:r>
      <w:r w:rsidRPr="00D30E63">
        <w:rPr>
          <w:rFonts w:ascii="Times New Roman" w:hAnsi="Times New Roman"/>
          <w:bCs/>
          <w:i/>
          <w:kern w:val="32"/>
          <w:sz w:val="24"/>
          <w:szCs w:val="24"/>
        </w:rPr>
        <w:t>научится: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использовать языковые средства адекватно цели общения и речевой ситуации;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выстраивать композицию текста, используя знания о его структурных элементах;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подбирать и использовать языковые средства в зависимости от типа текста и выбранного профиля обучения;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правильно использовать лексические и грамматические средства связи предложений при построении текста;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создавать устные и письменные тексты разных жанров в соответствии с функционально-стилевой принадлежностью текста;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сознательно использовать изобразительно-выразительные средства языка при создании текста в соответствии с выбранным профилем обучения;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использовать при работе с текстом разные виды чтения (поисковое, просмотровое, ознакомительное, изучающее, реферативное) и </w:t>
      </w:r>
      <w:proofErr w:type="spellStart"/>
      <w:r w:rsidRPr="00D30E63">
        <w:rPr>
          <w:rFonts w:ascii="Times New Roman" w:hAnsi="Times New Roman"/>
          <w:bCs/>
          <w:kern w:val="32"/>
          <w:sz w:val="24"/>
          <w:szCs w:val="24"/>
        </w:rPr>
        <w:t>аудирования</w:t>
      </w:r>
      <w:proofErr w:type="spellEnd"/>
      <w:r w:rsidRPr="00D30E63">
        <w:rPr>
          <w:rFonts w:ascii="Times New Roman" w:hAnsi="Times New Roman"/>
          <w:bCs/>
          <w:kern w:val="32"/>
          <w:sz w:val="24"/>
          <w:szCs w:val="24"/>
        </w:rPr>
        <w:t xml:space="preserve"> (с полным пониманием текста, с пониманием основного содержания, с выборочным извлечением информации);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анализировать текст с точки зрения наличия в нем явной и скрытой, основной и второстепенной информации, определять его тему, проблему и основную мысль;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извлекать необходимую информацию из различных источников и переводить ее в текстовый формат;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преобразовывать текст в другие виды передачи информации;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выбирать тему, определять цель и подбирать материал для публичного выступления;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соблюдать культуру публичной речи;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оценивать собственную и чужую речь с позиции соответствия языковым нормам;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использовать основные нормативные словари и справочники для оценки устных и письменных высказываний с точки зрения соответствия языковым нормам.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 xml:space="preserve">Литература </w:t>
      </w:r>
    </w:p>
    <w:p w:rsidR="00B15806" w:rsidRPr="00D30E63" w:rsidRDefault="00B15806" w:rsidP="00B15806">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 xml:space="preserve">Выпускник </w:t>
      </w:r>
      <w:r>
        <w:rPr>
          <w:rFonts w:ascii="Times New Roman" w:hAnsi="Times New Roman"/>
          <w:bCs/>
          <w:i/>
          <w:kern w:val="32"/>
          <w:sz w:val="24"/>
          <w:szCs w:val="24"/>
        </w:rPr>
        <w:t xml:space="preserve">на базовом уровне </w:t>
      </w:r>
      <w:r w:rsidRPr="00D30E63">
        <w:rPr>
          <w:rFonts w:ascii="Times New Roman" w:hAnsi="Times New Roman"/>
          <w:bCs/>
          <w:i/>
          <w:kern w:val="32"/>
          <w:sz w:val="24"/>
          <w:szCs w:val="24"/>
        </w:rPr>
        <w:t>научится: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демонстрировать знание произведений русской, родной и мировой литературы, приводя примеры двух или более текстов, затрагивающих общие темы или проблемы;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 устной и письменной форме обобщать и анализировать свой читательский опыт, а именно: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новизны, эмоциональной и смысловой наполненности, эстетической значимости;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w:t>
      </w:r>
      <w:r w:rsidRPr="00D30E63">
        <w:rPr>
          <w:rFonts w:ascii="Times New Roman" w:hAnsi="Times New Roman"/>
          <w:bCs/>
          <w:kern w:val="32"/>
          <w:sz w:val="24"/>
          <w:szCs w:val="24"/>
        </w:rPr>
        <w:lastRenderedPageBreak/>
        <w:t xml:space="preserve">(например, ирония, сатира, сарказм, аллегория, гипербола и т.п.); – осуществлять следующую продуктивную деятельность: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w:t>
      </w:r>
      <w:proofErr w:type="spellStart"/>
      <w:r w:rsidRPr="00D30E63">
        <w:rPr>
          <w:rFonts w:ascii="Times New Roman" w:hAnsi="Times New Roman"/>
          <w:bCs/>
          <w:kern w:val="32"/>
          <w:sz w:val="24"/>
          <w:szCs w:val="24"/>
        </w:rPr>
        <w:t>культурноисторической</w:t>
      </w:r>
      <w:proofErr w:type="spellEnd"/>
      <w:r w:rsidRPr="00D30E63">
        <w:rPr>
          <w:rFonts w:ascii="Times New Roman" w:hAnsi="Times New Roman"/>
          <w:bCs/>
          <w:kern w:val="32"/>
          <w:sz w:val="24"/>
          <w:szCs w:val="24"/>
        </w:rPr>
        <w:t xml:space="preserve"> эпохе (периоду);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выполнять проектные работы в сфере литературы и искусства, предлагать свои собственные обоснованные интерпретации литературных произведений. </w:t>
      </w:r>
    </w:p>
    <w:p w:rsidR="000A5863" w:rsidRPr="00D30E63" w:rsidRDefault="000A5863" w:rsidP="00D30E63">
      <w:pPr>
        <w:spacing w:after="0" w:line="360" w:lineRule="auto"/>
        <w:jc w:val="both"/>
        <w:rPr>
          <w:rFonts w:ascii="Times New Roman" w:hAnsi="Times New Roman"/>
          <w:bCs/>
          <w:kern w:val="32"/>
          <w:sz w:val="24"/>
          <w:szCs w:val="24"/>
        </w:rPr>
      </w:pP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Иностранный язык (английский)</w:t>
      </w:r>
    </w:p>
    <w:p w:rsidR="000A5863" w:rsidRPr="00D30E63" w:rsidRDefault="000A5863" w:rsidP="00D30E63">
      <w:pPr>
        <w:spacing w:after="0" w:line="360" w:lineRule="auto"/>
        <w:ind w:firstLine="708"/>
        <w:jc w:val="center"/>
        <w:rPr>
          <w:rFonts w:ascii="Times New Roman" w:hAnsi="Times New Roman"/>
          <w:bCs/>
          <w:i/>
          <w:kern w:val="32"/>
          <w:sz w:val="24"/>
          <w:szCs w:val="24"/>
        </w:rPr>
      </w:pPr>
    </w:p>
    <w:p w:rsidR="00B15806" w:rsidRPr="00D30E63" w:rsidRDefault="00B15806" w:rsidP="00B15806">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 xml:space="preserve">Выпускник </w:t>
      </w:r>
      <w:r>
        <w:rPr>
          <w:rFonts w:ascii="Times New Roman" w:hAnsi="Times New Roman"/>
          <w:bCs/>
          <w:i/>
          <w:kern w:val="32"/>
          <w:sz w:val="24"/>
          <w:szCs w:val="24"/>
        </w:rPr>
        <w:t xml:space="preserve">на базовом уровне </w:t>
      </w:r>
      <w:r w:rsidRPr="00D30E63">
        <w:rPr>
          <w:rFonts w:ascii="Times New Roman" w:hAnsi="Times New Roman"/>
          <w:bCs/>
          <w:i/>
          <w:kern w:val="32"/>
          <w:sz w:val="24"/>
          <w:szCs w:val="24"/>
        </w:rPr>
        <w:t>научится: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Коммуникативные умения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Говорение, диалогическая речь</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Вести диалог/</w:t>
      </w:r>
      <w:proofErr w:type="spellStart"/>
      <w:r w:rsidRPr="00D30E63">
        <w:rPr>
          <w:rFonts w:ascii="Times New Roman" w:hAnsi="Times New Roman"/>
          <w:bCs/>
          <w:kern w:val="32"/>
          <w:sz w:val="24"/>
          <w:szCs w:val="24"/>
        </w:rPr>
        <w:t>полилог</w:t>
      </w:r>
      <w:proofErr w:type="spellEnd"/>
      <w:r w:rsidRPr="00D30E63">
        <w:rPr>
          <w:rFonts w:ascii="Times New Roman" w:hAnsi="Times New Roman"/>
          <w:bCs/>
          <w:kern w:val="32"/>
          <w:sz w:val="24"/>
          <w:szCs w:val="24"/>
        </w:rPr>
        <w:t xml:space="preserve"> в ситуациях неофициального общения в рамках изученной тематики;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при помощи разнообразных языковых средств без подготовки инициировать, поддерживать и заканчивать беседу на темы, включенные в раздел «Предметное содержание речи»;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выражать и аргументировать личную точку зрения;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запрашивать информацию и обмениваться информацией в пределах изученной тематики;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обращаться за разъяснениями, уточняя интересующую информацию.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proofErr w:type="gramStart"/>
      <w:r w:rsidRPr="00D30E63">
        <w:rPr>
          <w:rFonts w:ascii="Times New Roman" w:hAnsi="Times New Roman"/>
          <w:bCs/>
          <w:kern w:val="32"/>
          <w:sz w:val="24"/>
          <w:szCs w:val="24"/>
        </w:rPr>
        <w:t>Говорение,  монологическая</w:t>
      </w:r>
      <w:proofErr w:type="gramEnd"/>
      <w:r w:rsidRPr="00D30E63">
        <w:rPr>
          <w:rFonts w:ascii="Times New Roman" w:hAnsi="Times New Roman"/>
          <w:bCs/>
          <w:kern w:val="32"/>
          <w:sz w:val="24"/>
          <w:szCs w:val="24"/>
        </w:rPr>
        <w:t xml:space="preserve"> речь</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Формулировать несложные связные высказывания с использованием основных коммуникативных типов речи (описание, повествование, рассуждение, характеристика) в рамках тем, включенных в раздел «Предметное содержание речи»;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передавать основное содержание прочитанного/ увиденного/услышанного;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давать краткие описания и/или комментарии с опорой на нелинейный текст (таблицы, графики);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строить высказывание на основе изображения с опорой или без опоры на ключевые слова/план/вопросы. </w:t>
      </w:r>
    </w:p>
    <w:p w:rsidR="000A5863" w:rsidRPr="00D30E63" w:rsidRDefault="000A5863" w:rsidP="00D30E63">
      <w:pPr>
        <w:spacing w:after="0" w:line="360" w:lineRule="auto"/>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proofErr w:type="spellStart"/>
      <w:r w:rsidRPr="00D30E63">
        <w:rPr>
          <w:rFonts w:ascii="Times New Roman" w:hAnsi="Times New Roman"/>
          <w:bCs/>
          <w:kern w:val="32"/>
          <w:sz w:val="24"/>
          <w:szCs w:val="24"/>
        </w:rPr>
        <w:t>Аудирование</w:t>
      </w:r>
      <w:proofErr w:type="spellEnd"/>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Понимать основное содержание несложных аутентичных </w:t>
      </w:r>
      <w:proofErr w:type="spellStart"/>
      <w:r w:rsidRPr="00D30E63">
        <w:rPr>
          <w:rFonts w:ascii="Times New Roman" w:hAnsi="Times New Roman"/>
          <w:bCs/>
          <w:kern w:val="32"/>
          <w:sz w:val="24"/>
          <w:szCs w:val="24"/>
        </w:rPr>
        <w:t>аудиотекстов</w:t>
      </w:r>
      <w:proofErr w:type="spellEnd"/>
      <w:r w:rsidRPr="00D30E63">
        <w:rPr>
          <w:rFonts w:ascii="Times New Roman" w:hAnsi="Times New Roman"/>
          <w:bCs/>
          <w:kern w:val="32"/>
          <w:sz w:val="24"/>
          <w:szCs w:val="24"/>
        </w:rPr>
        <w:t xml:space="preserve"> различных стилей и жанров монологического и диалогического характера в рамках изученной тематики с четким нормативным произношением;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выборочное понимание запрашиваемой информации из несложных аутентичных </w:t>
      </w:r>
      <w:proofErr w:type="spellStart"/>
      <w:r w:rsidRPr="00D30E63">
        <w:rPr>
          <w:rFonts w:ascii="Times New Roman" w:hAnsi="Times New Roman"/>
          <w:bCs/>
          <w:kern w:val="32"/>
          <w:sz w:val="24"/>
          <w:szCs w:val="24"/>
        </w:rPr>
        <w:t>аудиотекстов</w:t>
      </w:r>
      <w:proofErr w:type="spellEnd"/>
      <w:r w:rsidRPr="00D30E63">
        <w:rPr>
          <w:rFonts w:ascii="Times New Roman" w:hAnsi="Times New Roman"/>
          <w:bCs/>
          <w:kern w:val="32"/>
          <w:sz w:val="24"/>
          <w:szCs w:val="24"/>
        </w:rPr>
        <w:t xml:space="preserve"> различных жанров монологического и диалогического характера в рамках изученной тематики, характеризующихся четким нормативным произношением.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Чтение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Читать и понимать несложные аутентичные тексты различных стилей и жанров, используя основные виды чтения (ознакомительное, изучающее, поисковое/просмотровое) в зависимости от коммуникативной задачи;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отделять в несложных аутентичных текстах различных стилей и жанров главную информацию от второстепенной, выявлять наиболее значимые факты.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Письмо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Писать несложные связные тексты по изученной тематике;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писать личное (электронное) письмо, заполнять анкету, письменно излагать сведения о себе в форме, принятой в стране/странах изучаемого языка; – письменно выражать свою точку зрения в рамках тем, включенных в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раздел «Предметное содержание речи», в форме рассуждения, приводя аргументы и примеры.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Языковые навыки Орфография и пунктуация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Владеть орфографическими навыками в рамках тем, включенных в раздел «Предметное содержание речи»;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расставлять в тексте знаки препинания в соответствии с нормами пунктуации.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Фонетическая сторона речи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Владеть </w:t>
      </w:r>
      <w:proofErr w:type="spellStart"/>
      <w:r w:rsidRPr="00D30E63">
        <w:rPr>
          <w:rFonts w:ascii="Times New Roman" w:hAnsi="Times New Roman"/>
          <w:bCs/>
          <w:kern w:val="32"/>
          <w:sz w:val="24"/>
          <w:szCs w:val="24"/>
        </w:rPr>
        <w:t>слухопроизносительными</w:t>
      </w:r>
      <w:proofErr w:type="spellEnd"/>
      <w:r w:rsidRPr="00D30E63">
        <w:rPr>
          <w:rFonts w:ascii="Times New Roman" w:hAnsi="Times New Roman"/>
          <w:bCs/>
          <w:kern w:val="32"/>
          <w:sz w:val="24"/>
          <w:szCs w:val="24"/>
        </w:rPr>
        <w:t xml:space="preserve"> навыками в рамках тем, включенных в раздел «Предметное содержание речи»;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владеть навыками ритмико-интонационного оформления речи в зависимости от коммуникативной ситуации.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Лексическая сторона речи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xml:space="preserve">– Распознавать и употреблять в речи лексические единицы в рамках тем, включенных в раздел «Предметное содержание речи»;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распознавать и употреблять в речи наиболее распространенные фразовые глаголы;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определять принадлежность слов к частям речи по аффиксам;</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догадываться о значении отдельных слов на основе сходства с родным языком, по словообразовательным элементам и контексту;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распознавать и употреблять различные средства связи в тексте для обеспечения его целостности (</w:t>
      </w:r>
      <w:proofErr w:type="spellStart"/>
      <w:r w:rsidRPr="00D30E63">
        <w:rPr>
          <w:rFonts w:ascii="Times New Roman" w:hAnsi="Times New Roman"/>
          <w:bCs/>
          <w:kern w:val="32"/>
          <w:sz w:val="24"/>
          <w:szCs w:val="24"/>
        </w:rPr>
        <w:t>firstly</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to</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begin</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with</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however</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as</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for</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me</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finally</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at</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last</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etc</w:t>
      </w:r>
      <w:proofErr w:type="spellEnd"/>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Грамматическая сторона речи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Оперировать в процессе устного и письменного общения основными синтактическими конструкциями в соответствии с коммуникативной задачей; – употреблять в речи различные коммуникативные типы предложений: утвердительные, вопросительные (общий, специальный, альтернативный, разделительный вопросы), отрицательные, побудительные (в утвердительной и отрицательной формах);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употреблять </w:t>
      </w:r>
      <w:proofErr w:type="gramStart"/>
      <w:r w:rsidRPr="00D30E63">
        <w:rPr>
          <w:rFonts w:ascii="Times New Roman" w:hAnsi="Times New Roman"/>
          <w:bCs/>
          <w:kern w:val="32"/>
          <w:sz w:val="24"/>
          <w:szCs w:val="24"/>
        </w:rPr>
        <w:t>в речи</w:t>
      </w:r>
      <w:proofErr w:type="gramEnd"/>
      <w:r w:rsidRPr="00D30E63">
        <w:rPr>
          <w:rFonts w:ascii="Times New Roman" w:hAnsi="Times New Roman"/>
          <w:bCs/>
          <w:kern w:val="32"/>
          <w:sz w:val="24"/>
          <w:szCs w:val="24"/>
        </w:rPr>
        <w:t xml:space="preserve"> распространенные и нераспространенные простые предложения, в том числе с несколькими обстоятельствами, следующими в определенном порядке (</w:t>
      </w:r>
      <w:proofErr w:type="spellStart"/>
      <w:r w:rsidRPr="00D30E63">
        <w:rPr>
          <w:rFonts w:ascii="Times New Roman" w:hAnsi="Times New Roman"/>
          <w:bCs/>
          <w:kern w:val="32"/>
          <w:sz w:val="24"/>
          <w:szCs w:val="24"/>
        </w:rPr>
        <w:t>We</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moved</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to</w:t>
      </w:r>
      <w:proofErr w:type="spellEnd"/>
      <w:r w:rsidRPr="00D30E63">
        <w:rPr>
          <w:rFonts w:ascii="Times New Roman" w:hAnsi="Times New Roman"/>
          <w:bCs/>
          <w:kern w:val="32"/>
          <w:sz w:val="24"/>
          <w:szCs w:val="24"/>
        </w:rPr>
        <w:t xml:space="preserve"> a </w:t>
      </w:r>
      <w:proofErr w:type="spellStart"/>
      <w:r w:rsidRPr="00D30E63">
        <w:rPr>
          <w:rFonts w:ascii="Times New Roman" w:hAnsi="Times New Roman"/>
          <w:bCs/>
          <w:kern w:val="32"/>
          <w:sz w:val="24"/>
          <w:szCs w:val="24"/>
        </w:rPr>
        <w:t>new</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house</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last</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year</w:t>
      </w:r>
      <w:proofErr w:type="spellEnd"/>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lang w:val="en-US"/>
        </w:rPr>
      </w:pP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употреблять</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в</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речи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сложноподчиненные</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предложения</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с</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союзами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союзными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словами</w:t>
      </w:r>
      <w:r w:rsidRPr="00D30E63">
        <w:rPr>
          <w:rFonts w:ascii="Times New Roman" w:hAnsi="Times New Roman"/>
          <w:bCs/>
          <w:kern w:val="32"/>
          <w:sz w:val="24"/>
          <w:szCs w:val="24"/>
          <w:lang w:val="en-US"/>
        </w:rPr>
        <w:t xml:space="preserve"> what, when, why, which, that, who, if, because, that’s why, </w:t>
      </w:r>
      <w:proofErr w:type="spellStart"/>
      <w:proofErr w:type="gramStart"/>
      <w:r w:rsidRPr="00D30E63">
        <w:rPr>
          <w:rFonts w:ascii="Times New Roman" w:hAnsi="Times New Roman"/>
          <w:bCs/>
          <w:kern w:val="32"/>
          <w:sz w:val="24"/>
          <w:szCs w:val="24"/>
          <w:lang w:val="en-US"/>
        </w:rPr>
        <w:t>than</w:t>
      </w:r>
      <w:proofErr w:type="spellEnd"/>
      <w:proofErr w:type="gramEnd"/>
      <w:r w:rsidRPr="00D30E63">
        <w:rPr>
          <w:rFonts w:ascii="Times New Roman" w:hAnsi="Times New Roman"/>
          <w:bCs/>
          <w:kern w:val="32"/>
          <w:sz w:val="24"/>
          <w:szCs w:val="24"/>
          <w:lang w:val="en-US"/>
        </w:rPr>
        <w:t xml:space="preserve">, so, for, since, during, so that, unless;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употреблять в речи сложносочиненные предложения с сочинительными союзами </w:t>
      </w:r>
      <w:proofErr w:type="spellStart"/>
      <w:r w:rsidRPr="00D30E63">
        <w:rPr>
          <w:rFonts w:ascii="Times New Roman" w:hAnsi="Times New Roman"/>
          <w:bCs/>
          <w:kern w:val="32"/>
          <w:sz w:val="24"/>
          <w:szCs w:val="24"/>
        </w:rPr>
        <w:t>and</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but</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or</w:t>
      </w:r>
      <w:proofErr w:type="spellEnd"/>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lang w:val="en-US"/>
        </w:rPr>
      </w:pP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употреблять</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в</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речи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условные</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предложения</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реального</w:t>
      </w:r>
      <w:r w:rsidRPr="00D30E63">
        <w:rPr>
          <w:rFonts w:ascii="Times New Roman" w:hAnsi="Times New Roman"/>
          <w:bCs/>
          <w:kern w:val="32"/>
          <w:sz w:val="24"/>
          <w:szCs w:val="24"/>
          <w:lang w:val="en-US"/>
        </w:rPr>
        <w:t xml:space="preserve"> (Conditional I – If I see Jim, I’ll invite him to our school party) </w:t>
      </w:r>
      <w:r w:rsidRPr="00D30E63">
        <w:rPr>
          <w:rFonts w:ascii="Times New Roman" w:hAnsi="Times New Roman"/>
          <w:bCs/>
          <w:kern w:val="32"/>
          <w:sz w:val="24"/>
          <w:szCs w:val="24"/>
        </w:rPr>
        <w:t>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нереального</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характера</w:t>
      </w:r>
      <w:r w:rsidRPr="00D30E63">
        <w:rPr>
          <w:rFonts w:ascii="Times New Roman" w:hAnsi="Times New Roman"/>
          <w:bCs/>
          <w:kern w:val="32"/>
          <w:sz w:val="24"/>
          <w:szCs w:val="24"/>
          <w:lang w:val="en-US"/>
        </w:rPr>
        <w:t xml:space="preserve"> (Conditional II – If I were you, I would start learning French);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употреблять в речи предложения с конструкцией I </w:t>
      </w:r>
      <w:proofErr w:type="spellStart"/>
      <w:r w:rsidRPr="00D30E63">
        <w:rPr>
          <w:rFonts w:ascii="Times New Roman" w:hAnsi="Times New Roman"/>
          <w:bCs/>
          <w:kern w:val="32"/>
          <w:sz w:val="24"/>
          <w:szCs w:val="24"/>
        </w:rPr>
        <w:t>wish</w:t>
      </w:r>
      <w:proofErr w:type="spellEnd"/>
      <w:r w:rsidRPr="00D30E63">
        <w:rPr>
          <w:rFonts w:ascii="Times New Roman" w:hAnsi="Times New Roman"/>
          <w:bCs/>
          <w:kern w:val="32"/>
          <w:sz w:val="24"/>
          <w:szCs w:val="24"/>
        </w:rPr>
        <w:t xml:space="preserve"> (I </w:t>
      </w:r>
      <w:proofErr w:type="spellStart"/>
      <w:r w:rsidRPr="00D30E63">
        <w:rPr>
          <w:rFonts w:ascii="Times New Roman" w:hAnsi="Times New Roman"/>
          <w:bCs/>
          <w:kern w:val="32"/>
          <w:sz w:val="24"/>
          <w:szCs w:val="24"/>
        </w:rPr>
        <w:t>wish</w:t>
      </w:r>
      <w:proofErr w:type="spellEnd"/>
      <w:r w:rsidRPr="00D30E63">
        <w:rPr>
          <w:rFonts w:ascii="Times New Roman" w:hAnsi="Times New Roman"/>
          <w:bCs/>
          <w:kern w:val="32"/>
          <w:sz w:val="24"/>
          <w:szCs w:val="24"/>
        </w:rPr>
        <w:t xml:space="preserve"> I </w:t>
      </w:r>
      <w:proofErr w:type="spellStart"/>
      <w:r w:rsidRPr="00D30E63">
        <w:rPr>
          <w:rFonts w:ascii="Times New Roman" w:hAnsi="Times New Roman"/>
          <w:bCs/>
          <w:kern w:val="32"/>
          <w:sz w:val="24"/>
          <w:szCs w:val="24"/>
        </w:rPr>
        <w:t>had</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my</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own</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room</w:t>
      </w:r>
      <w:proofErr w:type="spellEnd"/>
      <w:r w:rsidRPr="00D30E63">
        <w:rPr>
          <w:rFonts w:ascii="Times New Roman" w:hAnsi="Times New Roman"/>
          <w:bCs/>
          <w:kern w:val="32"/>
          <w:sz w:val="24"/>
          <w:szCs w:val="24"/>
        </w:rPr>
        <w:t>);</w:t>
      </w:r>
    </w:p>
    <w:p w:rsidR="000A5863" w:rsidRPr="00D30E63" w:rsidRDefault="000A5863" w:rsidP="00D30E63">
      <w:pPr>
        <w:spacing w:after="0" w:line="360" w:lineRule="auto"/>
        <w:ind w:firstLine="708"/>
        <w:jc w:val="both"/>
        <w:rPr>
          <w:rFonts w:ascii="Times New Roman" w:hAnsi="Times New Roman"/>
          <w:bCs/>
          <w:kern w:val="32"/>
          <w:sz w:val="24"/>
          <w:szCs w:val="24"/>
          <w:lang w:val="en-US"/>
        </w:rPr>
      </w:pPr>
      <w:r w:rsidRPr="00D30E63">
        <w:rPr>
          <w:rFonts w:ascii="Times New Roman" w:hAnsi="Times New Roman"/>
          <w:bCs/>
          <w:kern w:val="32"/>
          <w:sz w:val="24"/>
          <w:szCs w:val="24"/>
        </w:rPr>
        <w:t xml:space="preserve"> </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употреблять</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в</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речи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предложения</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с</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конструкцией</w:t>
      </w:r>
      <w:r w:rsidRPr="00D30E63">
        <w:rPr>
          <w:rFonts w:ascii="Times New Roman" w:hAnsi="Times New Roman"/>
          <w:bCs/>
          <w:kern w:val="32"/>
          <w:sz w:val="24"/>
          <w:szCs w:val="24"/>
          <w:lang w:val="en-US"/>
        </w:rPr>
        <w:t xml:space="preserve"> so/such (I was so busy that I forgot to phone my parents); </w:t>
      </w:r>
    </w:p>
    <w:p w:rsidR="000A5863" w:rsidRPr="00D30E63" w:rsidRDefault="000A5863" w:rsidP="00D30E63">
      <w:pPr>
        <w:spacing w:after="0" w:line="360" w:lineRule="auto"/>
        <w:ind w:firstLine="708"/>
        <w:jc w:val="both"/>
        <w:rPr>
          <w:rFonts w:ascii="Times New Roman" w:hAnsi="Times New Roman"/>
          <w:bCs/>
          <w:kern w:val="32"/>
          <w:sz w:val="24"/>
          <w:szCs w:val="24"/>
          <w:lang w:val="en-US"/>
        </w:rPr>
      </w:pP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употреблять</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в</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речи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конструкции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с</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герундием</w:t>
      </w:r>
      <w:r w:rsidRPr="00D30E63">
        <w:rPr>
          <w:rFonts w:ascii="Times New Roman" w:hAnsi="Times New Roman"/>
          <w:bCs/>
          <w:kern w:val="32"/>
          <w:sz w:val="24"/>
          <w:szCs w:val="24"/>
          <w:lang w:val="en-US"/>
        </w:rPr>
        <w:t xml:space="preserve">: to love / hate doing something; stop talking; </w:t>
      </w:r>
    </w:p>
    <w:p w:rsidR="000A5863" w:rsidRPr="00D30E63" w:rsidRDefault="000A5863" w:rsidP="00D30E63">
      <w:pPr>
        <w:spacing w:after="0" w:line="360" w:lineRule="auto"/>
        <w:ind w:firstLine="708"/>
        <w:jc w:val="both"/>
        <w:rPr>
          <w:rFonts w:ascii="Times New Roman" w:hAnsi="Times New Roman"/>
          <w:bCs/>
          <w:kern w:val="32"/>
          <w:sz w:val="24"/>
          <w:szCs w:val="24"/>
          <w:lang w:val="en-US"/>
        </w:rPr>
      </w:pP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употреблять</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в</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речи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конструкции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с</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инфинитивом</w:t>
      </w:r>
      <w:r w:rsidRPr="00D30E63">
        <w:rPr>
          <w:rFonts w:ascii="Times New Roman" w:hAnsi="Times New Roman"/>
          <w:bCs/>
          <w:kern w:val="32"/>
          <w:sz w:val="24"/>
          <w:szCs w:val="24"/>
          <w:lang w:val="en-US"/>
        </w:rPr>
        <w:t xml:space="preserve">: want to do, learn to speak; – </w:t>
      </w:r>
      <w:r w:rsidRPr="00D30E63">
        <w:rPr>
          <w:rFonts w:ascii="Times New Roman" w:hAnsi="Times New Roman"/>
          <w:bCs/>
          <w:kern w:val="32"/>
          <w:sz w:val="24"/>
          <w:szCs w:val="24"/>
        </w:rPr>
        <w:t>употреблять</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в</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речи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инфинитив</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цели</w:t>
      </w:r>
      <w:r w:rsidRPr="00D30E63">
        <w:rPr>
          <w:rFonts w:ascii="Times New Roman" w:hAnsi="Times New Roman"/>
          <w:bCs/>
          <w:kern w:val="32"/>
          <w:sz w:val="24"/>
          <w:szCs w:val="24"/>
          <w:lang w:val="en-US"/>
        </w:rPr>
        <w:t xml:space="preserve"> (I called to cancel our lesson);</w:t>
      </w:r>
    </w:p>
    <w:p w:rsidR="000A5863" w:rsidRPr="00D30E63" w:rsidRDefault="000A5863" w:rsidP="00D30E63">
      <w:pPr>
        <w:spacing w:after="0" w:line="360" w:lineRule="auto"/>
        <w:ind w:firstLine="708"/>
        <w:jc w:val="both"/>
        <w:rPr>
          <w:rFonts w:ascii="Times New Roman" w:hAnsi="Times New Roman"/>
          <w:bCs/>
          <w:kern w:val="32"/>
          <w:sz w:val="24"/>
          <w:szCs w:val="24"/>
          <w:lang w:val="en-US"/>
        </w:rPr>
      </w:pPr>
      <w:r w:rsidRPr="00D30E63">
        <w:rPr>
          <w:rFonts w:ascii="Times New Roman" w:hAnsi="Times New Roman"/>
          <w:bCs/>
          <w:kern w:val="32"/>
          <w:sz w:val="24"/>
          <w:szCs w:val="24"/>
          <w:lang w:val="en-US"/>
        </w:rPr>
        <w:t xml:space="preserve"> – </w:t>
      </w:r>
      <w:r w:rsidRPr="00D30E63">
        <w:rPr>
          <w:rFonts w:ascii="Times New Roman" w:hAnsi="Times New Roman"/>
          <w:bCs/>
          <w:kern w:val="32"/>
          <w:sz w:val="24"/>
          <w:szCs w:val="24"/>
        </w:rPr>
        <w:t>употреблять</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в</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речи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конструкцию</w:t>
      </w:r>
      <w:r w:rsidRPr="00D30E63">
        <w:rPr>
          <w:rFonts w:ascii="Times New Roman" w:hAnsi="Times New Roman"/>
          <w:bCs/>
          <w:kern w:val="32"/>
          <w:sz w:val="24"/>
          <w:szCs w:val="24"/>
          <w:lang w:val="en-US"/>
        </w:rPr>
        <w:t xml:space="preserve"> it takes me … to do something; </w:t>
      </w:r>
    </w:p>
    <w:p w:rsidR="000A5863" w:rsidRPr="00D30E63" w:rsidRDefault="000A5863" w:rsidP="00D30E63">
      <w:pPr>
        <w:spacing w:after="0" w:line="360" w:lineRule="auto"/>
        <w:ind w:firstLine="708"/>
        <w:jc w:val="both"/>
        <w:rPr>
          <w:rFonts w:ascii="Times New Roman" w:hAnsi="Times New Roman"/>
          <w:bCs/>
          <w:kern w:val="32"/>
          <w:sz w:val="24"/>
          <w:szCs w:val="24"/>
          <w:lang w:val="en-US"/>
        </w:rPr>
      </w:pP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использовать</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косвенную</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речь</w:t>
      </w:r>
      <w:r w:rsidRPr="00D30E63">
        <w:rPr>
          <w:rFonts w:ascii="Times New Roman" w:hAnsi="Times New Roman"/>
          <w:bCs/>
          <w:kern w:val="32"/>
          <w:sz w:val="24"/>
          <w:szCs w:val="24"/>
          <w:lang w:val="en-US"/>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lang w:val="en-US"/>
        </w:rPr>
      </w:pP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использовать</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в</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речи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глаголы</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в</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наиболее</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употребляемых</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временных</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формах</w:t>
      </w:r>
      <w:r w:rsidRPr="00D30E63">
        <w:rPr>
          <w:rFonts w:ascii="Times New Roman" w:hAnsi="Times New Roman"/>
          <w:bCs/>
          <w:kern w:val="32"/>
          <w:sz w:val="24"/>
          <w:szCs w:val="24"/>
          <w:lang w:val="en-US"/>
        </w:rPr>
        <w:t xml:space="preserve">: Present Simple, Present Continuous, Future Simple, Past Simple, Past Continuous, Present Perfect, Present Perfect Continuous, Past Perfect; </w:t>
      </w:r>
    </w:p>
    <w:p w:rsidR="000A5863" w:rsidRPr="00D30E63" w:rsidRDefault="000A5863" w:rsidP="00D30E63">
      <w:pPr>
        <w:spacing w:after="0" w:line="360" w:lineRule="auto"/>
        <w:ind w:firstLine="708"/>
        <w:jc w:val="both"/>
        <w:rPr>
          <w:rFonts w:ascii="Times New Roman" w:hAnsi="Times New Roman"/>
          <w:bCs/>
          <w:kern w:val="32"/>
          <w:sz w:val="24"/>
          <w:szCs w:val="24"/>
          <w:lang w:val="en-US"/>
        </w:rPr>
      </w:pPr>
      <w:r w:rsidRPr="00D30E63">
        <w:rPr>
          <w:rFonts w:ascii="Times New Roman" w:hAnsi="Times New Roman"/>
          <w:bCs/>
          <w:kern w:val="32"/>
          <w:sz w:val="24"/>
          <w:szCs w:val="24"/>
          <w:lang w:val="en-US"/>
        </w:rPr>
        <w:lastRenderedPageBreak/>
        <w:t xml:space="preserve">– </w:t>
      </w:r>
      <w:r w:rsidRPr="00D30E63">
        <w:rPr>
          <w:rFonts w:ascii="Times New Roman" w:hAnsi="Times New Roman"/>
          <w:bCs/>
          <w:kern w:val="32"/>
          <w:sz w:val="24"/>
          <w:szCs w:val="24"/>
        </w:rPr>
        <w:t>употреблять</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в</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речи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страдательный</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залог</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в</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формах</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наиболее</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используемых</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времен</w:t>
      </w:r>
      <w:r w:rsidRPr="00D30E63">
        <w:rPr>
          <w:rFonts w:ascii="Times New Roman" w:hAnsi="Times New Roman"/>
          <w:bCs/>
          <w:kern w:val="32"/>
          <w:sz w:val="24"/>
          <w:szCs w:val="24"/>
          <w:lang w:val="en-US"/>
        </w:rPr>
        <w:t xml:space="preserve">: Present Simple, Present Continuous, Past Simple, Present Perfect;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употреблять в речи различные грамматические средства для выражения будущего времени – </w:t>
      </w:r>
      <w:proofErr w:type="spellStart"/>
      <w:r w:rsidRPr="00D30E63">
        <w:rPr>
          <w:rFonts w:ascii="Times New Roman" w:hAnsi="Times New Roman"/>
          <w:bCs/>
          <w:kern w:val="32"/>
          <w:sz w:val="24"/>
          <w:szCs w:val="24"/>
        </w:rPr>
        <w:t>to</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be</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going</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to</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Present</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Continuous</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Present</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Simple</w:t>
      </w:r>
      <w:proofErr w:type="spellEnd"/>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lang w:val="en-US"/>
        </w:rPr>
      </w:pP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употреблять</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в</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речи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модальные</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глаголы</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и</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их</w:t>
      </w: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эквиваленты</w:t>
      </w:r>
      <w:r w:rsidRPr="00D30E63">
        <w:rPr>
          <w:rFonts w:ascii="Times New Roman" w:hAnsi="Times New Roman"/>
          <w:bCs/>
          <w:kern w:val="32"/>
          <w:sz w:val="24"/>
          <w:szCs w:val="24"/>
          <w:lang w:val="en-US"/>
        </w:rPr>
        <w:t xml:space="preserve"> (may, can/be able to, must/have to/should; need, shall, could, might, would);</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lang w:val="en-US"/>
        </w:rPr>
        <w:t xml:space="preserve"> </w:t>
      </w:r>
      <w:r w:rsidRPr="00D30E63">
        <w:rPr>
          <w:rFonts w:ascii="Times New Roman" w:hAnsi="Times New Roman"/>
          <w:bCs/>
          <w:kern w:val="32"/>
          <w:sz w:val="24"/>
          <w:szCs w:val="24"/>
        </w:rPr>
        <w:t xml:space="preserve">– согласовывать времена в рамках сложного предложения в плане настоящего и прошлого;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употреблять в речи имена существительные в единственном числе и во множественном числе, образованные по правилу, и исключения;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употреблять в речи определенный/неопределенный/нулевой артикль; – употреблять в речи личные, притяжательные, указательные, неопределенные, относительные, вопросительные местоимения;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употреблять в речи имена прилагательные в положительной, сравнительной и превосходной степенях, образованные по правилу, и исключения;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употреблять в речи наречия в положительной, сравнительной и превосходной степенях, а также наречия, выражающие количество (</w:t>
      </w:r>
      <w:proofErr w:type="spellStart"/>
      <w:r w:rsidRPr="00D30E63">
        <w:rPr>
          <w:rFonts w:ascii="Times New Roman" w:hAnsi="Times New Roman"/>
          <w:bCs/>
          <w:kern w:val="32"/>
          <w:sz w:val="24"/>
          <w:szCs w:val="24"/>
        </w:rPr>
        <w:t>many</w:t>
      </w:r>
      <w:proofErr w:type="spellEnd"/>
      <w:r w:rsidRPr="00D30E63">
        <w:rPr>
          <w:rFonts w:ascii="Times New Roman" w:hAnsi="Times New Roman"/>
          <w:bCs/>
          <w:kern w:val="32"/>
          <w:sz w:val="24"/>
          <w:szCs w:val="24"/>
        </w:rPr>
        <w:t xml:space="preserve"> / </w:t>
      </w:r>
      <w:proofErr w:type="spellStart"/>
      <w:r w:rsidRPr="00D30E63">
        <w:rPr>
          <w:rFonts w:ascii="Times New Roman" w:hAnsi="Times New Roman"/>
          <w:bCs/>
          <w:kern w:val="32"/>
          <w:sz w:val="24"/>
          <w:szCs w:val="24"/>
        </w:rPr>
        <w:t>much</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few</w:t>
      </w:r>
      <w:proofErr w:type="spellEnd"/>
      <w:r w:rsidRPr="00D30E63">
        <w:rPr>
          <w:rFonts w:ascii="Times New Roman" w:hAnsi="Times New Roman"/>
          <w:bCs/>
          <w:kern w:val="32"/>
          <w:sz w:val="24"/>
          <w:szCs w:val="24"/>
        </w:rPr>
        <w:t xml:space="preserve"> / a </w:t>
      </w:r>
      <w:proofErr w:type="spellStart"/>
      <w:r w:rsidRPr="00D30E63">
        <w:rPr>
          <w:rFonts w:ascii="Times New Roman" w:hAnsi="Times New Roman"/>
          <w:bCs/>
          <w:kern w:val="32"/>
          <w:sz w:val="24"/>
          <w:szCs w:val="24"/>
        </w:rPr>
        <w:t>few</w:t>
      </w:r>
      <w:proofErr w:type="spellEnd"/>
      <w:r w:rsidRPr="00D30E63">
        <w:rPr>
          <w:rFonts w:ascii="Times New Roman" w:hAnsi="Times New Roman"/>
          <w:bCs/>
          <w:kern w:val="32"/>
          <w:sz w:val="24"/>
          <w:szCs w:val="24"/>
        </w:rPr>
        <w:t xml:space="preserve">, </w:t>
      </w:r>
      <w:proofErr w:type="spellStart"/>
      <w:r w:rsidRPr="00D30E63">
        <w:rPr>
          <w:rFonts w:ascii="Times New Roman" w:hAnsi="Times New Roman"/>
          <w:bCs/>
          <w:kern w:val="32"/>
          <w:sz w:val="24"/>
          <w:szCs w:val="24"/>
        </w:rPr>
        <w:t>little</w:t>
      </w:r>
      <w:proofErr w:type="spellEnd"/>
      <w:r w:rsidRPr="00D30E63">
        <w:rPr>
          <w:rFonts w:ascii="Times New Roman" w:hAnsi="Times New Roman"/>
          <w:bCs/>
          <w:kern w:val="32"/>
          <w:sz w:val="24"/>
          <w:szCs w:val="24"/>
        </w:rPr>
        <w:t xml:space="preserve"> / a </w:t>
      </w:r>
      <w:proofErr w:type="spellStart"/>
      <w:r w:rsidRPr="00D30E63">
        <w:rPr>
          <w:rFonts w:ascii="Times New Roman" w:hAnsi="Times New Roman"/>
          <w:bCs/>
          <w:kern w:val="32"/>
          <w:sz w:val="24"/>
          <w:szCs w:val="24"/>
        </w:rPr>
        <w:t>little</w:t>
      </w:r>
      <w:proofErr w:type="spellEnd"/>
      <w:r w:rsidRPr="00D30E63">
        <w:rPr>
          <w:rFonts w:ascii="Times New Roman" w:hAnsi="Times New Roman"/>
          <w:bCs/>
          <w:kern w:val="32"/>
          <w:sz w:val="24"/>
          <w:szCs w:val="24"/>
        </w:rPr>
        <w:t xml:space="preserve">) и наречия, выражающие время;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употреблять предлоги, выражающие направление движения, время и место действия.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2C026E">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История</w:t>
      </w:r>
    </w:p>
    <w:p w:rsidR="00B15806" w:rsidRPr="00D30E63" w:rsidRDefault="00B15806" w:rsidP="00B15806">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 xml:space="preserve">Выпускник </w:t>
      </w:r>
      <w:r>
        <w:rPr>
          <w:rFonts w:ascii="Times New Roman" w:hAnsi="Times New Roman"/>
          <w:bCs/>
          <w:i/>
          <w:kern w:val="32"/>
          <w:sz w:val="24"/>
          <w:szCs w:val="24"/>
        </w:rPr>
        <w:t xml:space="preserve">на базовом уровне </w:t>
      </w:r>
      <w:r w:rsidRPr="00D30E63">
        <w:rPr>
          <w:rFonts w:ascii="Times New Roman" w:hAnsi="Times New Roman"/>
          <w:bCs/>
          <w:i/>
          <w:kern w:val="32"/>
          <w:sz w:val="24"/>
          <w:szCs w:val="24"/>
        </w:rPr>
        <w:t>научится: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рассматривать историю России как неотъемлемую часть мирового исторического процесса;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знать основные даты и временные периоды всеобщей и отечественной истории из раздела дидактических единиц;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определять последовательность и длительность исторических событий, явлений, процессов;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характеризовать место, обстоятельства, участников, результаты важнейших исторических событий;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представлять культурное наследие России и других стран;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работать с историческими документами;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сравнивать различные исторические документы, давать им общую характеристику;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критически анализировать информацию из различных источников;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соотносить иллюстративный материал с историческими событиями, явлениями, процессами, персоналиями;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использовать статистическую (информационную) таблицу, график, диаграмму как источники информации;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использовать аудиовизуальный ряд как источник информации;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составлять описание исторических объектов и памятников на основе текста, иллюстраций, макетов, </w:t>
      </w:r>
      <w:proofErr w:type="spellStart"/>
      <w:r w:rsidRPr="00D30E63">
        <w:rPr>
          <w:rFonts w:ascii="Times New Roman" w:hAnsi="Times New Roman"/>
          <w:bCs/>
          <w:kern w:val="32"/>
          <w:sz w:val="24"/>
          <w:szCs w:val="24"/>
        </w:rPr>
        <w:t>интернет-ресурсов</w:t>
      </w:r>
      <w:proofErr w:type="spellEnd"/>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работать с хронологическими таблицами, картами и схемами;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читать легенду исторической карты;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владеть основной современной терминологией исторической науки, предусмотренной программой;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демонстрировать умение вести диалог, участвовать в дискуссии по исторической тематике;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оценивать роль личности в отечественной истории ХХ века;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ориентироваться в дискуссионных вопросах российской истории ХХ века и существующих в науке их современных версиях, и трактовках.</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Математика</w:t>
      </w: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Выпускник научится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1) основным представлениям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2) основным представлениям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3) владению методами доказательств и алгоритмов решения; умение их применять, проводить доказательные рассуждения в ходе решения задач;</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4) владению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5) основным представлениям об основных понятиях, идеях и методах математического анализа;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6) владению основными понятиями о плоских и пространственных геометрических фигурах, их основных свойствах; </w:t>
      </w:r>
      <w:proofErr w:type="spellStart"/>
      <w:r w:rsidRPr="00D30E63">
        <w:rPr>
          <w:rFonts w:ascii="Times New Roman" w:hAnsi="Times New Roman"/>
          <w:bCs/>
          <w:kern w:val="32"/>
          <w:sz w:val="24"/>
          <w:szCs w:val="24"/>
        </w:rPr>
        <w:t>сформированность</w:t>
      </w:r>
      <w:proofErr w:type="spellEnd"/>
      <w:r w:rsidRPr="00D30E63">
        <w:rPr>
          <w:rFonts w:ascii="Times New Roman" w:hAnsi="Times New Roman"/>
          <w:bCs/>
          <w:kern w:val="32"/>
          <w:sz w:val="24"/>
          <w:szCs w:val="24"/>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7) основным представлениям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8) владению навыками использования готовых компьютер</w:t>
      </w:r>
      <w:r w:rsidR="00921748" w:rsidRPr="00D30E63">
        <w:rPr>
          <w:rFonts w:ascii="Times New Roman" w:hAnsi="Times New Roman"/>
          <w:bCs/>
          <w:kern w:val="32"/>
          <w:sz w:val="24"/>
          <w:szCs w:val="24"/>
        </w:rPr>
        <w:t>ных программ при решении задач.</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Астрономия</w:t>
      </w:r>
    </w:p>
    <w:p w:rsidR="00B15806" w:rsidRPr="00D30E63" w:rsidRDefault="00B15806" w:rsidP="00B15806">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 xml:space="preserve">Выпускник </w:t>
      </w:r>
      <w:r>
        <w:rPr>
          <w:rFonts w:ascii="Times New Roman" w:hAnsi="Times New Roman"/>
          <w:bCs/>
          <w:i/>
          <w:kern w:val="32"/>
          <w:sz w:val="24"/>
          <w:szCs w:val="24"/>
        </w:rPr>
        <w:t xml:space="preserve">на базовом уровне </w:t>
      </w:r>
      <w:r w:rsidRPr="00D30E63">
        <w:rPr>
          <w:rFonts w:ascii="Times New Roman" w:hAnsi="Times New Roman"/>
          <w:bCs/>
          <w:i/>
          <w:kern w:val="32"/>
          <w:sz w:val="24"/>
          <w:szCs w:val="24"/>
        </w:rPr>
        <w:t>научится:</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Определять</w:t>
      </w:r>
      <w:r w:rsidRPr="00D30E63">
        <w:rPr>
          <w:rFonts w:ascii="Times New Roman" w:hAnsi="Times New Roman"/>
          <w:bCs/>
          <w:kern w:val="32"/>
          <w:sz w:val="24"/>
          <w:szCs w:val="24"/>
        </w:rPr>
        <w:tab/>
        <w:t>место</w:t>
      </w:r>
      <w:r w:rsidRPr="00D30E63">
        <w:rPr>
          <w:rFonts w:ascii="Times New Roman" w:hAnsi="Times New Roman"/>
          <w:bCs/>
          <w:kern w:val="32"/>
          <w:sz w:val="24"/>
          <w:szCs w:val="24"/>
        </w:rPr>
        <w:tab/>
        <w:t>и</w:t>
      </w:r>
      <w:r w:rsidRPr="00D30E63">
        <w:rPr>
          <w:rFonts w:ascii="Times New Roman" w:hAnsi="Times New Roman"/>
          <w:bCs/>
          <w:kern w:val="32"/>
          <w:sz w:val="24"/>
          <w:szCs w:val="24"/>
        </w:rPr>
        <w:tab/>
        <w:t>значение</w:t>
      </w:r>
      <w:r w:rsidRPr="00D30E63">
        <w:rPr>
          <w:rFonts w:ascii="Times New Roman" w:hAnsi="Times New Roman"/>
          <w:bCs/>
          <w:kern w:val="32"/>
          <w:sz w:val="24"/>
          <w:szCs w:val="24"/>
        </w:rPr>
        <w:tab/>
        <w:t>древней</w:t>
      </w:r>
      <w:r w:rsidRPr="00D30E63">
        <w:rPr>
          <w:rFonts w:ascii="Times New Roman" w:hAnsi="Times New Roman"/>
          <w:bCs/>
          <w:kern w:val="32"/>
          <w:sz w:val="24"/>
          <w:szCs w:val="24"/>
        </w:rPr>
        <w:tab/>
        <w:t>астрономии</w:t>
      </w:r>
      <w:r w:rsidRPr="00D30E63">
        <w:rPr>
          <w:rFonts w:ascii="Times New Roman" w:hAnsi="Times New Roman"/>
          <w:bCs/>
          <w:kern w:val="32"/>
          <w:sz w:val="24"/>
          <w:szCs w:val="24"/>
        </w:rPr>
        <w:tab/>
        <w:t>в</w:t>
      </w:r>
      <w:r w:rsidRPr="00D30E63">
        <w:rPr>
          <w:rFonts w:ascii="Times New Roman" w:hAnsi="Times New Roman"/>
          <w:bCs/>
          <w:kern w:val="32"/>
          <w:sz w:val="24"/>
          <w:szCs w:val="24"/>
        </w:rPr>
        <w:tab/>
        <w:t>эволюции</w:t>
      </w:r>
      <w:r w:rsidRPr="00D30E63">
        <w:rPr>
          <w:rFonts w:ascii="Times New Roman" w:hAnsi="Times New Roman"/>
          <w:bCs/>
          <w:kern w:val="32"/>
          <w:sz w:val="24"/>
          <w:szCs w:val="24"/>
        </w:rPr>
        <w:tab/>
        <w:t>взглядов</w:t>
      </w:r>
      <w:r w:rsidRPr="00D30E63">
        <w:rPr>
          <w:rFonts w:ascii="Times New Roman" w:hAnsi="Times New Roman"/>
          <w:bCs/>
          <w:kern w:val="32"/>
          <w:sz w:val="24"/>
          <w:szCs w:val="24"/>
        </w:rPr>
        <w:tab/>
        <w:t>на</w:t>
      </w:r>
      <w:r w:rsidRPr="00D30E63">
        <w:rPr>
          <w:rFonts w:ascii="Times New Roman" w:hAnsi="Times New Roman"/>
          <w:bCs/>
          <w:kern w:val="32"/>
          <w:sz w:val="24"/>
          <w:szCs w:val="24"/>
        </w:rPr>
        <w:tab/>
        <w:t>Вселенную;</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Использовать</w:t>
      </w:r>
      <w:r w:rsidRPr="00D30E63">
        <w:rPr>
          <w:rFonts w:ascii="Times New Roman" w:hAnsi="Times New Roman"/>
          <w:bCs/>
          <w:kern w:val="32"/>
          <w:sz w:val="24"/>
          <w:szCs w:val="24"/>
        </w:rPr>
        <w:tab/>
        <w:t>карту</w:t>
      </w:r>
      <w:r w:rsidRPr="00D30E63">
        <w:rPr>
          <w:rFonts w:ascii="Times New Roman" w:hAnsi="Times New Roman"/>
          <w:bCs/>
          <w:kern w:val="32"/>
          <w:sz w:val="24"/>
          <w:szCs w:val="24"/>
        </w:rPr>
        <w:tab/>
        <w:t>звездного</w:t>
      </w:r>
      <w:r w:rsidRPr="00D30E63">
        <w:rPr>
          <w:rFonts w:ascii="Times New Roman" w:hAnsi="Times New Roman"/>
          <w:bCs/>
          <w:kern w:val="32"/>
          <w:sz w:val="24"/>
          <w:szCs w:val="24"/>
        </w:rPr>
        <w:tab/>
        <w:t>неба</w:t>
      </w:r>
      <w:r w:rsidRPr="00D30E63">
        <w:rPr>
          <w:rFonts w:ascii="Times New Roman" w:hAnsi="Times New Roman"/>
          <w:bCs/>
          <w:kern w:val="32"/>
          <w:sz w:val="24"/>
          <w:szCs w:val="24"/>
        </w:rPr>
        <w:tab/>
        <w:t>для</w:t>
      </w:r>
      <w:r w:rsidRPr="00D30E63">
        <w:rPr>
          <w:rFonts w:ascii="Times New Roman" w:hAnsi="Times New Roman"/>
          <w:bCs/>
          <w:kern w:val="32"/>
          <w:sz w:val="24"/>
          <w:szCs w:val="24"/>
        </w:rPr>
        <w:tab/>
        <w:t>нахождения координат</w:t>
      </w:r>
      <w:r w:rsidRPr="00D30E63">
        <w:rPr>
          <w:rFonts w:ascii="Times New Roman" w:hAnsi="Times New Roman"/>
          <w:bCs/>
          <w:kern w:val="32"/>
          <w:sz w:val="24"/>
          <w:szCs w:val="24"/>
        </w:rPr>
        <w:tab/>
        <w:t>светила. Приводить</w:t>
      </w:r>
      <w:r w:rsidRPr="00D30E63">
        <w:rPr>
          <w:rFonts w:ascii="Times New Roman" w:hAnsi="Times New Roman"/>
          <w:bCs/>
          <w:kern w:val="32"/>
          <w:sz w:val="24"/>
          <w:szCs w:val="24"/>
        </w:rPr>
        <w:tab/>
        <w:t>примеры</w:t>
      </w:r>
      <w:r w:rsidRPr="00D30E63">
        <w:rPr>
          <w:rFonts w:ascii="Times New Roman" w:hAnsi="Times New Roman"/>
          <w:bCs/>
          <w:kern w:val="32"/>
          <w:sz w:val="24"/>
          <w:szCs w:val="24"/>
        </w:rPr>
        <w:tab/>
        <w:t>практического</w:t>
      </w:r>
      <w:r w:rsidRPr="00D30E63">
        <w:rPr>
          <w:rFonts w:ascii="Times New Roman" w:hAnsi="Times New Roman"/>
          <w:bCs/>
          <w:kern w:val="32"/>
          <w:sz w:val="24"/>
          <w:szCs w:val="24"/>
        </w:rPr>
        <w:tab/>
        <w:t>использования</w:t>
      </w:r>
      <w:r w:rsidRPr="00D30E63">
        <w:rPr>
          <w:rFonts w:ascii="Times New Roman" w:hAnsi="Times New Roman"/>
          <w:bCs/>
          <w:kern w:val="32"/>
          <w:sz w:val="24"/>
          <w:szCs w:val="24"/>
        </w:rPr>
        <w:tab/>
        <w:t>карты</w:t>
      </w:r>
      <w:r w:rsidRPr="00D30E63">
        <w:rPr>
          <w:rFonts w:ascii="Times New Roman" w:hAnsi="Times New Roman"/>
          <w:bCs/>
          <w:kern w:val="32"/>
          <w:sz w:val="24"/>
          <w:szCs w:val="24"/>
        </w:rPr>
        <w:tab/>
        <w:t>звездного</w:t>
      </w:r>
      <w:r w:rsidRPr="00D30E63">
        <w:rPr>
          <w:rFonts w:ascii="Times New Roman" w:hAnsi="Times New Roman"/>
          <w:bCs/>
          <w:kern w:val="32"/>
          <w:sz w:val="24"/>
          <w:szCs w:val="24"/>
        </w:rPr>
        <w:tab/>
        <w:t>неба;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Определять</w:t>
      </w:r>
      <w:r w:rsidRPr="00D30E63">
        <w:rPr>
          <w:rFonts w:ascii="Times New Roman" w:hAnsi="Times New Roman"/>
          <w:bCs/>
          <w:kern w:val="32"/>
          <w:sz w:val="24"/>
          <w:szCs w:val="24"/>
        </w:rPr>
        <w:tab/>
        <w:t>роль</w:t>
      </w:r>
      <w:r w:rsidRPr="00D30E63">
        <w:rPr>
          <w:rFonts w:ascii="Times New Roman" w:hAnsi="Times New Roman"/>
          <w:bCs/>
          <w:kern w:val="32"/>
          <w:sz w:val="24"/>
          <w:szCs w:val="24"/>
        </w:rPr>
        <w:tab/>
        <w:t>и</w:t>
      </w:r>
      <w:r w:rsidRPr="00D30E63">
        <w:rPr>
          <w:rFonts w:ascii="Times New Roman" w:hAnsi="Times New Roman"/>
          <w:bCs/>
          <w:kern w:val="32"/>
          <w:sz w:val="24"/>
          <w:szCs w:val="24"/>
        </w:rPr>
        <w:tab/>
        <w:t>значение</w:t>
      </w:r>
      <w:r w:rsidRPr="00D30E63">
        <w:rPr>
          <w:rFonts w:ascii="Times New Roman" w:hAnsi="Times New Roman"/>
          <w:bCs/>
          <w:kern w:val="32"/>
          <w:sz w:val="24"/>
          <w:szCs w:val="24"/>
        </w:rPr>
        <w:tab/>
        <w:t>летоисчисления</w:t>
      </w:r>
      <w:r w:rsidRPr="00D30E63">
        <w:rPr>
          <w:rFonts w:ascii="Times New Roman" w:hAnsi="Times New Roman"/>
          <w:bCs/>
          <w:kern w:val="32"/>
          <w:sz w:val="24"/>
          <w:szCs w:val="24"/>
        </w:rPr>
        <w:tab/>
        <w:t>для</w:t>
      </w:r>
      <w:r w:rsidRPr="00D30E63">
        <w:rPr>
          <w:rFonts w:ascii="Times New Roman" w:hAnsi="Times New Roman"/>
          <w:bCs/>
          <w:kern w:val="32"/>
          <w:sz w:val="24"/>
          <w:szCs w:val="24"/>
        </w:rPr>
        <w:tab/>
        <w:t>жизни</w:t>
      </w:r>
      <w:r w:rsidRPr="00D30E63">
        <w:rPr>
          <w:rFonts w:ascii="Times New Roman" w:hAnsi="Times New Roman"/>
          <w:bCs/>
          <w:kern w:val="32"/>
          <w:sz w:val="24"/>
          <w:szCs w:val="24"/>
        </w:rPr>
        <w:tab/>
        <w:t>и деятельности</w:t>
      </w:r>
      <w:r w:rsidRPr="00D30E63">
        <w:rPr>
          <w:rFonts w:ascii="Times New Roman" w:hAnsi="Times New Roman"/>
          <w:bCs/>
          <w:kern w:val="32"/>
          <w:sz w:val="24"/>
          <w:szCs w:val="24"/>
        </w:rPr>
        <w:tab/>
        <w:t>человека. Определять</w:t>
      </w:r>
      <w:r w:rsidRPr="00D30E63">
        <w:rPr>
          <w:rFonts w:ascii="Times New Roman" w:hAnsi="Times New Roman"/>
          <w:bCs/>
          <w:kern w:val="32"/>
          <w:sz w:val="24"/>
          <w:szCs w:val="24"/>
        </w:rPr>
        <w:tab/>
        <w:t>значение</w:t>
      </w:r>
      <w:r w:rsidRPr="00D30E63">
        <w:rPr>
          <w:rFonts w:ascii="Times New Roman" w:hAnsi="Times New Roman"/>
          <w:bCs/>
          <w:kern w:val="32"/>
          <w:sz w:val="24"/>
          <w:szCs w:val="24"/>
        </w:rPr>
        <w:tab/>
        <w:t>использования календарей</w:t>
      </w:r>
      <w:r w:rsidRPr="00D30E63">
        <w:rPr>
          <w:rFonts w:ascii="Times New Roman" w:hAnsi="Times New Roman"/>
          <w:bCs/>
          <w:kern w:val="32"/>
          <w:sz w:val="24"/>
          <w:szCs w:val="24"/>
        </w:rPr>
        <w:tab/>
        <w:t>при</w:t>
      </w:r>
      <w:r w:rsidRPr="00D30E63">
        <w:rPr>
          <w:rFonts w:ascii="Times New Roman" w:hAnsi="Times New Roman"/>
          <w:bCs/>
          <w:kern w:val="32"/>
          <w:sz w:val="24"/>
          <w:szCs w:val="24"/>
        </w:rPr>
        <w:tab/>
        <w:t>освоении</w:t>
      </w:r>
      <w:r w:rsidRPr="00D30E63">
        <w:rPr>
          <w:rFonts w:ascii="Times New Roman" w:hAnsi="Times New Roman"/>
          <w:bCs/>
          <w:kern w:val="32"/>
          <w:sz w:val="24"/>
          <w:szCs w:val="24"/>
        </w:rPr>
        <w:tab/>
        <w:t>профессий</w:t>
      </w:r>
      <w:r w:rsidRPr="00D30E63">
        <w:rPr>
          <w:rFonts w:ascii="Times New Roman" w:hAnsi="Times New Roman"/>
          <w:bCs/>
          <w:kern w:val="32"/>
          <w:sz w:val="24"/>
          <w:szCs w:val="24"/>
        </w:rPr>
        <w:tab/>
        <w:t>и</w:t>
      </w:r>
      <w:r w:rsidRPr="00D30E63">
        <w:rPr>
          <w:rFonts w:ascii="Times New Roman" w:hAnsi="Times New Roman"/>
          <w:bCs/>
          <w:kern w:val="32"/>
          <w:sz w:val="24"/>
          <w:szCs w:val="24"/>
        </w:rPr>
        <w:tab/>
        <w:t>специальностей</w:t>
      </w:r>
      <w:r w:rsidRPr="00D30E63">
        <w:rPr>
          <w:rFonts w:ascii="Times New Roman" w:hAnsi="Times New Roman"/>
          <w:bCs/>
          <w:kern w:val="32"/>
          <w:sz w:val="24"/>
          <w:szCs w:val="24"/>
        </w:rPr>
        <w:tab/>
        <w:t>среднего профессионального</w:t>
      </w:r>
      <w:r w:rsidRPr="00D30E63">
        <w:rPr>
          <w:rFonts w:ascii="Times New Roman" w:hAnsi="Times New Roman"/>
          <w:bCs/>
          <w:kern w:val="32"/>
          <w:sz w:val="24"/>
          <w:szCs w:val="24"/>
        </w:rPr>
        <w:tab/>
        <w:t>образования;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-Определять</w:t>
      </w:r>
      <w:r w:rsidRPr="00D30E63">
        <w:rPr>
          <w:rFonts w:ascii="Times New Roman" w:hAnsi="Times New Roman"/>
          <w:bCs/>
          <w:kern w:val="32"/>
          <w:sz w:val="24"/>
          <w:szCs w:val="24"/>
        </w:rPr>
        <w:tab/>
        <w:t>роль</w:t>
      </w:r>
      <w:r w:rsidRPr="00D30E63">
        <w:rPr>
          <w:rFonts w:ascii="Times New Roman" w:hAnsi="Times New Roman"/>
          <w:bCs/>
          <w:kern w:val="32"/>
          <w:sz w:val="24"/>
          <w:szCs w:val="24"/>
        </w:rPr>
        <w:tab/>
        <w:t>наблюдательной</w:t>
      </w:r>
      <w:r w:rsidRPr="00D30E63">
        <w:rPr>
          <w:rFonts w:ascii="Times New Roman" w:hAnsi="Times New Roman"/>
          <w:bCs/>
          <w:kern w:val="32"/>
          <w:sz w:val="24"/>
          <w:szCs w:val="24"/>
        </w:rPr>
        <w:tab/>
        <w:t>астрономии</w:t>
      </w:r>
      <w:r w:rsidRPr="00D30E63">
        <w:rPr>
          <w:rFonts w:ascii="Times New Roman" w:hAnsi="Times New Roman"/>
          <w:bCs/>
          <w:kern w:val="32"/>
          <w:sz w:val="24"/>
          <w:szCs w:val="24"/>
        </w:rPr>
        <w:tab/>
        <w:t xml:space="preserve"> в</w:t>
      </w:r>
      <w:r w:rsidRPr="00D30E63">
        <w:rPr>
          <w:rFonts w:ascii="Times New Roman" w:hAnsi="Times New Roman"/>
          <w:bCs/>
          <w:kern w:val="32"/>
          <w:sz w:val="24"/>
          <w:szCs w:val="24"/>
        </w:rPr>
        <w:tab/>
        <w:t>эволюции</w:t>
      </w:r>
      <w:r w:rsidRPr="00D30E63">
        <w:rPr>
          <w:rFonts w:ascii="Times New Roman" w:hAnsi="Times New Roman"/>
          <w:bCs/>
          <w:kern w:val="32"/>
          <w:sz w:val="24"/>
          <w:szCs w:val="24"/>
        </w:rPr>
        <w:tab/>
        <w:t>взглядов</w:t>
      </w:r>
      <w:r w:rsidRPr="00D30E63">
        <w:rPr>
          <w:rFonts w:ascii="Times New Roman" w:hAnsi="Times New Roman"/>
          <w:bCs/>
          <w:kern w:val="32"/>
          <w:sz w:val="24"/>
          <w:szCs w:val="24"/>
        </w:rPr>
        <w:tab/>
        <w:t>на</w:t>
      </w:r>
      <w:r w:rsidRPr="00D30E63">
        <w:rPr>
          <w:rFonts w:ascii="Times New Roman" w:hAnsi="Times New Roman"/>
          <w:bCs/>
          <w:kern w:val="32"/>
          <w:sz w:val="24"/>
          <w:szCs w:val="24"/>
        </w:rPr>
        <w:tab/>
        <w:t>Вселенную. Определять</w:t>
      </w:r>
      <w:r w:rsidRPr="00D30E63">
        <w:rPr>
          <w:rFonts w:ascii="Times New Roman" w:hAnsi="Times New Roman"/>
          <w:bCs/>
          <w:kern w:val="32"/>
          <w:sz w:val="24"/>
          <w:szCs w:val="24"/>
        </w:rPr>
        <w:tab/>
        <w:t>взаимосвязь</w:t>
      </w:r>
      <w:r w:rsidRPr="00D30E63">
        <w:rPr>
          <w:rFonts w:ascii="Times New Roman" w:hAnsi="Times New Roman"/>
          <w:bCs/>
          <w:kern w:val="32"/>
          <w:sz w:val="24"/>
          <w:szCs w:val="24"/>
        </w:rPr>
        <w:tab/>
        <w:t>развития</w:t>
      </w:r>
      <w:r w:rsidRPr="00D30E63">
        <w:rPr>
          <w:rFonts w:ascii="Times New Roman" w:hAnsi="Times New Roman"/>
          <w:bCs/>
          <w:kern w:val="32"/>
          <w:sz w:val="24"/>
          <w:szCs w:val="24"/>
        </w:rPr>
        <w:tab/>
        <w:t>цивилизации</w:t>
      </w:r>
      <w:r w:rsidRPr="00D30E63">
        <w:rPr>
          <w:rFonts w:ascii="Times New Roman" w:hAnsi="Times New Roman"/>
          <w:bCs/>
          <w:kern w:val="32"/>
          <w:sz w:val="24"/>
          <w:szCs w:val="24"/>
        </w:rPr>
        <w:tab/>
        <w:t>и</w:t>
      </w:r>
      <w:r w:rsidRPr="00D30E63">
        <w:rPr>
          <w:rFonts w:ascii="Times New Roman" w:hAnsi="Times New Roman"/>
          <w:bCs/>
          <w:kern w:val="32"/>
          <w:sz w:val="24"/>
          <w:szCs w:val="24"/>
        </w:rPr>
        <w:tab/>
        <w:t>инструментов</w:t>
      </w:r>
      <w:r w:rsidRPr="00D30E63">
        <w:rPr>
          <w:rFonts w:ascii="Times New Roman" w:hAnsi="Times New Roman"/>
          <w:bCs/>
          <w:kern w:val="32"/>
          <w:sz w:val="24"/>
          <w:szCs w:val="24"/>
        </w:rPr>
        <w:tab/>
        <w:t>наблюдения. Определять</w:t>
      </w:r>
      <w:r w:rsidRPr="00D30E63">
        <w:rPr>
          <w:rFonts w:ascii="Times New Roman" w:hAnsi="Times New Roman"/>
          <w:bCs/>
          <w:kern w:val="32"/>
          <w:sz w:val="24"/>
          <w:szCs w:val="24"/>
        </w:rPr>
        <w:tab/>
        <w:t>значение</w:t>
      </w:r>
      <w:r w:rsidRPr="00D30E63">
        <w:rPr>
          <w:rFonts w:ascii="Times New Roman" w:hAnsi="Times New Roman"/>
          <w:bCs/>
          <w:kern w:val="32"/>
          <w:sz w:val="24"/>
          <w:szCs w:val="24"/>
        </w:rPr>
        <w:tab/>
        <w:t>наблюдений</w:t>
      </w:r>
      <w:r w:rsidRPr="00D30E63">
        <w:rPr>
          <w:rFonts w:ascii="Times New Roman" w:hAnsi="Times New Roman"/>
          <w:bCs/>
          <w:kern w:val="32"/>
          <w:sz w:val="24"/>
          <w:szCs w:val="24"/>
        </w:rPr>
        <w:tab/>
        <w:t>при</w:t>
      </w:r>
      <w:r w:rsidRPr="00D30E63">
        <w:rPr>
          <w:rFonts w:ascii="Times New Roman" w:hAnsi="Times New Roman"/>
          <w:bCs/>
          <w:kern w:val="32"/>
          <w:sz w:val="24"/>
          <w:szCs w:val="24"/>
        </w:rPr>
        <w:tab/>
        <w:t>освоении</w:t>
      </w:r>
      <w:r w:rsidRPr="00D30E63">
        <w:rPr>
          <w:rFonts w:ascii="Times New Roman" w:hAnsi="Times New Roman"/>
          <w:bCs/>
          <w:kern w:val="32"/>
          <w:sz w:val="24"/>
          <w:szCs w:val="24"/>
        </w:rPr>
        <w:tab/>
        <w:t>профессий</w:t>
      </w:r>
      <w:r w:rsidRPr="00D30E63">
        <w:rPr>
          <w:rFonts w:ascii="Times New Roman" w:hAnsi="Times New Roman"/>
          <w:bCs/>
          <w:kern w:val="32"/>
          <w:sz w:val="24"/>
          <w:szCs w:val="24"/>
        </w:rPr>
        <w:tab/>
        <w:t>и</w:t>
      </w:r>
      <w:r w:rsidRPr="00D30E63">
        <w:rPr>
          <w:rFonts w:ascii="Times New Roman" w:hAnsi="Times New Roman"/>
          <w:bCs/>
          <w:kern w:val="32"/>
          <w:sz w:val="24"/>
          <w:szCs w:val="24"/>
        </w:rPr>
        <w:tab/>
        <w:t>специальностей</w:t>
      </w:r>
      <w:r w:rsidRPr="00D30E63">
        <w:rPr>
          <w:rFonts w:ascii="Times New Roman" w:hAnsi="Times New Roman"/>
          <w:bCs/>
          <w:kern w:val="32"/>
          <w:sz w:val="24"/>
          <w:szCs w:val="24"/>
        </w:rPr>
        <w:tab/>
        <w:t>среднего</w:t>
      </w:r>
      <w:r w:rsidRPr="00D30E63">
        <w:rPr>
          <w:rFonts w:ascii="Times New Roman" w:hAnsi="Times New Roman"/>
          <w:bCs/>
          <w:kern w:val="32"/>
          <w:sz w:val="24"/>
          <w:szCs w:val="24"/>
        </w:rPr>
        <w:tab/>
        <w:t>профессионального</w:t>
      </w:r>
      <w:r w:rsidRPr="00D30E63">
        <w:rPr>
          <w:rFonts w:ascii="Times New Roman" w:hAnsi="Times New Roman"/>
          <w:bCs/>
          <w:kern w:val="32"/>
          <w:sz w:val="24"/>
          <w:szCs w:val="24"/>
        </w:rPr>
        <w:tab/>
        <w:t>образования;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-Определять</w:t>
      </w:r>
      <w:r w:rsidRPr="00D30E63">
        <w:rPr>
          <w:rFonts w:ascii="Times New Roman" w:hAnsi="Times New Roman"/>
          <w:bCs/>
          <w:kern w:val="32"/>
          <w:sz w:val="24"/>
          <w:szCs w:val="24"/>
        </w:rPr>
        <w:tab/>
        <w:t>значение</w:t>
      </w:r>
      <w:r w:rsidRPr="00D30E63">
        <w:rPr>
          <w:rFonts w:ascii="Times New Roman" w:hAnsi="Times New Roman"/>
          <w:bCs/>
          <w:kern w:val="32"/>
          <w:sz w:val="24"/>
          <w:szCs w:val="24"/>
        </w:rPr>
        <w:tab/>
        <w:t>освоения</w:t>
      </w:r>
      <w:r w:rsidRPr="00D30E63">
        <w:rPr>
          <w:rFonts w:ascii="Times New Roman" w:hAnsi="Times New Roman"/>
          <w:bCs/>
          <w:kern w:val="32"/>
          <w:sz w:val="24"/>
          <w:szCs w:val="24"/>
        </w:rPr>
        <w:tab/>
        <w:t>ближнего</w:t>
      </w:r>
      <w:r w:rsidRPr="00D30E63">
        <w:rPr>
          <w:rFonts w:ascii="Times New Roman" w:hAnsi="Times New Roman"/>
          <w:bCs/>
          <w:kern w:val="32"/>
          <w:sz w:val="24"/>
          <w:szCs w:val="24"/>
        </w:rPr>
        <w:tab/>
        <w:t>космоса</w:t>
      </w:r>
      <w:r w:rsidRPr="00D30E63">
        <w:rPr>
          <w:rFonts w:ascii="Times New Roman" w:hAnsi="Times New Roman"/>
          <w:bCs/>
          <w:kern w:val="32"/>
          <w:sz w:val="24"/>
          <w:szCs w:val="24"/>
        </w:rPr>
        <w:tab/>
        <w:t>для</w:t>
      </w:r>
      <w:r w:rsidRPr="00D30E63">
        <w:rPr>
          <w:rFonts w:ascii="Times New Roman" w:hAnsi="Times New Roman"/>
          <w:bCs/>
          <w:kern w:val="32"/>
          <w:sz w:val="24"/>
          <w:szCs w:val="24"/>
        </w:rPr>
        <w:tab/>
        <w:t>развития</w:t>
      </w:r>
      <w:r w:rsidRPr="00D30E63">
        <w:rPr>
          <w:rFonts w:ascii="Times New Roman" w:hAnsi="Times New Roman"/>
          <w:bCs/>
          <w:kern w:val="32"/>
          <w:sz w:val="24"/>
          <w:szCs w:val="24"/>
        </w:rPr>
        <w:tab/>
        <w:t>человеческой</w:t>
      </w:r>
      <w:r w:rsidRPr="00D30E63">
        <w:rPr>
          <w:rFonts w:ascii="Times New Roman" w:hAnsi="Times New Roman"/>
          <w:bCs/>
          <w:kern w:val="32"/>
          <w:sz w:val="24"/>
          <w:szCs w:val="24"/>
        </w:rPr>
        <w:tab/>
        <w:t>цивилизации</w:t>
      </w:r>
      <w:r w:rsidRPr="00D30E63">
        <w:rPr>
          <w:rFonts w:ascii="Times New Roman" w:hAnsi="Times New Roman"/>
          <w:bCs/>
          <w:kern w:val="32"/>
          <w:sz w:val="24"/>
          <w:szCs w:val="24"/>
        </w:rPr>
        <w:tab/>
        <w:t>и</w:t>
      </w:r>
      <w:r w:rsidRPr="00D30E63">
        <w:rPr>
          <w:rFonts w:ascii="Times New Roman" w:hAnsi="Times New Roman"/>
          <w:bCs/>
          <w:kern w:val="32"/>
          <w:sz w:val="24"/>
          <w:szCs w:val="24"/>
        </w:rPr>
        <w:tab/>
        <w:t>экономического</w:t>
      </w:r>
      <w:r w:rsidRPr="00D30E63">
        <w:rPr>
          <w:rFonts w:ascii="Times New Roman" w:hAnsi="Times New Roman"/>
          <w:bCs/>
          <w:kern w:val="32"/>
          <w:sz w:val="24"/>
          <w:szCs w:val="24"/>
        </w:rPr>
        <w:tab/>
        <w:t>развития</w:t>
      </w:r>
      <w:r w:rsidRPr="00D30E63">
        <w:rPr>
          <w:rFonts w:ascii="Times New Roman" w:hAnsi="Times New Roman"/>
          <w:bCs/>
          <w:kern w:val="32"/>
          <w:sz w:val="24"/>
          <w:szCs w:val="24"/>
        </w:rPr>
        <w:tab/>
        <w:t>России. Определять</w:t>
      </w:r>
      <w:r w:rsidRPr="00D30E63">
        <w:rPr>
          <w:rFonts w:ascii="Times New Roman" w:hAnsi="Times New Roman"/>
          <w:bCs/>
          <w:kern w:val="32"/>
          <w:sz w:val="24"/>
          <w:szCs w:val="24"/>
        </w:rPr>
        <w:tab/>
        <w:t>значение</w:t>
      </w:r>
      <w:r w:rsidRPr="00D30E63">
        <w:rPr>
          <w:rFonts w:ascii="Times New Roman" w:hAnsi="Times New Roman"/>
          <w:bCs/>
          <w:kern w:val="32"/>
          <w:sz w:val="24"/>
          <w:szCs w:val="24"/>
        </w:rPr>
        <w:tab/>
        <w:t>знаний</w:t>
      </w:r>
      <w:r w:rsidRPr="00D30E63">
        <w:rPr>
          <w:rFonts w:ascii="Times New Roman" w:hAnsi="Times New Roman"/>
          <w:bCs/>
          <w:kern w:val="32"/>
          <w:sz w:val="24"/>
          <w:szCs w:val="24"/>
        </w:rPr>
        <w:tab/>
        <w:t>об</w:t>
      </w:r>
      <w:r w:rsidRPr="00D30E63">
        <w:rPr>
          <w:rFonts w:ascii="Times New Roman" w:hAnsi="Times New Roman"/>
          <w:bCs/>
          <w:kern w:val="32"/>
          <w:sz w:val="24"/>
          <w:szCs w:val="24"/>
        </w:rPr>
        <w:tab/>
        <w:t>освоении</w:t>
      </w:r>
      <w:r w:rsidRPr="00D30E63">
        <w:rPr>
          <w:rFonts w:ascii="Times New Roman" w:hAnsi="Times New Roman"/>
          <w:bCs/>
          <w:kern w:val="32"/>
          <w:sz w:val="24"/>
          <w:szCs w:val="24"/>
        </w:rPr>
        <w:tab/>
        <w:t>ближнего</w:t>
      </w:r>
      <w:r w:rsidRPr="00D30E63">
        <w:rPr>
          <w:rFonts w:ascii="Times New Roman" w:hAnsi="Times New Roman"/>
          <w:bCs/>
          <w:kern w:val="32"/>
          <w:sz w:val="24"/>
          <w:szCs w:val="24"/>
        </w:rPr>
        <w:tab/>
        <w:t>космоса</w:t>
      </w:r>
      <w:r w:rsidRPr="00D30E63">
        <w:rPr>
          <w:rFonts w:ascii="Times New Roman" w:hAnsi="Times New Roman"/>
          <w:bCs/>
          <w:kern w:val="32"/>
          <w:sz w:val="24"/>
          <w:szCs w:val="24"/>
        </w:rPr>
        <w:tab/>
        <w:t>для</w:t>
      </w:r>
      <w:r w:rsidRPr="00D30E63">
        <w:rPr>
          <w:rFonts w:ascii="Times New Roman" w:hAnsi="Times New Roman"/>
          <w:bCs/>
          <w:kern w:val="32"/>
          <w:sz w:val="24"/>
          <w:szCs w:val="24"/>
        </w:rPr>
        <w:tab/>
        <w:t>профессий</w:t>
      </w:r>
      <w:r w:rsidRPr="00D30E63">
        <w:rPr>
          <w:rFonts w:ascii="Times New Roman" w:hAnsi="Times New Roman"/>
          <w:bCs/>
          <w:kern w:val="32"/>
          <w:sz w:val="24"/>
          <w:szCs w:val="24"/>
        </w:rPr>
        <w:tab/>
        <w:t>и</w:t>
      </w:r>
      <w:r w:rsidRPr="00D30E63">
        <w:rPr>
          <w:rFonts w:ascii="Times New Roman" w:hAnsi="Times New Roman"/>
          <w:bCs/>
          <w:kern w:val="32"/>
          <w:sz w:val="24"/>
          <w:szCs w:val="24"/>
        </w:rPr>
        <w:tab/>
        <w:t>специальностей</w:t>
      </w:r>
      <w:r w:rsidRPr="00D30E63">
        <w:rPr>
          <w:rFonts w:ascii="Times New Roman" w:hAnsi="Times New Roman"/>
          <w:bCs/>
          <w:kern w:val="32"/>
          <w:sz w:val="24"/>
          <w:szCs w:val="24"/>
        </w:rPr>
        <w:tab/>
        <w:t>среднего</w:t>
      </w:r>
      <w:r w:rsidRPr="00D30E63">
        <w:rPr>
          <w:rFonts w:ascii="Times New Roman" w:hAnsi="Times New Roman"/>
          <w:bCs/>
          <w:kern w:val="32"/>
          <w:sz w:val="24"/>
          <w:szCs w:val="24"/>
        </w:rPr>
        <w:tab/>
        <w:t>профессионального</w:t>
      </w:r>
      <w:r w:rsidRPr="00D30E63">
        <w:rPr>
          <w:rFonts w:ascii="Times New Roman" w:hAnsi="Times New Roman"/>
          <w:bCs/>
          <w:kern w:val="32"/>
          <w:sz w:val="24"/>
          <w:szCs w:val="24"/>
        </w:rPr>
        <w:tab/>
        <w:t>образования;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Определять</w:t>
      </w:r>
      <w:r w:rsidRPr="00D30E63">
        <w:rPr>
          <w:rFonts w:ascii="Times New Roman" w:hAnsi="Times New Roman"/>
          <w:bCs/>
          <w:kern w:val="32"/>
          <w:sz w:val="24"/>
          <w:szCs w:val="24"/>
        </w:rPr>
        <w:tab/>
        <w:t>значение</w:t>
      </w:r>
      <w:r w:rsidRPr="00D30E63">
        <w:rPr>
          <w:rFonts w:ascii="Times New Roman" w:hAnsi="Times New Roman"/>
          <w:bCs/>
          <w:kern w:val="32"/>
          <w:sz w:val="24"/>
          <w:szCs w:val="24"/>
        </w:rPr>
        <w:tab/>
        <w:t>освоения</w:t>
      </w:r>
      <w:r w:rsidRPr="00D30E63">
        <w:rPr>
          <w:rFonts w:ascii="Times New Roman" w:hAnsi="Times New Roman"/>
          <w:bCs/>
          <w:kern w:val="32"/>
          <w:sz w:val="24"/>
          <w:szCs w:val="24"/>
        </w:rPr>
        <w:tab/>
        <w:t>дальнего</w:t>
      </w:r>
      <w:r w:rsidRPr="00D30E63">
        <w:rPr>
          <w:rFonts w:ascii="Times New Roman" w:hAnsi="Times New Roman"/>
          <w:bCs/>
          <w:kern w:val="32"/>
          <w:sz w:val="24"/>
          <w:szCs w:val="24"/>
        </w:rPr>
        <w:tab/>
        <w:t>космоса</w:t>
      </w:r>
      <w:r w:rsidRPr="00D30E63">
        <w:rPr>
          <w:rFonts w:ascii="Times New Roman" w:hAnsi="Times New Roman"/>
          <w:bCs/>
          <w:kern w:val="32"/>
          <w:sz w:val="24"/>
          <w:szCs w:val="24"/>
        </w:rPr>
        <w:tab/>
        <w:t>для</w:t>
      </w:r>
      <w:r w:rsidRPr="00D30E63">
        <w:rPr>
          <w:rFonts w:ascii="Times New Roman" w:hAnsi="Times New Roman"/>
          <w:bCs/>
          <w:kern w:val="32"/>
          <w:sz w:val="24"/>
          <w:szCs w:val="24"/>
        </w:rPr>
        <w:tab/>
        <w:t>развития</w:t>
      </w:r>
      <w:r w:rsidRPr="00D30E63">
        <w:rPr>
          <w:rFonts w:ascii="Times New Roman" w:hAnsi="Times New Roman"/>
          <w:bCs/>
          <w:kern w:val="32"/>
          <w:sz w:val="24"/>
          <w:szCs w:val="24"/>
        </w:rPr>
        <w:tab/>
        <w:t>человеческой</w:t>
      </w:r>
      <w:r w:rsidRPr="00D30E63">
        <w:rPr>
          <w:rFonts w:ascii="Times New Roman" w:hAnsi="Times New Roman"/>
          <w:bCs/>
          <w:kern w:val="32"/>
          <w:sz w:val="24"/>
          <w:szCs w:val="24"/>
        </w:rPr>
        <w:tab/>
        <w:t>цивилизации</w:t>
      </w:r>
      <w:r w:rsidRPr="00D30E63">
        <w:rPr>
          <w:rFonts w:ascii="Times New Roman" w:hAnsi="Times New Roman"/>
          <w:bCs/>
          <w:kern w:val="32"/>
          <w:sz w:val="24"/>
          <w:szCs w:val="24"/>
        </w:rPr>
        <w:tab/>
        <w:t>и</w:t>
      </w:r>
      <w:r w:rsidRPr="00D30E63">
        <w:rPr>
          <w:rFonts w:ascii="Times New Roman" w:hAnsi="Times New Roman"/>
          <w:bCs/>
          <w:kern w:val="32"/>
          <w:sz w:val="24"/>
          <w:szCs w:val="24"/>
        </w:rPr>
        <w:tab/>
        <w:t>экономического</w:t>
      </w:r>
      <w:r w:rsidRPr="00D30E63">
        <w:rPr>
          <w:rFonts w:ascii="Times New Roman" w:hAnsi="Times New Roman"/>
          <w:bCs/>
          <w:kern w:val="32"/>
          <w:sz w:val="24"/>
          <w:szCs w:val="24"/>
        </w:rPr>
        <w:tab/>
        <w:t>развития</w:t>
      </w:r>
      <w:r w:rsidRPr="00D30E63">
        <w:rPr>
          <w:rFonts w:ascii="Times New Roman" w:hAnsi="Times New Roman"/>
          <w:bCs/>
          <w:kern w:val="32"/>
          <w:sz w:val="24"/>
          <w:szCs w:val="24"/>
        </w:rPr>
        <w:tab/>
        <w:t>России. Определять</w:t>
      </w:r>
      <w:r w:rsidRPr="00D30E63">
        <w:rPr>
          <w:rFonts w:ascii="Times New Roman" w:hAnsi="Times New Roman"/>
          <w:bCs/>
          <w:kern w:val="32"/>
          <w:sz w:val="24"/>
          <w:szCs w:val="24"/>
        </w:rPr>
        <w:tab/>
        <w:t>значение</w:t>
      </w:r>
      <w:r w:rsidRPr="00D30E63">
        <w:rPr>
          <w:rFonts w:ascii="Times New Roman" w:hAnsi="Times New Roman"/>
          <w:bCs/>
          <w:kern w:val="32"/>
          <w:sz w:val="24"/>
          <w:szCs w:val="24"/>
        </w:rPr>
        <w:tab/>
        <w:t>знаний</w:t>
      </w:r>
      <w:r w:rsidRPr="00D30E63">
        <w:rPr>
          <w:rFonts w:ascii="Times New Roman" w:hAnsi="Times New Roman"/>
          <w:bCs/>
          <w:kern w:val="32"/>
          <w:sz w:val="24"/>
          <w:szCs w:val="24"/>
        </w:rPr>
        <w:tab/>
        <w:t>об</w:t>
      </w:r>
      <w:r w:rsidRPr="00D30E63">
        <w:rPr>
          <w:rFonts w:ascii="Times New Roman" w:hAnsi="Times New Roman"/>
          <w:bCs/>
          <w:kern w:val="32"/>
          <w:sz w:val="24"/>
          <w:szCs w:val="24"/>
        </w:rPr>
        <w:tab/>
        <w:t>освоении</w:t>
      </w:r>
      <w:r w:rsidRPr="00D30E63">
        <w:rPr>
          <w:rFonts w:ascii="Times New Roman" w:hAnsi="Times New Roman"/>
          <w:bCs/>
          <w:kern w:val="32"/>
          <w:sz w:val="24"/>
          <w:szCs w:val="24"/>
        </w:rPr>
        <w:tab/>
        <w:t>дальнего</w:t>
      </w:r>
      <w:r w:rsidRPr="00D30E63">
        <w:rPr>
          <w:rFonts w:ascii="Times New Roman" w:hAnsi="Times New Roman"/>
          <w:bCs/>
          <w:kern w:val="32"/>
          <w:sz w:val="24"/>
          <w:szCs w:val="24"/>
        </w:rPr>
        <w:tab/>
        <w:t>космоса</w:t>
      </w:r>
      <w:r w:rsidRPr="00D30E63">
        <w:rPr>
          <w:rFonts w:ascii="Times New Roman" w:hAnsi="Times New Roman"/>
          <w:bCs/>
          <w:kern w:val="32"/>
          <w:sz w:val="24"/>
          <w:szCs w:val="24"/>
        </w:rPr>
        <w:tab/>
        <w:t>для</w:t>
      </w:r>
      <w:r w:rsidRPr="00D30E63">
        <w:rPr>
          <w:rFonts w:ascii="Times New Roman" w:hAnsi="Times New Roman"/>
          <w:bCs/>
          <w:kern w:val="32"/>
          <w:sz w:val="24"/>
          <w:szCs w:val="24"/>
        </w:rPr>
        <w:tab/>
        <w:t>профессий</w:t>
      </w:r>
      <w:r w:rsidRPr="00D30E63">
        <w:rPr>
          <w:rFonts w:ascii="Times New Roman" w:hAnsi="Times New Roman"/>
          <w:bCs/>
          <w:kern w:val="32"/>
          <w:sz w:val="24"/>
          <w:szCs w:val="24"/>
        </w:rPr>
        <w:tab/>
        <w:t>и</w:t>
      </w:r>
      <w:r w:rsidRPr="00D30E63">
        <w:rPr>
          <w:rFonts w:ascii="Times New Roman" w:hAnsi="Times New Roman"/>
          <w:bCs/>
          <w:kern w:val="32"/>
          <w:sz w:val="24"/>
          <w:szCs w:val="24"/>
        </w:rPr>
        <w:tab/>
        <w:t>специальностей</w:t>
      </w:r>
      <w:r w:rsidRPr="00D30E63">
        <w:rPr>
          <w:rFonts w:ascii="Times New Roman" w:hAnsi="Times New Roman"/>
          <w:bCs/>
          <w:kern w:val="32"/>
          <w:sz w:val="24"/>
          <w:szCs w:val="24"/>
        </w:rPr>
        <w:tab/>
        <w:t>среднего</w:t>
      </w:r>
      <w:r w:rsidRPr="00D30E63">
        <w:rPr>
          <w:rFonts w:ascii="Times New Roman" w:hAnsi="Times New Roman"/>
          <w:bCs/>
          <w:kern w:val="32"/>
          <w:sz w:val="24"/>
          <w:szCs w:val="24"/>
        </w:rPr>
        <w:tab/>
        <w:t>профессионального</w:t>
      </w:r>
      <w:r w:rsidRPr="00D30E63">
        <w:rPr>
          <w:rFonts w:ascii="Times New Roman" w:hAnsi="Times New Roman"/>
          <w:bCs/>
          <w:kern w:val="32"/>
          <w:sz w:val="24"/>
          <w:szCs w:val="24"/>
        </w:rPr>
        <w:tab/>
        <w:t>образования;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Определять</w:t>
      </w:r>
      <w:r w:rsidRPr="00D30E63">
        <w:rPr>
          <w:rFonts w:ascii="Times New Roman" w:hAnsi="Times New Roman"/>
          <w:bCs/>
          <w:kern w:val="32"/>
          <w:sz w:val="24"/>
          <w:szCs w:val="24"/>
        </w:rPr>
        <w:tab/>
        <w:t>значение</w:t>
      </w:r>
      <w:r w:rsidRPr="00D30E63">
        <w:rPr>
          <w:rFonts w:ascii="Times New Roman" w:hAnsi="Times New Roman"/>
          <w:bCs/>
          <w:kern w:val="32"/>
          <w:sz w:val="24"/>
          <w:szCs w:val="24"/>
        </w:rPr>
        <w:tab/>
        <w:t>знаний</w:t>
      </w:r>
      <w:r w:rsidRPr="00D30E63">
        <w:rPr>
          <w:rFonts w:ascii="Times New Roman" w:hAnsi="Times New Roman"/>
          <w:bCs/>
          <w:kern w:val="32"/>
          <w:sz w:val="24"/>
          <w:szCs w:val="24"/>
        </w:rPr>
        <w:tab/>
        <w:t>о</w:t>
      </w:r>
      <w:r w:rsidRPr="00D30E63">
        <w:rPr>
          <w:rFonts w:ascii="Times New Roman" w:hAnsi="Times New Roman"/>
          <w:bCs/>
          <w:kern w:val="32"/>
          <w:sz w:val="24"/>
          <w:szCs w:val="24"/>
        </w:rPr>
        <w:tab/>
        <w:t>происхождении</w:t>
      </w:r>
      <w:r w:rsidRPr="00D30E63">
        <w:rPr>
          <w:rFonts w:ascii="Times New Roman" w:hAnsi="Times New Roman"/>
          <w:bCs/>
          <w:kern w:val="32"/>
          <w:sz w:val="24"/>
          <w:szCs w:val="24"/>
        </w:rPr>
        <w:tab/>
        <w:t>Солнечной</w:t>
      </w:r>
      <w:r w:rsidRPr="00D30E63">
        <w:rPr>
          <w:rFonts w:ascii="Times New Roman" w:hAnsi="Times New Roman"/>
          <w:bCs/>
          <w:kern w:val="32"/>
          <w:sz w:val="24"/>
          <w:szCs w:val="24"/>
        </w:rPr>
        <w:tab/>
        <w:t>системы</w:t>
      </w:r>
      <w:r w:rsidRPr="00D30E63">
        <w:rPr>
          <w:rFonts w:ascii="Times New Roman" w:hAnsi="Times New Roman"/>
          <w:bCs/>
          <w:kern w:val="32"/>
          <w:sz w:val="24"/>
          <w:szCs w:val="24"/>
        </w:rPr>
        <w:tab/>
        <w:t>для</w:t>
      </w:r>
      <w:r w:rsidRPr="00D30E63">
        <w:rPr>
          <w:rFonts w:ascii="Times New Roman" w:hAnsi="Times New Roman"/>
          <w:bCs/>
          <w:kern w:val="32"/>
          <w:sz w:val="24"/>
          <w:szCs w:val="24"/>
        </w:rPr>
        <w:tab/>
        <w:t>освоения</w:t>
      </w:r>
      <w:r w:rsidRPr="00D30E63">
        <w:rPr>
          <w:rFonts w:ascii="Times New Roman" w:hAnsi="Times New Roman"/>
          <w:bCs/>
          <w:kern w:val="32"/>
          <w:sz w:val="24"/>
          <w:szCs w:val="24"/>
        </w:rPr>
        <w:tab/>
        <w:t>профессий</w:t>
      </w:r>
      <w:r w:rsidRPr="00D30E63">
        <w:rPr>
          <w:rFonts w:ascii="Times New Roman" w:hAnsi="Times New Roman"/>
          <w:bCs/>
          <w:kern w:val="32"/>
          <w:sz w:val="24"/>
          <w:szCs w:val="24"/>
        </w:rPr>
        <w:tab/>
        <w:t>и</w:t>
      </w:r>
      <w:r w:rsidRPr="00D30E63">
        <w:rPr>
          <w:rFonts w:ascii="Times New Roman" w:hAnsi="Times New Roman"/>
          <w:bCs/>
          <w:kern w:val="32"/>
          <w:sz w:val="24"/>
          <w:szCs w:val="24"/>
        </w:rPr>
        <w:tab/>
        <w:t>специальностей</w:t>
      </w:r>
      <w:r w:rsidRPr="00D30E63">
        <w:rPr>
          <w:rFonts w:ascii="Times New Roman" w:hAnsi="Times New Roman"/>
          <w:bCs/>
          <w:kern w:val="32"/>
          <w:sz w:val="24"/>
          <w:szCs w:val="24"/>
        </w:rPr>
        <w:tab/>
        <w:t>среднего</w:t>
      </w:r>
      <w:r w:rsidRPr="00D30E63">
        <w:rPr>
          <w:rFonts w:ascii="Times New Roman" w:hAnsi="Times New Roman"/>
          <w:bCs/>
          <w:kern w:val="32"/>
          <w:sz w:val="24"/>
          <w:szCs w:val="24"/>
        </w:rPr>
        <w:tab/>
        <w:t>профессионального</w:t>
      </w:r>
      <w:r w:rsidRPr="00D30E63">
        <w:rPr>
          <w:rFonts w:ascii="Times New Roman" w:hAnsi="Times New Roman"/>
          <w:bCs/>
          <w:kern w:val="32"/>
          <w:sz w:val="24"/>
          <w:szCs w:val="24"/>
        </w:rPr>
        <w:tab/>
        <w:t>образования;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-Проводить</w:t>
      </w:r>
      <w:r w:rsidRPr="00D30E63">
        <w:rPr>
          <w:rFonts w:ascii="Times New Roman" w:hAnsi="Times New Roman"/>
          <w:bCs/>
          <w:kern w:val="32"/>
          <w:sz w:val="24"/>
          <w:szCs w:val="24"/>
        </w:rPr>
        <w:tab/>
        <w:t>вычисления</w:t>
      </w:r>
      <w:r w:rsidRPr="00D30E63">
        <w:rPr>
          <w:rFonts w:ascii="Times New Roman" w:hAnsi="Times New Roman"/>
          <w:bCs/>
          <w:kern w:val="32"/>
          <w:sz w:val="24"/>
          <w:szCs w:val="24"/>
        </w:rPr>
        <w:tab/>
        <w:t>для</w:t>
      </w:r>
      <w:r w:rsidRPr="00D30E63">
        <w:rPr>
          <w:rFonts w:ascii="Times New Roman" w:hAnsi="Times New Roman"/>
          <w:bCs/>
          <w:kern w:val="32"/>
          <w:sz w:val="24"/>
          <w:szCs w:val="24"/>
        </w:rPr>
        <w:tab/>
        <w:t>определения</w:t>
      </w:r>
      <w:r w:rsidRPr="00D30E63">
        <w:rPr>
          <w:rFonts w:ascii="Times New Roman" w:hAnsi="Times New Roman"/>
          <w:bCs/>
          <w:kern w:val="32"/>
          <w:sz w:val="24"/>
          <w:szCs w:val="24"/>
        </w:rPr>
        <w:tab/>
        <w:t>синодического</w:t>
      </w:r>
      <w:r w:rsidRPr="00D30E63">
        <w:rPr>
          <w:rFonts w:ascii="Times New Roman" w:hAnsi="Times New Roman"/>
          <w:bCs/>
          <w:kern w:val="32"/>
          <w:sz w:val="24"/>
          <w:szCs w:val="24"/>
        </w:rPr>
        <w:tab/>
        <w:t>и</w:t>
      </w:r>
      <w:r w:rsidRPr="00D30E63">
        <w:rPr>
          <w:rFonts w:ascii="Times New Roman" w:hAnsi="Times New Roman"/>
          <w:bCs/>
          <w:kern w:val="32"/>
          <w:sz w:val="24"/>
          <w:szCs w:val="24"/>
        </w:rPr>
        <w:tab/>
        <w:t>сидерического</w:t>
      </w:r>
      <w:r w:rsidRPr="00D30E63">
        <w:rPr>
          <w:rFonts w:ascii="Times New Roman" w:hAnsi="Times New Roman"/>
          <w:bCs/>
          <w:kern w:val="32"/>
          <w:sz w:val="24"/>
          <w:szCs w:val="24"/>
        </w:rPr>
        <w:tab/>
        <w:t>(звездного)</w:t>
      </w:r>
      <w:r w:rsidRPr="00D30E63">
        <w:rPr>
          <w:rFonts w:ascii="Times New Roman" w:hAnsi="Times New Roman"/>
          <w:bCs/>
          <w:kern w:val="32"/>
          <w:sz w:val="24"/>
          <w:szCs w:val="24"/>
        </w:rPr>
        <w:tab/>
        <w:t>периодов</w:t>
      </w:r>
      <w:r w:rsidRPr="00D30E63">
        <w:rPr>
          <w:rFonts w:ascii="Times New Roman" w:hAnsi="Times New Roman"/>
          <w:bCs/>
          <w:kern w:val="32"/>
          <w:sz w:val="24"/>
          <w:szCs w:val="24"/>
        </w:rPr>
        <w:tab/>
        <w:t>обращения</w:t>
      </w:r>
      <w:r w:rsidRPr="00D30E63">
        <w:rPr>
          <w:rFonts w:ascii="Times New Roman" w:hAnsi="Times New Roman"/>
          <w:bCs/>
          <w:kern w:val="32"/>
          <w:sz w:val="24"/>
          <w:szCs w:val="24"/>
        </w:rPr>
        <w:tab/>
        <w:t>планет.</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Физическая культура</w:t>
      </w:r>
    </w:p>
    <w:p w:rsidR="00D21824" w:rsidRPr="00D30E63" w:rsidRDefault="00D21824" w:rsidP="00D30E63">
      <w:pPr>
        <w:spacing w:after="0" w:line="360" w:lineRule="auto"/>
        <w:ind w:firstLine="708"/>
        <w:jc w:val="center"/>
        <w:rPr>
          <w:rFonts w:ascii="Times New Roman" w:hAnsi="Times New Roman"/>
          <w:bCs/>
          <w:i/>
          <w:kern w:val="32"/>
          <w:sz w:val="24"/>
          <w:szCs w:val="24"/>
        </w:rPr>
      </w:pPr>
    </w:p>
    <w:p w:rsidR="00B15806" w:rsidRPr="00D30E63" w:rsidRDefault="00B15806" w:rsidP="00B15806">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 xml:space="preserve">Выпускник </w:t>
      </w:r>
      <w:r>
        <w:rPr>
          <w:rFonts w:ascii="Times New Roman" w:hAnsi="Times New Roman"/>
          <w:bCs/>
          <w:i/>
          <w:kern w:val="32"/>
          <w:sz w:val="24"/>
          <w:szCs w:val="24"/>
        </w:rPr>
        <w:t xml:space="preserve">на базовом уровне </w:t>
      </w:r>
      <w:r w:rsidRPr="00D30E63">
        <w:rPr>
          <w:rFonts w:ascii="Times New Roman" w:hAnsi="Times New Roman"/>
          <w:bCs/>
          <w:i/>
          <w:kern w:val="32"/>
          <w:sz w:val="24"/>
          <w:szCs w:val="24"/>
        </w:rPr>
        <w:t>научится:</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определять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знать способы контроля и оценки физического развития и физической подготовленности;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знать правила и способы планирования системы индивидуальных занятий физическими упражнениями общей, профессионально-прикладной и оздоровительно-корригирующей направленности;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характеризовать индивидуальные особенности физического и психического развития;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характеризовать основные формы организации занятий физической культурой, определять их целевое назначение и знать особенности проведения;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составлять и выполнять индивидуально ориентированные комплексы оздоровительной и адаптивной физической культуры; – выполнять комплексы упражнений традиционных и современных оздоровительных систем физического воспитания;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выполнять технические действия и тактические приемы базовых видов спорта, применять их в игровой и соревновательной деятельности;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практически использовать приемы самомассажа и релаксации;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практически использовать приемы защиты и самообороны;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составлять и проводить комплексы физических упражнений различной направленности;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определять уровни индивидуального физического развития и развития физических качеств;</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проводить мероприятия по профилактике травматизма во время занятий физическими упражнениями;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xml:space="preserve">– владеть техникой выполнения тестовых испытаний Всероссийского физкультурно-спортивного комплекса «Готов к труду и обороне» (ГТО). </w:t>
      </w:r>
    </w:p>
    <w:p w:rsidR="000A5863" w:rsidRPr="00D30E63" w:rsidRDefault="000A5863" w:rsidP="00D30E63">
      <w:pPr>
        <w:spacing w:after="0" w:line="360" w:lineRule="auto"/>
        <w:jc w:val="both"/>
        <w:rPr>
          <w:rFonts w:ascii="Times New Roman" w:hAnsi="Times New Roman"/>
          <w:bCs/>
          <w:kern w:val="32"/>
          <w:sz w:val="24"/>
          <w:szCs w:val="24"/>
        </w:rPr>
      </w:pPr>
    </w:p>
    <w:p w:rsidR="000A58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Основы безопасности жизнедеятельности</w:t>
      </w:r>
    </w:p>
    <w:p w:rsidR="00D21824" w:rsidRPr="00D30E63" w:rsidRDefault="00D21824" w:rsidP="00D30E63">
      <w:pPr>
        <w:spacing w:after="0" w:line="360" w:lineRule="auto"/>
        <w:ind w:firstLine="708"/>
        <w:jc w:val="center"/>
        <w:rPr>
          <w:rFonts w:ascii="Times New Roman" w:hAnsi="Times New Roman"/>
          <w:bCs/>
          <w:i/>
          <w:kern w:val="32"/>
          <w:sz w:val="24"/>
          <w:szCs w:val="24"/>
        </w:rPr>
      </w:pPr>
    </w:p>
    <w:p w:rsidR="00B15806" w:rsidRPr="00D30E63" w:rsidRDefault="00B15806" w:rsidP="00B15806">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 xml:space="preserve">Выпускник </w:t>
      </w:r>
      <w:r>
        <w:rPr>
          <w:rFonts w:ascii="Times New Roman" w:hAnsi="Times New Roman"/>
          <w:bCs/>
          <w:i/>
          <w:kern w:val="32"/>
          <w:sz w:val="24"/>
          <w:szCs w:val="24"/>
        </w:rPr>
        <w:t xml:space="preserve">на базовом уровне </w:t>
      </w:r>
      <w:r w:rsidRPr="00D30E63">
        <w:rPr>
          <w:rFonts w:ascii="Times New Roman" w:hAnsi="Times New Roman"/>
          <w:bCs/>
          <w:i/>
          <w:kern w:val="32"/>
          <w:sz w:val="24"/>
          <w:szCs w:val="24"/>
        </w:rPr>
        <w:t>научится: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Основы комплексной безопасности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Комментировать назначение основных нормативных правовых актов, определяющих правила и безопасность дорожного движения;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оперировать основными понятиями в области безопасности дорожного движения;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объяснять назначение предметов экипировки для обеспечения безопасности при управлении двухколесным транспортным средством;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действовать согласно указанию на дорожных знаках;</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пользоваться официальными источниками для получения информации в области безопасности дорожного движения;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комментировать назначение нормативных правовых актов в области охраны окружающей среды;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оперировать основными понятиями в области охраны окружающей среды;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распознавать наиболее неблагоприятные территории в районе проживания;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описывать факторы </w:t>
      </w:r>
      <w:proofErr w:type="spellStart"/>
      <w:r w:rsidRPr="00D30E63">
        <w:rPr>
          <w:rFonts w:ascii="Times New Roman" w:hAnsi="Times New Roman"/>
          <w:bCs/>
          <w:kern w:val="32"/>
          <w:sz w:val="24"/>
          <w:szCs w:val="24"/>
        </w:rPr>
        <w:t>экориска</w:t>
      </w:r>
      <w:proofErr w:type="spellEnd"/>
      <w:r w:rsidRPr="00D30E63">
        <w:rPr>
          <w:rFonts w:ascii="Times New Roman" w:hAnsi="Times New Roman"/>
          <w:bCs/>
          <w:kern w:val="32"/>
          <w:sz w:val="24"/>
          <w:szCs w:val="24"/>
        </w:rPr>
        <w:t>, объяснять, как снизить последствия их воздействия;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xml:space="preserve">– опознавать, для чего применяются и используются экологические знаки;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пользоваться официальными источниками для получения информации об экологической безопасности и охране окружающей среды;</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прогнозировать и оценивать свои действия в области охраны окружающей среды;</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составлять модель личного безопасного поведения в повседневной жизнедеятельности и при ухудшении экологической обстановки;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распознавать явные и скрытые опасности в современных молодежных хобби; – соблюдать правила безопасности в увлечениях, не противоречащих законодательству РФ;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использовать нормативные правовые акты для определения ответственности за противоправные действия и асоциальное поведение во время занятий хобби;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пользоваться официальными источниками для получения информации о рекомендациях по обеспечению безопасности во время современных молодежными хобби;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прогнозировать и оценивать последствия своего поведения во время занятий современными молодежными хобби;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применять правила и рекомендации для составления модели личного безопасного поведения во время занятий современными молодежными хобби; – 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использовать нормативные правовые акты для определения ответственности за асоциальное поведение на транспорте;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пользоваться официальными источниками для получения информации о правилах и рекомендациях по обеспечению безопасности на транспорте;</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прогнозировать и оценивать последствия своего поведения на транспорте;</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составлять модель личного безопасного поведения в повседневной жизнедеятельности и в опасных и чрезвычайных ситуациях на транспорте.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Защита населения Российской Федерации от опасных и чрезвычайных ситуаций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Комментировать назначение основных нормативных правовых актов в области защиты населения и территорий от опасных и чрезвычайных ситуаций;</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раскрывать составляющие государственной системы, направленной на защиту населения от опасных и чрезвычайных ситуаций;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приводить примеры потенциальных опасностей природного, техногенного и социального характера, характерных для региона проживания, и </w:t>
      </w:r>
      <w:proofErr w:type="gramStart"/>
      <w:r w:rsidRPr="00D30E63">
        <w:rPr>
          <w:rFonts w:ascii="Times New Roman" w:hAnsi="Times New Roman"/>
          <w:bCs/>
          <w:kern w:val="32"/>
          <w:sz w:val="24"/>
          <w:szCs w:val="24"/>
        </w:rPr>
        <w:t>опасностей</w:t>
      </w:r>
      <w:proofErr w:type="gramEnd"/>
      <w:r w:rsidRPr="00D30E63">
        <w:rPr>
          <w:rFonts w:ascii="Times New Roman" w:hAnsi="Times New Roman"/>
          <w:bCs/>
          <w:kern w:val="32"/>
          <w:sz w:val="24"/>
          <w:szCs w:val="24"/>
        </w:rPr>
        <w:t xml:space="preserve"> и чрезвычайных ситуаций, возникающих при ведении военных действий или вследствие этих действий;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объяснять причины их возникновения, характеристики, поражающие факторы, особенности и последствия;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использовать средства индивидуальной, коллективной защиты и приборы индивидуального дозиметрического контроля;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действовать согласно обозначению на знаках безопасности и плане эвакуации;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вызывать в случае необходимости службы экстренной помощи;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прогнозировать и оценивать свои действия в области обеспечения личной безопасности в опасных и чрезвычайных ситуациях мирного и военного времени;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пользоваться официальными источниками для получения информации о защите населения от опасных и чрезвычайных ситуаций в мирное и военное время; </w:t>
      </w:r>
    </w:p>
    <w:p w:rsidR="000A5863" w:rsidRPr="00D30E63" w:rsidRDefault="000A5863" w:rsidP="00B15806">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составлять модель личного безопасного поведения в условиях опасных и чрезвычайных ситуац</w:t>
      </w:r>
      <w:r w:rsidR="00B15806">
        <w:rPr>
          <w:rFonts w:ascii="Times New Roman" w:hAnsi="Times New Roman"/>
          <w:bCs/>
          <w:kern w:val="32"/>
          <w:sz w:val="24"/>
          <w:szCs w:val="24"/>
        </w:rPr>
        <w:t xml:space="preserve">ий мирного и военного времени.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Основы противодействия экстремизму, терроризму и наркотизму в Российской Федерации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Характеризовать особенности экстремизма, терроризма и наркотизма в Российской Федерации;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объяснять взаимосвязь экстремизма, терроризма и наркотизма;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оперировать основными понятиями в области противодействия экстремизму, терроризму и наркотизму в Российской Федерации;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раскрывать предназначение общегосударственной системы противодействия экстремизму, терроризму и наркотизму;</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объяснять основные принципы и направления противодействия экстремистской, террористической деятельности и наркотизму;</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описывать органы исполнительной власти, осуществляющие противодействие экстремизму, терроризму и наркотизму в Российской Федерации;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распознавать признаки вовлечения в экстремистскую и террористическую деятельность;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распознавать симптомы употребления наркотических средств; – описывать способы противодействия вовлечению в экстремистскую и террористическую деятельность, распространению и употреблению наркотических средств;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описывать действия граждан при установлении уровней террористической опасности;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описывать правила и рекомендации в случае проведения террористической акции;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составлять модель личного безопасного поведения при установлении уровней террористической опасности и угрозе совершения террористической акции.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Основы здорового образа жизни</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Комментировать назначение основных нормативных правовых актов в области здорового образа жизни;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использовать основные нормативные правовые акты в области здорового образа жизни для изучения и реализации своих прав;</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оперировать основными понятиями в области здорового образа жизни;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описывать факторы здорового образа жизни;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объяснять преимущества здорового образа жизни;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объяснять значение здорового образа жизни для благополучия общества и государства;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описывать основные факторы и привычки, пагубно влияющие на здоровье человека;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раскрывать сущность репродуктивного здоровья;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распознавать факторы, положительно и отрицательно влияющие на репродуктивное здоровье;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пользоваться официальными источниками для получения </w:t>
      </w:r>
      <w:proofErr w:type="gramStart"/>
      <w:r w:rsidRPr="00D30E63">
        <w:rPr>
          <w:rFonts w:ascii="Times New Roman" w:hAnsi="Times New Roman"/>
          <w:bCs/>
          <w:kern w:val="32"/>
          <w:sz w:val="24"/>
          <w:szCs w:val="24"/>
        </w:rPr>
        <w:t>информации  о</w:t>
      </w:r>
      <w:proofErr w:type="gramEnd"/>
      <w:r w:rsidRPr="00D30E63">
        <w:rPr>
          <w:rFonts w:ascii="Times New Roman" w:hAnsi="Times New Roman"/>
          <w:bCs/>
          <w:kern w:val="32"/>
          <w:sz w:val="24"/>
          <w:szCs w:val="24"/>
        </w:rPr>
        <w:t xml:space="preserve"> здоровье, здоровом образе жизни, сохранении и укреплении репродуктивного здоровья.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Основы медицинских знаний и оказание первой помощи</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Комментировать назначение основных нормативных правовых актов в области оказания первой помощи;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оперировать основными понятиями в области оказания первой помощи;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отличать первую помощь от медицинской помощи;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распознавать состояния, при которых оказывается первая помощь, и определять мероприятия по ее оказанию;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оказывать первую помощь при неотложных состояниях;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вызывать в случае необходимости службы экстренной помощи;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выполнять переноску (транспортировку) пострадавших различными способами с использованием подручных средств и средств промышленного изготовления;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действовать согласно указанию на знаках безопасности медицинского и санитарного назначения;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составлять модель личного безопасного поведения при оказании первой помощи пострадавшему;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комментировать назначение основных нормативных правовых актов в сфере санитарно-эпидемиологическом благополучия населения;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использовать основные нормативные правовые акты в сфере санитарно</w:t>
      </w:r>
      <w:r w:rsidR="00B15806">
        <w:rPr>
          <w:rFonts w:ascii="Times New Roman" w:hAnsi="Times New Roman"/>
          <w:bCs/>
          <w:kern w:val="32"/>
          <w:sz w:val="24"/>
          <w:szCs w:val="24"/>
        </w:rPr>
        <w:t>-</w:t>
      </w:r>
      <w:r w:rsidRPr="00D30E63">
        <w:rPr>
          <w:rFonts w:ascii="Times New Roman" w:hAnsi="Times New Roman"/>
          <w:bCs/>
          <w:kern w:val="32"/>
          <w:sz w:val="24"/>
          <w:szCs w:val="24"/>
        </w:rPr>
        <w:t xml:space="preserve">эпидемиологического благополучия населения для изучения и реализации своих прав и определения ответственности;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классифицировать</w:t>
      </w:r>
      <w:r w:rsidR="00921748" w:rsidRPr="00D30E63">
        <w:rPr>
          <w:rFonts w:ascii="Times New Roman" w:hAnsi="Times New Roman"/>
          <w:bCs/>
          <w:kern w:val="32"/>
          <w:sz w:val="24"/>
          <w:szCs w:val="24"/>
        </w:rPr>
        <w:t xml:space="preserve"> основные инфекционные болезни;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определять меры, направленные на предупреждение возникновения и распространения инфекционных заболеваний;</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действовать в порядке и по правилам поведения в случае возникновения эпидемиологического или бактериологического очага.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Основы обороны государства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Комментировать назначение основных нормативных правовых актов в области обороны государства;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xml:space="preserve">– характеризовать состояние и тенденции развития современного мира и России; – описывать национальные интересы РФ и стратегические национальные приоритеты;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приводить примеры факторов и источников угроз национальной безопасности, оказывающих негативное влияние на национальные интересы России;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приводить примеры основных внешних и внутренних опасностей;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раскрывать основные задачи и приоритеты международного сотрудничества РФ в рамках реализации национальных интересов и обеспечения безопасности;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разъяснять основные направления обеспечения национальной безопасности и обороны РФ;</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оперировать основными понятиями в области обороны государства;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раскрывать основы и организацию обороны РФ;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раскрывать предназначение и использование ВС РФ в области обороны;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объяснять направление военной политики РФ в современных условиях;</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описывать предназначение и задачи Вооруженных Сил РФ, других войск, воинских формирований и органов в мирное и военное время;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характеризовать историю создания ВС РФ; – описывать структуру ВС РФ;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характеризовать виды и рода войск ВС РФ, их предназначение и задачи; – распознавать символы ВС РФ;</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приводить примеры воинских традиций и ритуалов ВС РФ.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Правовые основы военной службы</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Комментировать назначение основных нормативных правовых актов в области воинской обязанности граждан и военной службы;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оперировать основными понятиями в области воинской обязанности граждан и военной службы;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раскрывать сущность военной службы и составляющие воинской обязанности гражданина РФ;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характеризовать обязательную и добровольную подготовку к военной службе;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раскрывать организацию воинского учета;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комментировать назначение Общевоинских уставов ВС РФ;</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использовать Общевоинские уставы ВС РФ при подготовке к прохождению военной службы по призыву, контракту;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xml:space="preserve">– описывать порядок и сроки прохождения службы по призыву, контракту и альтернативной гражданской службы;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объяснять порядок назначения на воинскую должность, присвоения и лишения воинского звания;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различать военную форму одежды и знаки различия военнослужащих ВС РФ; – описывать основание увольнения с военной службы;</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раскрывать предназначение запаса;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объяснять порядок зачисления и пребывания в запасе;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раскрывать предназначение мобилизационного резерва;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объяснять порядок заключения контракта и сроки пребывания в резерве.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Элементы начальной военной подготовки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Комментировать назначение Строевого устава ВС РФ;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использовать Строевой устав ВС РФ при обучении элементам строевой подготовки;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оперировать основными понятиями Строевого устава ВС РФ;</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выполнять строевые приемы и движение без оружия;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выполнять воинское приветствие без оружия на месте и в движении, выход из строя и возвращение в строй, подход к начальнику и отход от него;</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выполнять строевые приемы в составе отделения на месте и в движении;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приводить примеры команд управления строем с помощью голоса;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описывать назначение, боевые свойства и общее устройство автомата Калашникова;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выполнять неполную разборку и сборку автомата Калашникова для чистки и смазки;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описывать порядок хранения автомата;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различать составляющие патрона;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снаряжать магазин патронами;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выполнять меры безопасности при обращении с автоматом Калашникова и патронами в повседневной жизнедеятельности и при проведении стрельб;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описывать явление выстрела и его практическое значение;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объяснять значение начальной скорости пули, траектории полета пули, пробивного и убойного действия пули при поражении противника;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объяснять влияние отдачи оружия на результат выстрела;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выбирать прицел и правильную точку прицеливания для стрельбы по неподвижным целям;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объяснять ошибки прицеливания по результатам стрельбы;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выполнять изготовку к стрельбе;</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производить стрельбу;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xml:space="preserve">– объяснять назначение и боевые свойства гранат;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различать наступательные и оборонительные гранаты;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описывать устройство ручных осколочных гранат;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выполнять приемы и правила снаряжения и метания ручных гранат;</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выполнять меры безопасности при обращении с гранатами;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объяснять предназначение современного общевойскового боя;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характеризовать современный общевойсковой бой;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описывать элементы инженерного оборудования позиции солдата и порядок их оборудования;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выполнять приемы «К бою», «Встать»;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объяснять, в каких случаях используются перебежки и </w:t>
      </w:r>
      <w:proofErr w:type="spellStart"/>
      <w:r w:rsidRPr="00D30E63">
        <w:rPr>
          <w:rFonts w:ascii="Times New Roman" w:hAnsi="Times New Roman"/>
          <w:bCs/>
          <w:kern w:val="32"/>
          <w:sz w:val="24"/>
          <w:szCs w:val="24"/>
        </w:rPr>
        <w:t>переползания</w:t>
      </w:r>
      <w:proofErr w:type="spellEnd"/>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выполнять перебежки и </w:t>
      </w:r>
      <w:proofErr w:type="spellStart"/>
      <w:r w:rsidRPr="00D30E63">
        <w:rPr>
          <w:rFonts w:ascii="Times New Roman" w:hAnsi="Times New Roman"/>
          <w:bCs/>
          <w:kern w:val="32"/>
          <w:sz w:val="24"/>
          <w:szCs w:val="24"/>
        </w:rPr>
        <w:t>переползания</w:t>
      </w:r>
      <w:proofErr w:type="spellEnd"/>
      <w:r w:rsidRPr="00D30E63">
        <w:rPr>
          <w:rFonts w:ascii="Times New Roman" w:hAnsi="Times New Roman"/>
          <w:bCs/>
          <w:kern w:val="32"/>
          <w:sz w:val="24"/>
          <w:szCs w:val="24"/>
        </w:rPr>
        <w:t xml:space="preserve"> (по-пластунски, на </w:t>
      </w:r>
      <w:proofErr w:type="spellStart"/>
      <w:r w:rsidRPr="00D30E63">
        <w:rPr>
          <w:rFonts w:ascii="Times New Roman" w:hAnsi="Times New Roman"/>
          <w:bCs/>
          <w:kern w:val="32"/>
          <w:sz w:val="24"/>
          <w:szCs w:val="24"/>
        </w:rPr>
        <w:t>получетвереньках</w:t>
      </w:r>
      <w:proofErr w:type="spellEnd"/>
      <w:r w:rsidRPr="00D30E63">
        <w:rPr>
          <w:rFonts w:ascii="Times New Roman" w:hAnsi="Times New Roman"/>
          <w:bCs/>
          <w:kern w:val="32"/>
          <w:sz w:val="24"/>
          <w:szCs w:val="24"/>
        </w:rPr>
        <w:t>, на боку);</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определять стороны горизонта по компасу, солнцу и часам, по Полярной звезде и признакам местных предметов;</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передвигаться по азимутам;</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применять средства индивидуальной защиты;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описывать состав и область применения аптечки индивидуальной;</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раскрывать особенности оказания первой помощи в бою;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выполнять приемы по выносу раненых с поля боя.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Военно-профессиональная деятельность</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Раскрывать сущность военно-профессиональной деятельности;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объяснять порядок подготовки граждан по военно-учетным специальностям;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оценивать уровень своей подготовки и осуществлять осознанное самоопределение по отношению к военно-профессиональной деятельности; – характеризовать особенности подготовки офицеров в различных учебных и военно-учебных заведениях;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использовать официальные сайты для ознакомления с правилами приема в высшие военно-учебные заведения ВС РФ и учреждения высшего образования МВД Ро</w:t>
      </w:r>
      <w:r w:rsidR="00921748" w:rsidRPr="00D30E63">
        <w:rPr>
          <w:rFonts w:ascii="Times New Roman" w:hAnsi="Times New Roman"/>
          <w:bCs/>
          <w:kern w:val="32"/>
          <w:sz w:val="24"/>
          <w:szCs w:val="24"/>
        </w:rPr>
        <w:t xml:space="preserve">ссии, ФСБ России, МЧС России.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lastRenderedPageBreak/>
        <w:t>Учебные дисциплины по выбору из обязательных предметных областей:</w:t>
      </w: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Обществознание</w:t>
      </w:r>
    </w:p>
    <w:p w:rsidR="00B15806" w:rsidRPr="00D30E63" w:rsidRDefault="00B15806" w:rsidP="00B15806">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 xml:space="preserve">Выпускник </w:t>
      </w:r>
      <w:r>
        <w:rPr>
          <w:rFonts w:ascii="Times New Roman" w:hAnsi="Times New Roman"/>
          <w:bCs/>
          <w:i/>
          <w:kern w:val="32"/>
          <w:sz w:val="24"/>
          <w:szCs w:val="24"/>
        </w:rPr>
        <w:t>на</w:t>
      </w:r>
      <w:r>
        <w:rPr>
          <w:rFonts w:ascii="Times New Roman" w:hAnsi="Times New Roman"/>
          <w:bCs/>
          <w:i/>
          <w:kern w:val="32"/>
          <w:sz w:val="24"/>
          <w:szCs w:val="24"/>
        </w:rPr>
        <w:t xml:space="preserve"> углубленном</w:t>
      </w:r>
      <w:r>
        <w:rPr>
          <w:rFonts w:ascii="Times New Roman" w:hAnsi="Times New Roman"/>
          <w:bCs/>
          <w:i/>
          <w:kern w:val="32"/>
          <w:sz w:val="24"/>
          <w:szCs w:val="24"/>
        </w:rPr>
        <w:t xml:space="preserve"> уровне </w:t>
      </w:r>
      <w:r w:rsidRPr="00D30E63">
        <w:rPr>
          <w:rFonts w:ascii="Times New Roman" w:hAnsi="Times New Roman"/>
          <w:bCs/>
          <w:i/>
          <w:kern w:val="32"/>
          <w:sz w:val="24"/>
          <w:szCs w:val="24"/>
        </w:rPr>
        <w:t>научится:</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Человек. Человек в системе общественных отношений</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Выделять черты социальной сущности человека;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определять роль духовных ценностей в обществе;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распознавать формы культуры по их признакам, иллюстрировать их примерами;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различать виды искусства;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соотносить поступки и отношения с принятыми нормами морали;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выявлять сущностные характеристики религии и ее роль в культурной жизни;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выявлять роль агентов социализации на основных этапах социализации индивида;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раскрывать связь между мышлением и деятельностью;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различать виды деятельности, приводить примеры основных видов деятельности;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выявлять и соотносить цели, средства и результаты деятельности;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анализировать различные ситуации свободного выбора, выявлять его основания и последствия;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различать формы чувственного и рационального познания, поясняя их примерами; – выявлять особенности научного познания;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различать абсолютную и относительную истины;</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иллюстрировать конкретными примерами роль мировоззрения в жизни человека;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0A5863" w:rsidRPr="00D30E63" w:rsidRDefault="000A5863" w:rsidP="00B15806">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выражать и аргументировать собственное отношение к роли образования и сам</w:t>
      </w:r>
      <w:r w:rsidR="00B15806">
        <w:rPr>
          <w:rFonts w:ascii="Times New Roman" w:hAnsi="Times New Roman"/>
          <w:bCs/>
          <w:kern w:val="32"/>
          <w:sz w:val="24"/>
          <w:szCs w:val="24"/>
        </w:rPr>
        <w:t xml:space="preserve">ообразования в жизни человека.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Общество как сложная динамическая система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Характеризовать общество как целостную развивающуюся (динамическую) систему в единстве и взаимодействии его основных сфер и институтов;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выявлять, анализировать, систематизировать и оценивать информацию, иллюстрирующую многообразие и противоречивость социального развития;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приводить примеры прогрессивных и регрессивных общественных изменений, аргументировать свои суждения, выводы;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формулировать собственные суждения о сущности, причинах и последствиях глобализации; иллюстрировать проявления различных глобальных проблем.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xml:space="preserve">Экономика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Раскрывать взаимосвязь экономики с другими сферами жизни общества;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конкретизировать примерами основные факторы производства и факторные доходы;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объяснять механизм свободного ценообразования, приводить примеры действия законов спроса и предложения;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оценивать влияние конкуренции и монополии на экономическую жизнь, поведение основных участников экономики;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различать формы бизнеса; – извлекать социальную информацию из источников различного типа о тенденциях развития современной рыночной экономики;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различать экономические и бухгалтерские издержки;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приводить примеры постоянных и переменных издержек производства;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различать формы, виды проявления инфляции, оценивать последствия инфляции для экономики в целом и для различных социальных групп; – выделять объекты спроса и предложения на рынке труда, описывать механизм их взаимодействия; – определять причины безработицы, различать ее виды; – высказывать обоснованные суждения о направлениях государственной политики в области занятости;  – 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 – анализировать практические ситуации, связанные с реализацией гражданами своих экономических интересов; – приводить примеры участия государства в регулировании рыночной экономики; – высказывать обоснованные суждения о различных направлениях экономической политики государства и ее влиянии на экономическую жизнь общества; – различать важнейшие измерители экономической деятельности и показатели их роста: ВНП (валовой национальный продукт), ВВП (валовой внутренний продукт); – различать и сравнивать пути достижения экономического роста.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Социальные отношения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Выделять критерии социальной стратификации;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анализировать социальную информацию из адаптированных источников о структуре общества и направлениях ее изменения;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выделять особенности молодежи как социально-демографической группы, раскрывать на примерах социальные роли юношества;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высказывать обоснованное суждение о факторах, обеспечивающих успешность самореализации молодежи в условиях современного рынка </w:t>
      </w:r>
      <w:proofErr w:type="gramStart"/>
      <w:r w:rsidRPr="00D30E63">
        <w:rPr>
          <w:rFonts w:ascii="Times New Roman" w:hAnsi="Times New Roman"/>
          <w:bCs/>
          <w:kern w:val="32"/>
          <w:sz w:val="24"/>
          <w:szCs w:val="24"/>
        </w:rPr>
        <w:t xml:space="preserve">труда;   </w:t>
      </w:r>
      <w:proofErr w:type="gramEnd"/>
      <w:r w:rsidRPr="00D30E63">
        <w:rPr>
          <w:rFonts w:ascii="Times New Roman" w:hAnsi="Times New Roman"/>
          <w:bCs/>
          <w:kern w:val="32"/>
          <w:sz w:val="24"/>
          <w:szCs w:val="24"/>
        </w:rPr>
        <w:t xml:space="preserve">    – выявлять причины социальных конфликтов, моделировать ситуации разрешения конфликтов;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конкретизировать примерами виды социальных норм;</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характеризовать виды социального контроля и их социальную роль, различать санкции социального контроля;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различать позитивные и негативные девиации, раскрывать на примерах последствия отклоняющегося поведения для человека и общества;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определять и оценивать возможную модель собственного поведения в конкретной ситуации с точки зрения социальных норм;</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различать виды социальной мобильности, конкретизировать примерами;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выделять причины и последствия </w:t>
      </w:r>
      <w:proofErr w:type="spellStart"/>
      <w:r w:rsidRPr="00D30E63">
        <w:rPr>
          <w:rFonts w:ascii="Times New Roman" w:hAnsi="Times New Roman"/>
          <w:bCs/>
          <w:kern w:val="32"/>
          <w:sz w:val="24"/>
          <w:szCs w:val="24"/>
        </w:rPr>
        <w:t>этносоциальных</w:t>
      </w:r>
      <w:proofErr w:type="spellEnd"/>
      <w:r w:rsidRPr="00D30E63">
        <w:rPr>
          <w:rFonts w:ascii="Times New Roman" w:hAnsi="Times New Roman"/>
          <w:bCs/>
          <w:kern w:val="32"/>
          <w:sz w:val="24"/>
          <w:szCs w:val="24"/>
        </w:rPr>
        <w:t xml:space="preserve"> конфликтов, приводить примеры способов их разрешения;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характеризовать основные принципы национальной политики России на современном этапе;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характеризовать социальные институты семьи и брака; раскрывать факторы, влияющие на формирование института современной семьи;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характеризовать семью как социальный институт, раскрывать роль семьи в современном обществе;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высказывать обоснованные суждения о факторах, влияющих на демографическую ситуацию в стране;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оценивать собственные отношения и взаимодействие с другими людьми с позиций толерантности.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Политика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Выделять субъектов политической деятельности и объекты политического воздействия;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различать политическую власть и другие виды власти;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устанавливать связи между социальными интересами, целями и методами политической деятельности;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высказывать аргументированные суждения о соотношении средств и целей в политике;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раскрывать роль и функции политической системы;</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характеризовать государство как центральный институт политической системы;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различать типы политических режимов, давать оценку роли политических режимов различных типов в общественном развитии;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обобщать и систематизировать информацию о сущности (ценностях, принципах, признаках, роли в общественном развитии) демократии;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характеризовать демократическую избирательную систему;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различать мажоритарную, пропорциональную, смешанную избирательные системы;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устанавливать взаимосвязь правового государства и гражданского общества, раскрывать ценностный смысл правового государства;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определять роль политической элиты и политического лидера в современном обществе;</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конкретизировать примерами роль политической идеологии;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раскрывать на примерах функционирование различных партийных систем;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формулировать суждение о значении многопартийности и идеологического плюрализма в современном обществе; – оценивать роль СМИ в современной политической жизни; – иллюстрировать примерами основные этапы политического процесса; – 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Правовое регулирование общественных отношений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Сравнивать правовые нормы с другими социальными нормами;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выделять основные элементы системы права;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выстраивать иерархию нормативных актов;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выделять основные стадии законотворческого процесса в Российской Федерации;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аргументировать важность соблюдения норм экологического права и характеризовать способы защиты экологических прав;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раскрывать содержание гражданских правоотношений;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применять полученные знания о нормах гражданского права в практических ситуациях, прогнозируя последствия принимаемых решений;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различать организационно-правовые формы предприятий;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характеризовать порядок рассмотрения гражданских споров;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характеризовать условия заключения, изменения и расторжения трудового договора;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иллюстрировать примерами виды социальной защиты и социального обеспечения;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извлекать и анализировать информацию по заданной теме в адаптированных источниках различного типа (Конституция РФ, ГПК РФ, АПК РФ, УПК РФ);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объяснять основные идеи международных документов, направленных на защиту прав человека.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Естествознание</w:t>
      </w:r>
    </w:p>
    <w:p w:rsidR="00B15806" w:rsidRPr="00D30E63" w:rsidRDefault="00B15806" w:rsidP="00B15806">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 xml:space="preserve">Выпускник </w:t>
      </w:r>
      <w:r>
        <w:rPr>
          <w:rFonts w:ascii="Times New Roman" w:hAnsi="Times New Roman"/>
          <w:bCs/>
          <w:i/>
          <w:kern w:val="32"/>
          <w:sz w:val="24"/>
          <w:szCs w:val="24"/>
        </w:rPr>
        <w:t xml:space="preserve">на </w:t>
      </w:r>
      <w:r>
        <w:rPr>
          <w:rFonts w:ascii="Times New Roman" w:hAnsi="Times New Roman"/>
          <w:bCs/>
          <w:i/>
          <w:kern w:val="32"/>
          <w:sz w:val="24"/>
          <w:szCs w:val="24"/>
        </w:rPr>
        <w:t>углубленном</w:t>
      </w:r>
      <w:r>
        <w:rPr>
          <w:rFonts w:ascii="Times New Roman" w:hAnsi="Times New Roman"/>
          <w:bCs/>
          <w:i/>
          <w:kern w:val="32"/>
          <w:sz w:val="24"/>
          <w:szCs w:val="24"/>
        </w:rPr>
        <w:t xml:space="preserve"> уровне </w:t>
      </w:r>
      <w:r w:rsidRPr="00D30E63">
        <w:rPr>
          <w:rFonts w:ascii="Times New Roman" w:hAnsi="Times New Roman"/>
          <w:bCs/>
          <w:i/>
          <w:kern w:val="32"/>
          <w:sz w:val="24"/>
          <w:szCs w:val="24"/>
        </w:rPr>
        <w:t>научится:</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демонстрировать на примерах роль естествознания в развитии человеческой цивилизации; выделять персональный вклад великих ученых в современное состояние естественных наук;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грамотно применять естественно-научную терминологию при описании явлений окружающего мира;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обоснованно применять приборы для измерения и наблюдения, используя описание или предложенный алгоритм эксперимента с целью получения знаний об объекте изучения;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выявлять характер явлений в окружающей среде, понимать смысл наблюдаемых процессов, основываясь на естественно-научном знании; использовать для описания характера протекания процессов физические величины и демонстрировать взаимосвязь между ними;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осуществлять моделирование протекания наблюдаемых процессов с учетом границ применимости используемых моделей;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критически оценивать, интерпретировать и обсуждать информацию, содержащуюся в сообщениях СМИ, ресурсах Интернета, научно-популярных статьях с точки зрения естественно-научной корректности; делать выводы на основе литературных данных;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принимать аргументированные решения в отношении применения разнообразных технологий в профессиональной деятельности и в быту;</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извлекать из описания машин, приборов и технических устройств необходимые характеристики для корректного их использования; объяснять принципы, положенные в основу работы приборов;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xml:space="preserve">– организовывать свою деятельность с учетом принципов устойчивого развития системы «природа–общество–человек» (основываясь на знаниях о процессах переноса и трансформации веществ и энергий в экосистеме, развитии и функционировании биосферы; о структуре популяции и вида, адаптациях организмов к среде обитания, свойствах экологических факторов; руководствуясь принципами ресурсосбережения и безопасного применения материалов и технологий; сохраняя биологическое разнообразие);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обосновывать практическое использование веществ и их реакций в промышленности и в быту; объяснять роль определенных классов веществ в загрязнении окружающей среды;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действовать в рамках правил техники безопасности и в соответствии с инструкциями по применению лекарств, средств бытовой химии, бытовых электрических приборов, сложных механизмов, понимая естественно-научные основы создания предписаний;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формировать собственную стратегию </w:t>
      </w:r>
      <w:proofErr w:type="spellStart"/>
      <w:r w:rsidRPr="00D30E63">
        <w:rPr>
          <w:rFonts w:ascii="Times New Roman" w:hAnsi="Times New Roman"/>
          <w:bCs/>
          <w:kern w:val="32"/>
          <w:sz w:val="24"/>
          <w:szCs w:val="24"/>
        </w:rPr>
        <w:t>здоровьесберегающего</w:t>
      </w:r>
      <w:proofErr w:type="spellEnd"/>
      <w:r w:rsidRPr="00D30E63">
        <w:rPr>
          <w:rFonts w:ascii="Times New Roman" w:hAnsi="Times New Roman"/>
          <w:bCs/>
          <w:kern w:val="32"/>
          <w:sz w:val="24"/>
          <w:szCs w:val="24"/>
        </w:rPr>
        <w:t xml:space="preserve"> (равновесного) питания с учетом биологической целесообразности, роли веществ в питании и жизнедеятельности живых организмов;</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объяснять механизм влияния на живые организмы электромагнитных волн и радиоактивного излучения, а также действия алкоголя, никотина, наркотических, мутагенных, тератогенных веществ на здоровье организма и зародышевое развитие;</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выбирать стратегию поведения в бытовых и чрезвычайных ситуациях, основываясь на понимании влияния на организм человека физических, химических и биологических факторов;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осознанно действовать в ситуации выбора продукта или услуги, применяя естественно-научные компетенции.</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Информатика</w:t>
      </w:r>
    </w:p>
    <w:p w:rsidR="00B15806" w:rsidRPr="00D30E63" w:rsidRDefault="00B15806" w:rsidP="00B15806">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 xml:space="preserve">Выпускник </w:t>
      </w:r>
      <w:r>
        <w:rPr>
          <w:rFonts w:ascii="Times New Roman" w:hAnsi="Times New Roman"/>
          <w:bCs/>
          <w:i/>
          <w:kern w:val="32"/>
          <w:sz w:val="24"/>
          <w:szCs w:val="24"/>
        </w:rPr>
        <w:t xml:space="preserve">на </w:t>
      </w:r>
      <w:r>
        <w:rPr>
          <w:rFonts w:ascii="Times New Roman" w:hAnsi="Times New Roman"/>
          <w:bCs/>
          <w:i/>
          <w:kern w:val="32"/>
          <w:sz w:val="24"/>
          <w:szCs w:val="24"/>
        </w:rPr>
        <w:t>углубленном уровне</w:t>
      </w:r>
      <w:r>
        <w:rPr>
          <w:rFonts w:ascii="Times New Roman" w:hAnsi="Times New Roman"/>
          <w:bCs/>
          <w:i/>
          <w:kern w:val="32"/>
          <w:sz w:val="24"/>
          <w:szCs w:val="24"/>
        </w:rPr>
        <w:t xml:space="preserve"> </w:t>
      </w:r>
      <w:r w:rsidRPr="00D30E63">
        <w:rPr>
          <w:rFonts w:ascii="Times New Roman" w:hAnsi="Times New Roman"/>
          <w:bCs/>
          <w:i/>
          <w:kern w:val="32"/>
          <w:sz w:val="24"/>
          <w:szCs w:val="24"/>
        </w:rPr>
        <w:t>научится:</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определять информационный объем графических и звуковых данных при заданных условиях дискретизации;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строить логическое выражение по заданной таблице истинности; решать несложные логические уравнения;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находить оптимальный путь во взвешенном графе;</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определять результат выполнения алгоритма при заданных исходных данных; узнавать изученные алгоритмы обработки чисел и числовых последовательностей; создавать на их основе несложные программы анализа данных; читать и понимать несложные программы, написанные на выбранном для изучения универсальном алгоритмическом языке высокого уровня;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xml:space="preserve"> – выполнять пошагово (с использованием компьютера или вручную) несложные алгоритмы управления исполнителями и анализа числовых и текстовых данных;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использовать готовые прикладные компьютерные программы в соответствии с типом решаемых задач и по выбранной специализации;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понимать и использовать основные понятия, связанные со сложностью вычислений (время работы, размер используемой памяти);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использовать компьютерно-математические модели для анализа соответствующих объектов и процессов, в том числе оценивать числовые параметры моделируемых объектов и процессов, а также интерпретировать результаты, получаемые в ходе моделирования реальных процессов;</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представлять результаты математического моделирования в наглядном виде, готовить полученные данные для публикации;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аргументировать выбор программного обеспечения и технических средств ИКТ для решения профессиональных и учебных задач, используя знания о принципах построения персонального компьютера и классификации его программного обеспечения;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использовать электронные таблицы для выполнения учебных заданий из различных предметных областей;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БД; описывать базы данных и средства доступа к ним; наполнять разработанную базу данных;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создавать структурированные текстовые документы и демонстрационные материалы с использованием возможностей современных программных средств;</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применять антивирусные программы для обеспечения стабильной работы технических средств ИКТ;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соблюдать санитарно-гигиенические требования при работе за персональным компьютером в соответствии с нормами действующих СанПиН. </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Дополнительная учебная дисциплина по выбору обучающихся:</w:t>
      </w: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Родной язык и родная литература</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использовать языковые средства адекватно цели общения и речевой ситуации;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xml:space="preserve"> - 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выстраивать композицию текста, используя знания о его структурных элементах;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подбирать и использовать языковые средства в зависимости от типа текста и выбранного профиля обучения;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правильно использовать лексические и грамматические средства связи предложений при построении текста;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создавать устные и письменные тексты разных жанров в соответствии с функционально-стилевой принадлежностью текста;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сознательно использовать изобразительно-выразительные средства языка при создании текста в соответствии с выбранным профилем обучения;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использовать при работе с текстом разные виды чтения (поисковое, просмотровое, ознакомительное, изучающее, реферативное) и </w:t>
      </w:r>
      <w:proofErr w:type="spellStart"/>
      <w:r w:rsidRPr="00D30E63">
        <w:rPr>
          <w:rFonts w:ascii="Times New Roman" w:hAnsi="Times New Roman"/>
          <w:bCs/>
          <w:kern w:val="32"/>
          <w:sz w:val="24"/>
          <w:szCs w:val="24"/>
        </w:rPr>
        <w:t>аудирования</w:t>
      </w:r>
      <w:proofErr w:type="spellEnd"/>
      <w:r w:rsidRPr="00D30E63">
        <w:rPr>
          <w:rFonts w:ascii="Times New Roman" w:hAnsi="Times New Roman"/>
          <w:bCs/>
          <w:kern w:val="32"/>
          <w:sz w:val="24"/>
          <w:szCs w:val="24"/>
        </w:rPr>
        <w:t xml:space="preserve"> (с полным пониманием текста, с пониманием основного содержания, с выборочным извлечением информации);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анализировать текст с точки зрения наличия в нем явной и скрытой, основной и второстепенной информации, определять его тему, проблему и основную мысль;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извлекать необходимую информацию из различных источников и переводить ее в текстовый формат;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преобразовывать текст в другие виды передачи информации;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выбирать тему, определять цель и подбирать материал для публичного выступления;</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соблюдать культуру публичной речи;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оценивать собственную и чужую речь с позиции соответствия языковым нормам;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демонстрировать знание произведений родной литературы, приводя примеры двух или более текстов, затрагивающих общие темы или проблемы;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в устной и письменной форме обобщать и анализировать свой читательский опыт, а именно: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новизны, эмоциональной и смысловой наполненности, эстетической значимости;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 – осуществлять следующую продуктивную деятельность: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w:t>
      </w:r>
      <w:proofErr w:type="spellStart"/>
      <w:r w:rsidRPr="00D30E63">
        <w:rPr>
          <w:rFonts w:ascii="Times New Roman" w:hAnsi="Times New Roman"/>
          <w:bCs/>
          <w:kern w:val="32"/>
          <w:sz w:val="24"/>
          <w:szCs w:val="24"/>
        </w:rPr>
        <w:t>культурноисторической</w:t>
      </w:r>
      <w:proofErr w:type="spellEnd"/>
      <w:r w:rsidRPr="00D30E63">
        <w:rPr>
          <w:rFonts w:ascii="Times New Roman" w:hAnsi="Times New Roman"/>
          <w:bCs/>
          <w:kern w:val="32"/>
          <w:sz w:val="24"/>
          <w:szCs w:val="24"/>
        </w:rPr>
        <w:t xml:space="preserve"> эпохе (периоду);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выполнять проектные работы в сфере литературы и искусства, предлагать свои собственные обоснованные интерпрета</w:t>
      </w:r>
      <w:r w:rsidR="00921748" w:rsidRPr="00D30E63">
        <w:rPr>
          <w:rFonts w:ascii="Times New Roman" w:hAnsi="Times New Roman"/>
          <w:bCs/>
          <w:kern w:val="32"/>
          <w:sz w:val="24"/>
          <w:szCs w:val="24"/>
        </w:rPr>
        <w:t xml:space="preserve">ции литературных произведений. </w:t>
      </w:r>
    </w:p>
    <w:p w:rsidR="00921748" w:rsidRPr="00D30E63" w:rsidRDefault="00921748"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История родного края</w:t>
      </w:r>
    </w:p>
    <w:p w:rsidR="000A5863" w:rsidRPr="00D30E63" w:rsidRDefault="000A5863" w:rsidP="00D30E63">
      <w:pPr>
        <w:spacing w:after="0" w:line="360" w:lineRule="auto"/>
        <w:ind w:firstLine="708"/>
        <w:jc w:val="center"/>
        <w:rPr>
          <w:rFonts w:ascii="Times New Roman" w:hAnsi="Times New Roman"/>
          <w:bCs/>
          <w:i/>
          <w:kern w:val="32"/>
          <w:sz w:val="24"/>
          <w:szCs w:val="24"/>
        </w:rPr>
      </w:pPr>
      <w:r w:rsidRPr="00D30E63">
        <w:rPr>
          <w:rFonts w:ascii="Times New Roman" w:hAnsi="Times New Roman"/>
          <w:bCs/>
          <w:i/>
          <w:kern w:val="32"/>
          <w:sz w:val="24"/>
          <w:szCs w:val="24"/>
        </w:rPr>
        <w:t>Выпускник научится</w:t>
      </w:r>
    </w:p>
    <w:p w:rsidR="000A5863" w:rsidRPr="00D30E63" w:rsidRDefault="000A5863" w:rsidP="00D30E63">
      <w:pPr>
        <w:spacing w:after="0" w:line="360" w:lineRule="auto"/>
        <w:ind w:firstLine="708"/>
        <w:jc w:val="both"/>
        <w:rPr>
          <w:rFonts w:ascii="Times New Roman" w:hAnsi="Times New Roman"/>
          <w:bCs/>
          <w:kern w:val="32"/>
          <w:sz w:val="24"/>
          <w:szCs w:val="24"/>
        </w:rPr>
      </w:pP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рассматривать историю родного края как неотъемлемую часть отечественного исторического процесса;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lastRenderedPageBreak/>
        <w:t xml:space="preserve">– знать основные даты и временные периоды истории родного края из раздела дидактических единиц;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определять последовательность и длительность исторических событий, явлений, процессов родного края;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характеризовать место, обстоятельства, участников, результаты важнейших исторических событий;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представлять культурное наследие истории родного края;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работать с историческими документами;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сравнивать различные исторические документы, давать им общую характеристику;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критически анализировать информацию из различных источников;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соотносить иллюстративный материал с историческими событиями, явлениями, процессами, персоналиями;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использовать статистическую (информационную) таблицу, график, диаграмму как источники информации;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использовать аудиовизуальный ряд как источник информации;</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составлять описание исторических объектов и памятников родного края на основе текста, иллюстраций, макетов, </w:t>
      </w:r>
      <w:proofErr w:type="spellStart"/>
      <w:r w:rsidRPr="00D30E63">
        <w:rPr>
          <w:rFonts w:ascii="Times New Roman" w:hAnsi="Times New Roman"/>
          <w:bCs/>
          <w:kern w:val="32"/>
          <w:sz w:val="24"/>
          <w:szCs w:val="24"/>
        </w:rPr>
        <w:t>интернет-ресурсов</w:t>
      </w:r>
      <w:proofErr w:type="spellEnd"/>
      <w:r w:rsidRPr="00D30E63">
        <w:rPr>
          <w:rFonts w:ascii="Times New Roman" w:hAnsi="Times New Roman"/>
          <w:bCs/>
          <w:kern w:val="32"/>
          <w:sz w:val="24"/>
          <w:szCs w:val="24"/>
        </w:rPr>
        <w:t xml:space="preserve">;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работать с хронологическими таблицами, картами и схемами, вязанными с историей родного края;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читать легенду исторической карты;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владеть основной современной терминологией исторической науки, предусмотренной программой;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xml:space="preserve"> – демонстрировать умение вести диалог, участвовать в дискуссии по исторической тематике, связанной с историей родного края;  </w:t>
      </w:r>
    </w:p>
    <w:p w:rsidR="000A5863" w:rsidRPr="00D30E63" w:rsidRDefault="000A5863" w:rsidP="00D30E63">
      <w:pPr>
        <w:spacing w:after="0" w:line="360" w:lineRule="auto"/>
        <w:ind w:firstLine="708"/>
        <w:jc w:val="both"/>
        <w:rPr>
          <w:rFonts w:ascii="Times New Roman" w:hAnsi="Times New Roman"/>
          <w:bCs/>
          <w:kern w:val="32"/>
          <w:sz w:val="24"/>
          <w:szCs w:val="24"/>
        </w:rPr>
      </w:pPr>
      <w:r w:rsidRPr="00D30E63">
        <w:rPr>
          <w:rFonts w:ascii="Times New Roman" w:hAnsi="Times New Roman"/>
          <w:bCs/>
          <w:kern w:val="32"/>
          <w:sz w:val="24"/>
          <w:szCs w:val="24"/>
        </w:rPr>
        <w:t>– оценивать роль родного края в</w:t>
      </w:r>
      <w:r w:rsidR="00921748" w:rsidRPr="00D30E63">
        <w:rPr>
          <w:rFonts w:ascii="Times New Roman" w:hAnsi="Times New Roman"/>
          <w:bCs/>
          <w:kern w:val="32"/>
          <w:sz w:val="24"/>
          <w:szCs w:val="24"/>
        </w:rPr>
        <w:t xml:space="preserve"> отечественной истории ХХ века.</w:t>
      </w:r>
    </w:p>
    <w:p w:rsidR="000A5863" w:rsidRPr="00D30E63" w:rsidRDefault="000A5863" w:rsidP="00D30E63">
      <w:pPr>
        <w:spacing w:after="0" w:line="360" w:lineRule="auto"/>
        <w:ind w:firstLine="708"/>
        <w:jc w:val="both"/>
        <w:rPr>
          <w:rFonts w:ascii="Times New Roman" w:hAnsi="Times New Roman"/>
          <w:b/>
          <w:bCs/>
          <w:kern w:val="32"/>
          <w:sz w:val="24"/>
          <w:szCs w:val="24"/>
        </w:rPr>
      </w:pPr>
    </w:p>
    <w:p w:rsidR="00AC656F" w:rsidRDefault="00AC656F" w:rsidP="00D30E63">
      <w:pPr>
        <w:spacing w:after="0" w:line="360" w:lineRule="auto"/>
        <w:ind w:firstLine="708"/>
        <w:jc w:val="both"/>
        <w:rPr>
          <w:rFonts w:ascii="Times New Roman" w:hAnsi="Times New Roman"/>
          <w:sz w:val="24"/>
          <w:szCs w:val="24"/>
        </w:rPr>
      </w:pPr>
      <w:r w:rsidRPr="00D30E63">
        <w:rPr>
          <w:rFonts w:ascii="Times New Roman" w:hAnsi="Times New Roman"/>
          <w:sz w:val="24"/>
          <w:szCs w:val="24"/>
        </w:rPr>
        <w:t xml:space="preserve">В результате освоения данной ООП квалифицированный рабочий, служащий по профессии </w:t>
      </w:r>
      <w:r w:rsidRPr="00D30E63">
        <w:rPr>
          <w:rFonts w:ascii="Times New Roman" w:hAnsi="Times New Roman"/>
          <w:color w:val="000000"/>
          <w:sz w:val="24"/>
          <w:szCs w:val="24"/>
        </w:rPr>
        <w:t xml:space="preserve">15.01.05 Сварщик (ручной и частично механизированной сварки (наплавки)) </w:t>
      </w:r>
      <w:r w:rsidRPr="00D30E63">
        <w:rPr>
          <w:rFonts w:ascii="Times New Roman" w:hAnsi="Times New Roman"/>
          <w:sz w:val="24"/>
          <w:szCs w:val="24"/>
        </w:rPr>
        <w:t>должен обладать следующими компетенциями</w:t>
      </w:r>
      <w:r w:rsidR="00921748" w:rsidRPr="00D30E63">
        <w:rPr>
          <w:rFonts w:ascii="Times New Roman" w:hAnsi="Times New Roman"/>
          <w:sz w:val="24"/>
          <w:szCs w:val="24"/>
        </w:rPr>
        <w:t>.</w:t>
      </w:r>
    </w:p>
    <w:p w:rsidR="00243CCC" w:rsidRPr="00D30E63" w:rsidRDefault="00243CCC" w:rsidP="00D30E63">
      <w:pPr>
        <w:spacing w:after="0" w:line="360" w:lineRule="auto"/>
        <w:ind w:firstLine="708"/>
        <w:jc w:val="both"/>
        <w:rPr>
          <w:rFonts w:ascii="Times New Roman" w:hAnsi="Times New Roman"/>
          <w:sz w:val="24"/>
          <w:szCs w:val="24"/>
        </w:rPr>
      </w:pPr>
    </w:p>
    <w:p w:rsidR="00921748" w:rsidRPr="00D30E63" w:rsidRDefault="00921748" w:rsidP="00D30E63">
      <w:pPr>
        <w:spacing w:after="0" w:line="360" w:lineRule="auto"/>
        <w:ind w:firstLine="708"/>
        <w:jc w:val="both"/>
        <w:rPr>
          <w:rFonts w:ascii="Times New Roman" w:hAnsi="Times New Roman"/>
          <w:b/>
          <w:sz w:val="24"/>
          <w:szCs w:val="24"/>
        </w:rPr>
      </w:pPr>
      <w:r w:rsidRPr="00D30E63">
        <w:rPr>
          <w:rFonts w:ascii="Times New Roman" w:hAnsi="Times New Roman"/>
          <w:b/>
          <w:sz w:val="24"/>
          <w:szCs w:val="24"/>
        </w:rPr>
        <w:t>4.2. Планируемые результаты по общепрофессиональному и профессиональному циклам</w:t>
      </w:r>
    </w:p>
    <w:p w:rsidR="00AC656F" w:rsidRPr="00D30E63" w:rsidRDefault="00921748" w:rsidP="00D30E63">
      <w:pPr>
        <w:spacing w:after="0" w:line="360" w:lineRule="auto"/>
        <w:ind w:firstLine="708"/>
        <w:jc w:val="both"/>
        <w:rPr>
          <w:rFonts w:ascii="Times New Roman" w:hAnsi="Times New Roman"/>
          <w:b/>
          <w:sz w:val="24"/>
          <w:szCs w:val="24"/>
        </w:rPr>
      </w:pPr>
      <w:r w:rsidRPr="00D30E63">
        <w:rPr>
          <w:rFonts w:ascii="Times New Roman" w:hAnsi="Times New Roman"/>
          <w:b/>
          <w:sz w:val="24"/>
          <w:szCs w:val="24"/>
        </w:rPr>
        <w:t xml:space="preserve">4.2.1 Общие компетенции                                                                                                 </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09"/>
        <w:gridCol w:w="5645"/>
      </w:tblGrid>
      <w:tr w:rsidR="00AC656F" w:rsidRPr="00D30E63" w:rsidTr="00AC656F">
        <w:trPr>
          <w:cantSplit/>
          <w:trHeight w:val="699"/>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uppressAutoHyphens/>
              <w:spacing w:after="0" w:line="360" w:lineRule="auto"/>
              <w:jc w:val="center"/>
              <w:rPr>
                <w:rFonts w:ascii="Times New Roman" w:hAnsi="Times New Roman"/>
                <w:b/>
                <w:sz w:val="24"/>
                <w:szCs w:val="24"/>
              </w:rPr>
            </w:pPr>
            <w:r w:rsidRPr="00D30E63">
              <w:rPr>
                <w:rFonts w:ascii="Times New Roman" w:hAnsi="Times New Roman"/>
                <w:b/>
                <w:sz w:val="24"/>
                <w:szCs w:val="24"/>
              </w:rPr>
              <w:t>Код</w:t>
            </w:r>
          </w:p>
          <w:p w:rsidR="00AC656F" w:rsidRPr="00D30E63" w:rsidRDefault="00AC656F" w:rsidP="00D30E63">
            <w:pPr>
              <w:suppressAutoHyphens/>
              <w:spacing w:after="0" w:line="360" w:lineRule="auto"/>
              <w:jc w:val="center"/>
              <w:rPr>
                <w:rFonts w:ascii="Times New Roman" w:hAnsi="Times New Roman"/>
                <w:b/>
                <w:iCs/>
                <w:sz w:val="24"/>
                <w:szCs w:val="24"/>
              </w:rPr>
            </w:pPr>
            <w:r w:rsidRPr="00D30E63">
              <w:rPr>
                <w:rFonts w:ascii="Times New Roman" w:hAnsi="Times New Roman"/>
                <w:b/>
                <w:sz w:val="24"/>
                <w:szCs w:val="24"/>
              </w:rPr>
              <w:t>компетенции</w:t>
            </w:r>
          </w:p>
        </w:tc>
        <w:tc>
          <w:tcPr>
            <w:tcW w:w="2209" w:type="dxa"/>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uppressAutoHyphens/>
              <w:spacing w:after="0" w:line="360" w:lineRule="auto"/>
              <w:jc w:val="center"/>
              <w:rPr>
                <w:rFonts w:ascii="Times New Roman" w:hAnsi="Times New Roman"/>
                <w:b/>
                <w:iCs/>
                <w:sz w:val="24"/>
                <w:szCs w:val="24"/>
              </w:rPr>
            </w:pPr>
            <w:r w:rsidRPr="00D30E63">
              <w:rPr>
                <w:rFonts w:ascii="Times New Roman" w:hAnsi="Times New Roman"/>
                <w:b/>
                <w:iCs/>
                <w:sz w:val="24"/>
                <w:szCs w:val="24"/>
              </w:rPr>
              <w:t>Содержание компетенции</w:t>
            </w:r>
          </w:p>
        </w:tc>
        <w:tc>
          <w:tcPr>
            <w:tcW w:w="5645" w:type="dxa"/>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pacing w:after="0" w:line="360" w:lineRule="auto"/>
              <w:ind w:firstLine="709"/>
              <w:jc w:val="center"/>
              <w:rPr>
                <w:rFonts w:ascii="Times New Roman" w:hAnsi="Times New Roman"/>
                <w:b/>
                <w:iCs/>
                <w:sz w:val="24"/>
                <w:szCs w:val="24"/>
              </w:rPr>
            </w:pPr>
            <w:r w:rsidRPr="00D30E63">
              <w:rPr>
                <w:rFonts w:ascii="Times New Roman" w:hAnsi="Times New Roman"/>
                <w:b/>
                <w:sz w:val="24"/>
                <w:szCs w:val="24"/>
              </w:rPr>
              <w:t>Ожидаемые результаты</w:t>
            </w:r>
          </w:p>
          <w:p w:rsidR="00AC656F" w:rsidRPr="00D30E63" w:rsidRDefault="00AC656F" w:rsidP="00D30E63">
            <w:pPr>
              <w:spacing w:after="0" w:line="360" w:lineRule="auto"/>
              <w:jc w:val="center"/>
              <w:rPr>
                <w:rFonts w:ascii="Times New Roman" w:hAnsi="Times New Roman"/>
                <w:b/>
                <w:iCs/>
                <w:sz w:val="24"/>
                <w:szCs w:val="24"/>
              </w:rPr>
            </w:pPr>
            <w:r w:rsidRPr="00D30E63">
              <w:rPr>
                <w:rFonts w:ascii="Times New Roman" w:eastAsia="Times New Roman" w:hAnsi="Times New Roman"/>
                <w:b/>
                <w:iCs/>
                <w:sz w:val="24"/>
                <w:szCs w:val="24"/>
              </w:rPr>
              <w:t xml:space="preserve">Знать,     уметь, </w:t>
            </w:r>
            <w:r w:rsidRPr="00D30E63">
              <w:rPr>
                <w:rFonts w:ascii="Times New Roman" w:eastAsia="Times New Roman" w:hAnsi="Times New Roman"/>
                <w:b/>
                <w:iCs/>
                <w:color w:val="000000" w:themeColor="text1"/>
                <w:sz w:val="24"/>
                <w:szCs w:val="24"/>
              </w:rPr>
              <w:t>иметь практический опыт</w:t>
            </w:r>
          </w:p>
        </w:tc>
      </w:tr>
      <w:tr w:rsidR="00AC656F" w:rsidRPr="00D30E63" w:rsidTr="00AC656F">
        <w:trPr>
          <w:cantSplit/>
          <w:trHeight w:val="1895"/>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pacing w:after="0" w:line="360" w:lineRule="auto"/>
              <w:ind w:left="113" w:right="113"/>
              <w:jc w:val="center"/>
              <w:rPr>
                <w:rFonts w:ascii="Times New Roman" w:hAnsi="Times New Roman"/>
                <w:b/>
                <w:sz w:val="24"/>
                <w:szCs w:val="24"/>
              </w:rPr>
            </w:pPr>
            <w:r w:rsidRPr="00D30E63">
              <w:rPr>
                <w:rFonts w:ascii="Times New Roman" w:hAnsi="Times New Roman"/>
                <w:iCs/>
                <w:sz w:val="24"/>
                <w:szCs w:val="24"/>
              </w:rPr>
              <w:lastRenderedPageBreak/>
              <w:t>ОК 01</w:t>
            </w:r>
          </w:p>
        </w:tc>
        <w:tc>
          <w:tcPr>
            <w:tcW w:w="2209" w:type="dxa"/>
            <w:vMerge w:val="restart"/>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pStyle w:val="ConsPlusNormal"/>
              <w:spacing w:line="360" w:lineRule="auto"/>
              <w:jc w:val="both"/>
              <w:rPr>
                <w:rFonts w:ascii="Times New Roman" w:hAnsi="Times New Roman" w:cs="Times New Roman"/>
                <w:sz w:val="24"/>
                <w:szCs w:val="24"/>
              </w:rPr>
            </w:pPr>
            <w:r w:rsidRPr="00D30E63">
              <w:rPr>
                <w:rFonts w:ascii="Times New Roman" w:hAnsi="Times New Roman" w:cs="Times New Roman"/>
                <w:sz w:val="24"/>
                <w:szCs w:val="24"/>
              </w:rPr>
              <w:t>Понимать сущность и социальную значимость будущей профессии, проявлять к ней устойчивый интерес.</w:t>
            </w:r>
          </w:p>
          <w:p w:rsidR="00AC656F" w:rsidRPr="00D30E63" w:rsidRDefault="00AC656F" w:rsidP="00D30E63">
            <w:pPr>
              <w:suppressAutoHyphens/>
              <w:spacing w:after="0" w:line="360" w:lineRule="auto"/>
              <w:jc w:val="both"/>
              <w:rPr>
                <w:rFonts w:ascii="Times New Roman" w:hAnsi="Times New Roman"/>
                <w:b/>
                <w:iCs/>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hAnsi="Times New Roman"/>
                <w:b/>
                <w:iCs/>
                <w:sz w:val="24"/>
                <w:szCs w:val="24"/>
              </w:rPr>
            </w:pPr>
            <w:r w:rsidRPr="00D30E63">
              <w:rPr>
                <w:rFonts w:ascii="Times New Roman" w:hAnsi="Times New Roman"/>
                <w:b/>
                <w:iCs/>
                <w:sz w:val="24"/>
                <w:szCs w:val="24"/>
              </w:rPr>
              <w:t>Уметь:</w:t>
            </w:r>
          </w:p>
          <w:p w:rsidR="00AC656F" w:rsidRPr="00D30E63" w:rsidRDefault="00AC656F" w:rsidP="00D30E63">
            <w:pPr>
              <w:suppressAutoHyphens/>
              <w:spacing w:after="0" w:line="360" w:lineRule="auto"/>
              <w:jc w:val="both"/>
              <w:rPr>
                <w:rFonts w:ascii="Times New Roman" w:hAnsi="Times New Roman"/>
                <w:iCs/>
                <w:sz w:val="24"/>
                <w:szCs w:val="24"/>
              </w:rPr>
            </w:pPr>
            <w:r w:rsidRPr="00D30E63">
              <w:rPr>
                <w:rFonts w:ascii="Times New Roman" w:hAnsi="Times New Roman"/>
                <w:b/>
                <w:iCs/>
                <w:sz w:val="24"/>
                <w:szCs w:val="24"/>
              </w:rPr>
              <w:t xml:space="preserve">- </w:t>
            </w:r>
            <w:r w:rsidRPr="00D30E63">
              <w:rPr>
                <w:rFonts w:ascii="Times New Roman" w:hAnsi="Times New Roman"/>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AC656F" w:rsidRPr="00D30E63" w:rsidRDefault="00AC656F" w:rsidP="00D30E63">
            <w:pPr>
              <w:suppressAutoHyphens/>
              <w:spacing w:after="0" w:line="360" w:lineRule="auto"/>
              <w:jc w:val="both"/>
              <w:rPr>
                <w:rFonts w:ascii="Times New Roman" w:hAnsi="Times New Roman"/>
                <w:iCs/>
                <w:sz w:val="24"/>
                <w:szCs w:val="24"/>
              </w:rPr>
            </w:pPr>
            <w:r w:rsidRPr="00D30E63">
              <w:rPr>
                <w:rFonts w:ascii="Times New Roman" w:hAnsi="Times New Roman"/>
                <w:iCs/>
                <w:sz w:val="24"/>
                <w:szCs w:val="24"/>
              </w:rPr>
              <w:t>составить план действия; определить необходимые ресурсы;</w:t>
            </w:r>
          </w:p>
          <w:p w:rsidR="00AC656F" w:rsidRPr="00D30E63" w:rsidRDefault="00AC656F" w:rsidP="00D30E63">
            <w:pPr>
              <w:suppressAutoHyphens/>
              <w:spacing w:after="0" w:line="360" w:lineRule="auto"/>
              <w:jc w:val="both"/>
              <w:rPr>
                <w:rFonts w:ascii="Times New Roman" w:hAnsi="Times New Roman"/>
                <w:b/>
                <w:iCs/>
                <w:sz w:val="24"/>
                <w:szCs w:val="24"/>
              </w:rPr>
            </w:pPr>
            <w:r w:rsidRPr="00D30E63">
              <w:rPr>
                <w:rFonts w:ascii="Times New Roman" w:hAnsi="Times New Roman"/>
                <w:iCs/>
                <w:sz w:val="24"/>
                <w:szCs w:val="24"/>
              </w:rPr>
              <w:t>-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r>
      <w:tr w:rsidR="00AC656F" w:rsidRPr="00D30E63" w:rsidTr="00AC656F">
        <w:trPr>
          <w:cantSplit/>
          <w:trHeight w:val="2330"/>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pacing w:after="0" w:line="360" w:lineRule="auto"/>
              <w:rPr>
                <w:rFonts w:ascii="Times New Roman" w:hAnsi="Times New Roman"/>
                <w:b/>
                <w:sz w:val="24"/>
                <w:szCs w:val="24"/>
              </w:rPr>
            </w:pPr>
          </w:p>
        </w:tc>
        <w:tc>
          <w:tcPr>
            <w:tcW w:w="2209" w:type="dxa"/>
            <w:vMerge/>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pacing w:after="0" w:line="360" w:lineRule="auto"/>
              <w:rPr>
                <w:rFonts w:ascii="Times New Roman" w:hAnsi="Times New Roman"/>
                <w:b/>
                <w:iCs/>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hAnsi="Times New Roman"/>
                <w:b/>
                <w:iCs/>
                <w:sz w:val="24"/>
                <w:szCs w:val="24"/>
              </w:rPr>
            </w:pPr>
            <w:r w:rsidRPr="00D30E63">
              <w:rPr>
                <w:rFonts w:ascii="Times New Roman" w:hAnsi="Times New Roman"/>
                <w:b/>
                <w:iCs/>
                <w:sz w:val="24"/>
                <w:szCs w:val="24"/>
              </w:rPr>
              <w:t xml:space="preserve">Знать: </w:t>
            </w:r>
          </w:p>
          <w:p w:rsidR="00AC656F" w:rsidRPr="00D30E63" w:rsidRDefault="00AC656F" w:rsidP="00D30E63">
            <w:pPr>
              <w:suppressAutoHyphens/>
              <w:spacing w:after="0" w:line="360" w:lineRule="auto"/>
              <w:jc w:val="both"/>
              <w:rPr>
                <w:rFonts w:ascii="Times New Roman" w:hAnsi="Times New Roman"/>
                <w:bCs/>
                <w:sz w:val="24"/>
                <w:szCs w:val="24"/>
              </w:rPr>
            </w:pPr>
            <w:r w:rsidRPr="00D30E63">
              <w:rPr>
                <w:rFonts w:ascii="Times New Roman" w:hAnsi="Times New Roman"/>
                <w:b/>
                <w:iCs/>
                <w:sz w:val="24"/>
                <w:szCs w:val="24"/>
              </w:rPr>
              <w:t xml:space="preserve">- </w:t>
            </w:r>
            <w:r w:rsidRPr="00D30E63">
              <w:rPr>
                <w:rFonts w:ascii="Times New Roman" w:hAnsi="Times New Roman"/>
                <w:iCs/>
                <w:sz w:val="24"/>
                <w:szCs w:val="24"/>
              </w:rPr>
              <w:t>а</w:t>
            </w:r>
            <w:r w:rsidRPr="00D30E63">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AC656F" w:rsidRPr="00D30E63" w:rsidRDefault="00AC656F" w:rsidP="00D30E63">
            <w:pPr>
              <w:suppressAutoHyphens/>
              <w:spacing w:after="0" w:line="360" w:lineRule="auto"/>
              <w:jc w:val="both"/>
              <w:rPr>
                <w:rFonts w:ascii="Times New Roman" w:hAnsi="Times New Roman"/>
                <w:b/>
                <w:iCs/>
                <w:sz w:val="24"/>
                <w:szCs w:val="24"/>
              </w:rPr>
            </w:pPr>
            <w:r w:rsidRPr="00D30E63">
              <w:rPr>
                <w:rFonts w:ascii="Times New Roman" w:hAnsi="Times New Roman"/>
                <w:bCs/>
                <w:sz w:val="24"/>
                <w:szCs w:val="24"/>
              </w:rPr>
              <w:t>-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AC656F" w:rsidRPr="00D30E63" w:rsidTr="00AC656F">
        <w:trPr>
          <w:cantSplit/>
          <w:trHeight w:val="1895"/>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pacing w:after="0" w:line="360" w:lineRule="auto"/>
              <w:ind w:left="113" w:right="113"/>
              <w:jc w:val="center"/>
              <w:rPr>
                <w:rFonts w:ascii="Times New Roman" w:hAnsi="Times New Roman"/>
                <w:iCs/>
                <w:sz w:val="24"/>
                <w:szCs w:val="24"/>
              </w:rPr>
            </w:pPr>
            <w:r w:rsidRPr="00D30E63">
              <w:rPr>
                <w:rFonts w:ascii="Times New Roman" w:hAnsi="Times New Roman"/>
                <w:iCs/>
                <w:sz w:val="24"/>
                <w:szCs w:val="24"/>
              </w:rPr>
              <w:t>ОК 02</w:t>
            </w:r>
          </w:p>
        </w:tc>
        <w:tc>
          <w:tcPr>
            <w:tcW w:w="2209" w:type="dxa"/>
            <w:vMerge w:val="restart"/>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hAnsi="Times New Roman"/>
                <w:iCs/>
                <w:sz w:val="24"/>
                <w:szCs w:val="24"/>
              </w:rPr>
            </w:pPr>
            <w:r w:rsidRPr="00D30E63">
              <w:rPr>
                <w:rFonts w:ascii="Times New Roman" w:hAnsi="Times New Roman"/>
                <w:sz w:val="24"/>
                <w:szCs w:val="24"/>
              </w:rPr>
              <w:t>Организовывать собственную деятельность, исходя из цели и способов ее достижения, определенных руководителем</w:t>
            </w:r>
          </w:p>
        </w:tc>
        <w:tc>
          <w:tcPr>
            <w:tcW w:w="5645" w:type="dxa"/>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hAnsi="Times New Roman"/>
                <w:b/>
                <w:iCs/>
                <w:sz w:val="24"/>
                <w:szCs w:val="24"/>
              </w:rPr>
            </w:pPr>
            <w:r w:rsidRPr="00D30E63">
              <w:rPr>
                <w:rFonts w:ascii="Times New Roman" w:hAnsi="Times New Roman"/>
                <w:b/>
                <w:iCs/>
                <w:sz w:val="24"/>
                <w:szCs w:val="24"/>
              </w:rPr>
              <w:t>Уметь:</w:t>
            </w:r>
          </w:p>
          <w:p w:rsidR="00AC656F" w:rsidRPr="00D30E63" w:rsidRDefault="00AC656F" w:rsidP="00D30E63">
            <w:pPr>
              <w:suppressAutoHyphens/>
              <w:spacing w:after="0" w:line="360" w:lineRule="auto"/>
              <w:jc w:val="both"/>
              <w:rPr>
                <w:rFonts w:ascii="Times New Roman" w:hAnsi="Times New Roman"/>
                <w:iCs/>
                <w:sz w:val="24"/>
                <w:szCs w:val="24"/>
              </w:rPr>
            </w:pPr>
            <w:r w:rsidRPr="00D30E63">
              <w:rPr>
                <w:rFonts w:ascii="Times New Roman" w:hAnsi="Times New Roman"/>
                <w:b/>
                <w:iCs/>
                <w:sz w:val="24"/>
                <w:szCs w:val="24"/>
              </w:rPr>
              <w:t xml:space="preserve">- </w:t>
            </w:r>
            <w:r w:rsidRPr="00D30E63">
              <w:rPr>
                <w:rFonts w:ascii="Times New Roman" w:hAnsi="Times New Roman"/>
                <w:iCs/>
                <w:sz w:val="24"/>
                <w:szCs w:val="24"/>
              </w:rPr>
              <w:t xml:space="preserve">определять задачи для поиска информации; </w:t>
            </w:r>
          </w:p>
          <w:p w:rsidR="00AC656F" w:rsidRPr="00D30E63" w:rsidRDefault="00AC656F" w:rsidP="00D30E63">
            <w:pPr>
              <w:suppressAutoHyphens/>
              <w:spacing w:after="0" w:line="360" w:lineRule="auto"/>
              <w:jc w:val="both"/>
              <w:rPr>
                <w:rFonts w:ascii="Times New Roman" w:hAnsi="Times New Roman"/>
                <w:iCs/>
                <w:sz w:val="24"/>
                <w:szCs w:val="24"/>
              </w:rPr>
            </w:pPr>
            <w:r w:rsidRPr="00D30E63">
              <w:rPr>
                <w:rFonts w:ascii="Times New Roman" w:hAnsi="Times New Roman"/>
                <w:iCs/>
                <w:sz w:val="24"/>
                <w:szCs w:val="24"/>
              </w:rPr>
              <w:t xml:space="preserve">- определять необходимые источники информации; - планировать процесс поиска; </w:t>
            </w:r>
          </w:p>
          <w:p w:rsidR="00AC656F" w:rsidRPr="00D30E63" w:rsidRDefault="00AC656F" w:rsidP="00D30E63">
            <w:pPr>
              <w:suppressAutoHyphens/>
              <w:spacing w:after="0" w:line="360" w:lineRule="auto"/>
              <w:jc w:val="both"/>
              <w:rPr>
                <w:rFonts w:ascii="Times New Roman" w:hAnsi="Times New Roman"/>
                <w:iCs/>
                <w:sz w:val="24"/>
                <w:szCs w:val="24"/>
              </w:rPr>
            </w:pPr>
            <w:r w:rsidRPr="00D30E63">
              <w:rPr>
                <w:rFonts w:ascii="Times New Roman" w:hAnsi="Times New Roman"/>
                <w:iCs/>
                <w:sz w:val="24"/>
                <w:szCs w:val="24"/>
              </w:rPr>
              <w:t xml:space="preserve">- структурировать получаемую информацию; </w:t>
            </w:r>
          </w:p>
          <w:p w:rsidR="00AC656F" w:rsidRPr="00D30E63" w:rsidRDefault="00AC656F" w:rsidP="00D30E63">
            <w:pPr>
              <w:suppressAutoHyphens/>
              <w:spacing w:after="0" w:line="360" w:lineRule="auto"/>
              <w:jc w:val="both"/>
              <w:rPr>
                <w:rFonts w:ascii="Times New Roman" w:hAnsi="Times New Roman"/>
                <w:iCs/>
                <w:sz w:val="24"/>
                <w:szCs w:val="24"/>
              </w:rPr>
            </w:pPr>
            <w:r w:rsidRPr="00D30E63">
              <w:rPr>
                <w:rFonts w:ascii="Times New Roman" w:hAnsi="Times New Roman"/>
                <w:iCs/>
                <w:sz w:val="24"/>
                <w:szCs w:val="24"/>
              </w:rPr>
              <w:t>- выделять наиболее значимое в перечне информации; оценивать практическую значимость результатов поиска; оформлять результаты поиска</w:t>
            </w:r>
          </w:p>
        </w:tc>
      </w:tr>
      <w:tr w:rsidR="00AC656F" w:rsidRPr="00D30E63" w:rsidTr="00AC656F">
        <w:trPr>
          <w:cantSplit/>
          <w:trHeight w:val="1132"/>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pacing w:after="0" w:line="360" w:lineRule="auto"/>
              <w:rPr>
                <w:rFonts w:ascii="Times New Roman" w:hAnsi="Times New Roman"/>
                <w:iCs/>
                <w:sz w:val="24"/>
                <w:szCs w:val="24"/>
              </w:rPr>
            </w:pPr>
          </w:p>
        </w:tc>
        <w:tc>
          <w:tcPr>
            <w:tcW w:w="2209" w:type="dxa"/>
            <w:vMerge/>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pacing w:after="0" w:line="360" w:lineRule="auto"/>
              <w:rPr>
                <w:rFonts w:ascii="Times New Roman" w:hAnsi="Times New Roman"/>
                <w:iCs/>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eastAsia="Times New Roman" w:hAnsi="Times New Roman"/>
                <w:b/>
                <w:iCs/>
                <w:sz w:val="24"/>
                <w:szCs w:val="24"/>
              </w:rPr>
            </w:pPr>
            <w:r w:rsidRPr="00D30E63">
              <w:rPr>
                <w:rFonts w:ascii="Times New Roman" w:eastAsia="Times New Roman" w:hAnsi="Times New Roman"/>
                <w:b/>
                <w:iCs/>
                <w:sz w:val="24"/>
                <w:szCs w:val="24"/>
              </w:rPr>
              <w:t xml:space="preserve">Знать: </w:t>
            </w:r>
          </w:p>
          <w:p w:rsidR="00AC656F" w:rsidRPr="00D30E63" w:rsidRDefault="00AC656F" w:rsidP="00D30E63">
            <w:pPr>
              <w:suppressAutoHyphens/>
              <w:spacing w:after="0" w:line="360" w:lineRule="auto"/>
              <w:jc w:val="both"/>
              <w:rPr>
                <w:rFonts w:ascii="Times New Roman" w:hAnsi="Times New Roman"/>
                <w:b/>
                <w:iCs/>
                <w:sz w:val="24"/>
                <w:szCs w:val="24"/>
              </w:rPr>
            </w:pPr>
            <w:r w:rsidRPr="00D30E63">
              <w:rPr>
                <w:rFonts w:ascii="Times New Roman" w:hAnsi="Times New Roman"/>
                <w:b/>
                <w:iCs/>
                <w:sz w:val="24"/>
                <w:szCs w:val="24"/>
              </w:rPr>
              <w:t xml:space="preserve">- </w:t>
            </w:r>
            <w:r w:rsidRPr="00D30E63">
              <w:rPr>
                <w:rFonts w:ascii="Times New Roman" w:hAnsi="Times New Roman"/>
                <w:iCs/>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AC656F" w:rsidRPr="00D30E63" w:rsidTr="00AC656F">
        <w:trPr>
          <w:cantSplit/>
          <w:trHeight w:val="1140"/>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pacing w:after="0" w:line="360" w:lineRule="auto"/>
              <w:ind w:left="113" w:right="113"/>
              <w:jc w:val="center"/>
              <w:rPr>
                <w:rFonts w:ascii="Times New Roman" w:hAnsi="Times New Roman"/>
                <w:iCs/>
                <w:sz w:val="24"/>
                <w:szCs w:val="24"/>
              </w:rPr>
            </w:pPr>
            <w:r w:rsidRPr="00D30E63">
              <w:rPr>
                <w:rFonts w:ascii="Times New Roman" w:hAnsi="Times New Roman"/>
                <w:iCs/>
                <w:sz w:val="24"/>
                <w:szCs w:val="24"/>
              </w:rPr>
              <w:lastRenderedPageBreak/>
              <w:t>ОК 03</w:t>
            </w:r>
          </w:p>
        </w:tc>
        <w:tc>
          <w:tcPr>
            <w:tcW w:w="2209" w:type="dxa"/>
            <w:vMerge w:val="restart"/>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pStyle w:val="ConsPlusNormal"/>
              <w:spacing w:line="360" w:lineRule="auto"/>
              <w:ind w:firstLine="540"/>
              <w:jc w:val="both"/>
              <w:rPr>
                <w:rFonts w:ascii="Times New Roman" w:hAnsi="Times New Roman" w:cs="Times New Roman"/>
                <w:sz w:val="24"/>
                <w:szCs w:val="24"/>
              </w:rPr>
            </w:pPr>
            <w:r w:rsidRPr="00D30E63">
              <w:rPr>
                <w:rFonts w:ascii="Times New Roman" w:hAnsi="Times New Roman" w:cs="Times New Roman"/>
                <w:sz w:val="24"/>
                <w:szCs w:val="24"/>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AC656F" w:rsidRPr="00D30E63" w:rsidRDefault="00AC656F" w:rsidP="00D30E63">
            <w:pPr>
              <w:suppressAutoHyphens/>
              <w:spacing w:after="0" w:line="360" w:lineRule="auto"/>
              <w:jc w:val="both"/>
              <w:rPr>
                <w:rFonts w:ascii="Times New Roman" w:hAnsi="Times New Roman"/>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hAnsi="Times New Roman"/>
                <w:b/>
                <w:iCs/>
                <w:sz w:val="24"/>
                <w:szCs w:val="24"/>
              </w:rPr>
            </w:pPr>
            <w:r w:rsidRPr="00D30E63">
              <w:rPr>
                <w:rFonts w:ascii="Times New Roman" w:hAnsi="Times New Roman"/>
                <w:b/>
                <w:iCs/>
                <w:sz w:val="24"/>
                <w:szCs w:val="24"/>
              </w:rPr>
              <w:t>Уметь:</w:t>
            </w:r>
          </w:p>
          <w:p w:rsidR="00AC656F" w:rsidRPr="00D30E63" w:rsidRDefault="00AC656F" w:rsidP="00D30E63">
            <w:pPr>
              <w:suppressAutoHyphens/>
              <w:spacing w:after="0" w:line="360" w:lineRule="auto"/>
              <w:jc w:val="both"/>
              <w:rPr>
                <w:rFonts w:ascii="Times New Roman" w:hAnsi="Times New Roman"/>
                <w:sz w:val="24"/>
                <w:szCs w:val="24"/>
              </w:rPr>
            </w:pPr>
            <w:r w:rsidRPr="00D30E63">
              <w:rPr>
                <w:rFonts w:ascii="Times New Roman" w:hAnsi="Times New Roman"/>
                <w:b/>
                <w:bCs/>
                <w:iCs/>
                <w:sz w:val="24"/>
                <w:szCs w:val="24"/>
              </w:rPr>
              <w:t xml:space="preserve">- </w:t>
            </w:r>
            <w:r w:rsidRPr="00D30E63">
              <w:rPr>
                <w:rFonts w:ascii="Times New Roman" w:hAnsi="Times New Roman"/>
                <w:bCs/>
                <w:iCs/>
                <w:sz w:val="24"/>
                <w:szCs w:val="24"/>
              </w:rPr>
              <w:t xml:space="preserve">определять актуальность нормативно-правовой документации в профессиональной деятельности; - </w:t>
            </w:r>
            <w:r w:rsidRPr="00D30E63">
              <w:rPr>
                <w:rFonts w:ascii="Times New Roman" w:hAnsi="Times New Roman"/>
                <w:sz w:val="24"/>
                <w:szCs w:val="24"/>
              </w:rPr>
              <w:t xml:space="preserve">применять современную научную профессиональную терминологию; </w:t>
            </w:r>
          </w:p>
          <w:p w:rsidR="00AC656F" w:rsidRPr="00D30E63" w:rsidRDefault="00AC656F" w:rsidP="00D30E63">
            <w:pPr>
              <w:suppressAutoHyphens/>
              <w:spacing w:after="0" w:line="360" w:lineRule="auto"/>
              <w:jc w:val="both"/>
              <w:rPr>
                <w:rFonts w:ascii="Times New Roman" w:hAnsi="Times New Roman"/>
                <w:iCs/>
                <w:sz w:val="24"/>
                <w:szCs w:val="24"/>
              </w:rPr>
            </w:pPr>
            <w:r w:rsidRPr="00D30E63">
              <w:rPr>
                <w:rFonts w:ascii="Times New Roman" w:hAnsi="Times New Roman"/>
                <w:sz w:val="24"/>
                <w:szCs w:val="24"/>
              </w:rPr>
              <w:t>- определять и выстраивать траектории профессионального развития и самообразования</w:t>
            </w:r>
          </w:p>
        </w:tc>
      </w:tr>
      <w:tr w:rsidR="00AC656F" w:rsidRPr="00D30E63" w:rsidTr="00AC656F">
        <w:trPr>
          <w:cantSplit/>
          <w:trHeight w:val="1172"/>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pacing w:after="0" w:line="360" w:lineRule="auto"/>
              <w:rPr>
                <w:rFonts w:ascii="Times New Roman" w:hAnsi="Times New Roman"/>
                <w:iCs/>
                <w:sz w:val="24"/>
                <w:szCs w:val="24"/>
              </w:rPr>
            </w:pPr>
          </w:p>
        </w:tc>
        <w:tc>
          <w:tcPr>
            <w:tcW w:w="2209" w:type="dxa"/>
            <w:vMerge/>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pacing w:after="0" w:line="360" w:lineRule="auto"/>
              <w:rPr>
                <w:rFonts w:ascii="Times New Roman" w:hAnsi="Times New Roman"/>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eastAsia="Times New Roman" w:hAnsi="Times New Roman"/>
                <w:b/>
                <w:iCs/>
                <w:sz w:val="24"/>
                <w:szCs w:val="24"/>
              </w:rPr>
            </w:pPr>
            <w:r w:rsidRPr="00D30E63">
              <w:rPr>
                <w:rFonts w:ascii="Times New Roman" w:eastAsia="Times New Roman" w:hAnsi="Times New Roman"/>
                <w:b/>
                <w:iCs/>
                <w:sz w:val="24"/>
                <w:szCs w:val="24"/>
              </w:rPr>
              <w:t xml:space="preserve">Знать: </w:t>
            </w:r>
          </w:p>
          <w:p w:rsidR="00AC656F" w:rsidRPr="00D30E63" w:rsidRDefault="00AC656F" w:rsidP="00D30E63">
            <w:pPr>
              <w:suppressAutoHyphens/>
              <w:spacing w:after="0" w:line="360" w:lineRule="auto"/>
              <w:jc w:val="both"/>
              <w:rPr>
                <w:rFonts w:ascii="Times New Roman" w:hAnsi="Times New Roman"/>
                <w:bCs/>
                <w:iCs/>
                <w:sz w:val="24"/>
                <w:szCs w:val="24"/>
              </w:rPr>
            </w:pPr>
            <w:r w:rsidRPr="00D30E63">
              <w:rPr>
                <w:rFonts w:ascii="Times New Roman" w:hAnsi="Times New Roman"/>
                <w:b/>
                <w:bCs/>
                <w:iCs/>
                <w:sz w:val="24"/>
                <w:szCs w:val="24"/>
              </w:rPr>
              <w:t xml:space="preserve">- </w:t>
            </w:r>
            <w:r w:rsidRPr="00D30E63">
              <w:rPr>
                <w:rFonts w:ascii="Times New Roman" w:hAnsi="Times New Roman"/>
                <w:bCs/>
                <w:iCs/>
                <w:sz w:val="24"/>
                <w:szCs w:val="24"/>
              </w:rPr>
              <w:t xml:space="preserve">содержание актуальной нормативно-правовой документации; современная научная и профессиональная терминология; </w:t>
            </w:r>
          </w:p>
          <w:p w:rsidR="00AC656F" w:rsidRPr="00D30E63" w:rsidRDefault="00AC656F" w:rsidP="00D30E63">
            <w:pPr>
              <w:suppressAutoHyphens/>
              <w:spacing w:after="0" w:line="360" w:lineRule="auto"/>
              <w:jc w:val="both"/>
              <w:rPr>
                <w:rFonts w:ascii="Times New Roman" w:hAnsi="Times New Roman"/>
                <w:iCs/>
                <w:sz w:val="24"/>
                <w:szCs w:val="24"/>
              </w:rPr>
            </w:pPr>
            <w:r w:rsidRPr="00D30E63">
              <w:rPr>
                <w:rFonts w:ascii="Times New Roman" w:hAnsi="Times New Roman"/>
                <w:bCs/>
                <w:iCs/>
                <w:sz w:val="24"/>
                <w:szCs w:val="24"/>
              </w:rPr>
              <w:t>- возможные траектории профессионального развития и самообразования</w:t>
            </w:r>
          </w:p>
        </w:tc>
      </w:tr>
      <w:tr w:rsidR="00AC656F" w:rsidRPr="00D30E63" w:rsidTr="00AC656F">
        <w:trPr>
          <w:cantSplit/>
          <w:trHeight w:val="509"/>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pacing w:after="0" w:line="360" w:lineRule="auto"/>
              <w:ind w:left="113" w:right="113"/>
              <w:jc w:val="center"/>
              <w:rPr>
                <w:rFonts w:ascii="Times New Roman" w:hAnsi="Times New Roman"/>
                <w:iCs/>
                <w:sz w:val="24"/>
                <w:szCs w:val="24"/>
              </w:rPr>
            </w:pPr>
            <w:r w:rsidRPr="00D30E63">
              <w:rPr>
                <w:rFonts w:ascii="Times New Roman" w:hAnsi="Times New Roman"/>
                <w:iCs/>
                <w:sz w:val="24"/>
                <w:szCs w:val="24"/>
              </w:rPr>
              <w:t>ОК 04</w:t>
            </w:r>
          </w:p>
        </w:tc>
        <w:tc>
          <w:tcPr>
            <w:tcW w:w="2209" w:type="dxa"/>
            <w:vMerge w:val="restart"/>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hAnsi="Times New Roman"/>
                <w:sz w:val="24"/>
                <w:szCs w:val="24"/>
              </w:rPr>
            </w:pPr>
            <w:r w:rsidRPr="00D30E63">
              <w:rPr>
                <w:rFonts w:ascii="Times New Roman" w:hAnsi="Times New Roman"/>
                <w:sz w:val="24"/>
                <w:szCs w:val="24"/>
              </w:rPr>
              <w:t>Осуществлять поиск информации, необходимой для эффективного выполнения профессиональных задач.</w:t>
            </w:r>
          </w:p>
        </w:tc>
        <w:tc>
          <w:tcPr>
            <w:tcW w:w="5645" w:type="dxa"/>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hAnsi="Times New Roman"/>
                <w:b/>
                <w:iCs/>
                <w:sz w:val="24"/>
                <w:szCs w:val="24"/>
              </w:rPr>
            </w:pPr>
            <w:r w:rsidRPr="00D30E63">
              <w:rPr>
                <w:rFonts w:ascii="Times New Roman" w:hAnsi="Times New Roman"/>
                <w:b/>
                <w:iCs/>
                <w:sz w:val="24"/>
                <w:szCs w:val="24"/>
              </w:rPr>
              <w:t>Уметь:</w:t>
            </w:r>
          </w:p>
          <w:p w:rsidR="00AC656F" w:rsidRPr="00D30E63" w:rsidRDefault="00AC656F" w:rsidP="00D30E63">
            <w:pPr>
              <w:suppressAutoHyphens/>
              <w:spacing w:after="0" w:line="360" w:lineRule="auto"/>
              <w:jc w:val="both"/>
              <w:rPr>
                <w:rFonts w:ascii="Times New Roman" w:hAnsi="Times New Roman"/>
                <w:b/>
                <w:iCs/>
                <w:sz w:val="24"/>
                <w:szCs w:val="24"/>
              </w:rPr>
            </w:pPr>
            <w:r w:rsidRPr="00D30E63">
              <w:rPr>
                <w:rFonts w:ascii="Times New Roman" w:hAnsi="Times New Roman"/>
                <w:b/>
                <w:bCs/>
                <w:iCs/>
                <w:sz w:val="24"/>
                <w:szCs w:val="24"/>
              </w:rPr>
              <w:t xml:space="preserve">- </w:t>
            </w:r>
            <w:r w:rsidRPr="00D30E63">
              <w:rPr>
                <w:rFonts w:ascii="Times New Roman" w:hAnsi="Times New Roman"/>
                <w:bCs/>
                <w:sz w:val="24"/>
                <w:szCs w:val="24"/>
              </w:rPr>
              <w:t>организовывать работу коллектива и команды; - взаимодействовать с коллегами, руководством, клиентами в ходе профессиональной деятельности</w:t>
            </w:r>
          </w:p>
        </w:tc>
      </w:tr>
      <w:tr w:rsidR="00AC656F" w:rsidRPr="00D30E63" w:rsidTr="00AC656F">
        <w:trPr>
          <w:cantSplit/>
          <w:trHeight w:val="991"/>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pacing w:after="0" w:line="360" w:lineRule="auto"/>
              <w:rPr>
                <w:rFonts w:ascii="Times New Roman" w:hAnsi="Times New Roman"/>
                <w:iCs/>
                <w:sz w:val="24"/>
                <w:szCs w:val="24"/>
              </w:rPr>
            </w:pPr>
          </w:p>
        </w:tc>
        <w:tc>
          <w:tcPr>
            <w:tcW w:w="2209" w:type="dxa"/>
            <w:vMerge/>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pacing w:after="0" w:line="360" w:lineRule="auto"/>
              <w:rPr>
                <w:rFonts w:ascii="Times New Roman" w:hAnsi="Times New Roman"/>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eastAsia="Times New Roman" w:hAnsi="Times New Roman"/>
                <w:b/>
                <w:iCs/>
                <w:sz w:val="24"/>
                <w:szCs w:val="24"/>
              </w:rPr>
            </w:pPr>
            <w:r w:rsidRPr="00D30E63">
              <w:rPr>
                <w:rFonts w:ascii="Times New Roman" w:eastAsia="Times New Roman" w:hAnsi="Times New Roman"/>
                <w:b/>
                <w:iCs/>
                <w:sz w:val="24"/>
                <w:szCs w:val="24"/>
              </w:rPr>
              <w:t xml:space="preserve">Знать: </w:t>
            </w:r>
          </w:p>
          <w:p w:rsidR="00AC656F" w:rsidRPr="00D30E63" w:rsidRDefault="00AC656F" w:rsidP="00D30E63">
            <w:pPr>
              <w:suppressAutoHyphens/>
              <w:spacing w:after="0" w:line="360" w:lineRule="auto"/>
              <w:jc w:val="both"/>
              <w:rPr>
                <w:rFonts w:ascii="Times New Roman" w:hAnsi="Times New Roman"/>
                <w:bCs/>
                <w:sz w:val="24"/>
                <w:szCs w:val="24"/>
              </w:rPr>
            </w:pPr>
            <w:r w:rsidRPr="00D30E63">
              <w:rPr>
                <w:rFonts w:ascii="Times New Roman" w:hAnsi="Times New Roman"/>
                <w:b/>
                <w:bCs/>
                <w:iCs/>
                <w:sz w:val="24"/>
                <w:szCs w:val="24"/>
              </w:rPr>
              <w:t xml:space="preserve">- </w:t>
            </w:r>
            <w:r w:rsidRPr="00D30E63">
              <w:rPr>
                <w:rFonts w:ascii="Times New Roman" w:hAnsi="Times New Roman"/>
                <w:bCs/>
                <w:sz w:val="24"/>
                <w:szCs w:val="24"/>
              </w:rPr>
              <w:t xml:space="preserve">психологические основы </w:t>
            </w:r>
            <w:r w:rsidR="00F73EA9" w:rsidRPr="00D30E63">
              <w:rPr>
                <w:rFonts w:ascii="Times New Roman" w:hAnsi="Times New Roman"/>
                <w:bCs/>
                <w:sz w:val="24"/>
                <w:szCs w:val="24"/>
              </w:rPr>
              <w:t>деятельности коллектива</w:t>
            </w:r>
            <w:r w:rsidRPr="00D30E63">
              <w:rPr>
                <w:rFonts w:ascii="Times New Roman" w:hAnsi="Times New Roman"/>
                <w:bCs/>
                <w:sz w:val="24"/>
                <w:szCs w:val="24"/>
              </w:rPr>
              <w:t xml:space="preserve">, психологические особенности личности; </w:t>
            </w:r>
          </w:p>
          <w:p w:rsidR="00AC656F" w:rsidRPr="00D30E63" w:rsidRDefault="00AC656F" w:rsidP="00D30E63">
            <w:pPr>
              <w:suppressAutoHyphens/>
              <w:spacing w:after="0" w:line="360" w:lineRule="auto"/>
              <w:jc w:val="both"/>
              <w:rPr>
                <w:rFonts w:ascii="Times New Roman" w:hAnsi="Times New Roman"/>
                <w:b/>
                <w:iCs/>
                <w:sz w:val="24"/>
                <w:szCs w:val="24"/>
              </w:rPr>
            </w:pPr>
            <w:r w:rsidRPr="00D30E63">
              <w:rPr>
                <w:rFonts w:ascii="Times New Roman" w:hAnsi="Times New Roman"/>
                <w:bCs/>
                <w:sz w:val="24"/>
                <w:szCs w:val="24"/>
              </w:rPr>
              <w:t>- основы проектной деятельности</w:t>
            </w:r>
          </w:p>
        </w:tc>
      </w:tr>
      <w:tr w:rsidR="00AC656F" w:rsidRPr="00D30E63" w:rsidTr="00AC656F">
        <w:trPr>
          <w:cantSplit/>
          <w:trHeight w:val="1002"/>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pacing w:after="0" w:line="360" w:lineRule="auto"/>
              <w:ind w:left="113" w:right="113"/>
              <w:jc w:val="center"/>
              <w:rPr>
                <w:rFonts w:ascii="Times New Roman" w:hAnsi="Times New Roman"/>
                <w:iCs/>
                <w:sz w:val="24"/>
                <w:szCs w:val="24"/>
              </w:rPr>
            </w:pPr>
            <w:r w:rsidRPr="00D30E63">
              <w:rPr>
                <w:rFonts w:ascii="Times New Roman" w:hAnsi="Times New Roman"/>
                <w:iCs/>
                <w:sz w:val="24"/>
                <w:szCs w:val="24"/>
              </w:rPr>
              <w:t>ОК 05</w:t>
            </w:r>
          </w:p>
        </w:tc>
        <w:tc>
          <w:tcPr>
            <w:tcW w:w="2209" w:type="dxa"/>
            <w:vMerge w:val="restart"/>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pStyle w:val="ConsPlusNormal"/>
              <w:spacing w:line="360" w:lineRule="auto"/>
              <w:ind w:firstLine="540"/>
              <w:jc w:val="both"/>
              <w:rPr>
                <w:rFonts w:ascii="Times New Roman" w:hAnsi="Times New Roman" w:cs="Times New Roman"/>
                <w:sz w:val="24"/>
                <w:szCs w:val="24"/>
              </w:rPr>
            </w:pPr>
            <w:r w:rsidRPr="00D30E63">
              <w:rPr>
                <w:rFonts w:ascii="Times New Roman" w:hAnsi="Times New Roman" w:cs="Times New Roman"/>
                <w:sz w:val="24"/>
                <w:szCs w:val="24"/>
              </w:rPr>
              <w:t xml:space="preserve">Использовать информационно-коммуникационные технологии в профессиональной </w:t>
            </w:r>
            <w:r w:rsidRPr="00D30E63">
              <w:rPr>
                <w:rFonts w:ascii="Times New Roman" w:hAnsi="Times New Roman" w:cs="Times New Roman"/>
                <w:sz w:val="24"/>
                <w:szCs w:val="24"/>
              </w:rPr>
              <w:lastRenderedPageBreak/>
              <w:t>деятельности.</w:t>
            </w:r>
          </w:p>
          <w:p w:rsidR="00AC656F" w:rsidRPr="00D30E63" w:rsidRDefault="00AC656F" w:rsidP="00D30E63">
            <w:pPr>
              <w:suppressAutoHyphens/>
              <w:spacing w:after="0" w:line="360" w:lineRule="auto"/>
              <w:jc w:val="both"/>
              <w:rPr>
                <w:rFonts w:ascii="Times New Roman" w:hAnsi="Times New Roman"/>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hAnsi="Times New Roman"/>
                <w:b/>
                <w:iCs/>
                <w:sz w:val="24"/>
                <w:szCs w:val="24"/>
              </w:rPr>
            </w:pPr>
            <w:r w:rsidRPr="00D30E63">
              <w:rPr>
                <w:rFonts w:ascii="Times New Roman" w:hAnsi="Times New Roman"/>
                <w:b/>
                <w:iCs/>
                <w:sz w:val="24"/>
                <w:szCs w:val="24"/>
              </w:rPr>
              <w:lastRenderedPageBreak/>
              <w:t>Уметь:</w:t>
            </w:r>
          </w:p>
          <w:p w:rsidR="00AC656F" w:rsidRPr="00D30E63" w:rsidRDefault="00AC656F" w:rsidP="00D30E63">
            <w:pPr>
              <w:suppressAutoHyphens/>
              <w:spacing w:after="0" w:line="360" w:lineRule="auto"/>
              <w:jc w:val="both"/>
              <w:rPr>
                <w:rFonts w:ascii="Times New Roman" w:hAnsi="Times New Roman"/>
                <w:bCs/>
                <w:sz w:val="24"/>
                <w:szCs w:val="24"/>
              </w:rPr>
            </w:pPr>
            <w:r w:rsidRPr="00D30E63">
              <w:rPr>
                <w:rFonts w:ascii="Times New Roman" w:hAnsi="Times New Roman"/>
                <w:iCs/>
                <w:sz w:val="24"/>
                <w:szCs w:val="24"/>
              </w:rPr>
              <w:t xml:space="preserve">- грамотно </w:t>
            </w:r>
            <w:r w:rsidRPr="00D30E63">
              <w:rPr>
                <w:rFonts w:ascii="Times New Roman" w:hAnsi="Times New Roman"/>
                <w:bCs/>
                <w:sz w:val="24"/>
                <w:szCs w:val="24"/>
              </w:rPr>
              <w:t>излагать свои мысли и оформлять документы по профессиональной тематике на государственном языке;</w:t>
            </w:r>
          </w:p>
          <w:p w:rsidR="00AC656F" w:rsidRPr="00D30E63" w:rsidRDefault="00AC656F" w:rsidP="00D30E63">
            <w:pPr>
              <w:suppressAutoHyphens/>
              <w:spacing w:after="0" w:line="360" w:lineRule="auto"/>
              <w:jc w:val="both"/>
              <w:rPr>
                <w:rFonts w:ascii="Times New Roman" w:hAnsi="Times New Roman"/>
                <w:b/>
                <w:iCs/>
                <w:sz w:val="24"/>
                <w:szCs w:val="24"/>
              </w:rPr>
            </w:pPr>
            <w:r w:rsidRPr="00D30E63">
              <w:rPr>
                <w:rFonts w:ascii="Times New Roman" w:hAnsi="Times New Roman"/>
                <w:bCs/>
                <w:sz w:val="24"/>
                <w:szCs w:val="24"/>
              </w:rPr>
              <w:t xml:space="preserve">- </w:t>
            </w:r>
            <w:r w:rsidRPr="00D30E63">
              <w:rPr>
                <w:rFonts w:ascii="Times New Roman" w:hAnsi="Times New Roman"/>
                <w:iCs/>
                <w:sz w:val="24"/>
                <w:szCs w:val="24"/>
              </w:rPr>
              <w:t>проявлять толерантность в рабочем коллективе</w:t>
            </w:r>
          </w:p>
        </w:tc>
      </w:tr>
      <w:tr w:rsidR="00AC656F" w:rsidRPr="00D30E63" w:rsidTr="00AC656F">
        <w:trPr>
          <w:cantSplit/>
          <w:trHeight w:val="1121"/>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pacing w:after="0" w:line="360" w:lineRule="auto"/>
              <w:rPr>
                <w:rFonts w:ascii="Times New Roman" w:hAnsi="Times New Roman"/>
                <w:iCs/>
                <w:sz w:val="24"/>
                <w:szCs w:val="24"/>
              </w:rPr>
            </w:pPr>
          </w:p>
        </w:tc>
        <w:tc>
          <w:tcPr>
            <w:tcW w:w="2209" w:type="dxa"/>
            <w:vMerge/>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pacing w:after="0" w:line="360" w:lineRule="auto"/>
              <w:rPr>
                <w:rFonts w:ascii="Times New Roman" w:hAnsi="Times New Roman"/>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eastAsia="Times New Roman" w:hAnsi="Times New Roman"/>
                <w:b/>
                <w:iCs/>
                <w:sz w:val="24"/>
                <w:szCs w:val="24"/>
              </w:rPr>
            </w:pPr>
            <w:r w:rsidRPr="00D30E63">
              <w:rPr>
                <w:rFonts w:ascii="Times New Roman" w:eastAsia="Times New Roman" w:hAnsi="Times New Roman"/>
                <w:b/>
                <w:iCs/>
                <w:sz w:val="24"/>
                <w:szCs w:val="24"/>
              </w:rPr>
              <w:t xml:space="preserve">Знать: </w:t>
            </w:r>
          </w:p>
          <w:p w:rsidR="00AC656F" w:rsidRPr="00D30E63" w:rsidRDefault="00AC656F" w:rsidP="00D30E63">
            <w:pPr>
              <w:suppressAutoHyphens/>
              <w:spacing w:after="0" w:line="360" w:lineRule="auto"/>
              <w:jc w:val="both"/>
              <w:rPr>
                <w:rFonts w:ascii="Times New Roman" w:hAnsi="Times New Roman"/>
                <w:bCs/>
                <w:sz w:val="24"/>
                <w:szCs w:val="24"/>
              </w:rPr>
            </w:pPr>
            <w:r w:rsidRPr="00D30E63">
              <w:rPr>
                <w:rFonts w:ascii="Times New Roman" w:hAnsi="Times New Roman"/>
                <w:b/>
                <w:bCs/>
                <w:iCs/>
                <w:sz w:val="24"/>
                <w:szCs w:val="24"/>
              </w:rPr>
              <w:t xml:space="preserve">- </w:t>
            </w:r>
            <w:r w:rsidRPr="00D30E63">
              <w:rPr>
                <w:rFonts w:ascii="Times New Roman" w:hAnsi="Times New Roman"/>
                <w:bCs/>
                <w:sz w:val="24"/>
                <w:szCs w:val="24"/>
              </w:rPr>
              <w:t xml:space="preserve">особенности социального и культурного контекста; </w:t>
            </w:r>
          </w:p>
          <w:p w:rsidR="00AC656F" w:rsidRPr="00D30E63" w:rsidRDefault="00AC656F" w:rsidP="00D30E63">
            <w:pPr>
              <w:suppressAutoHyphens/>
              <w:spacing w:after="0" w:line="360" w:lineRule="auto"/>
              <w:jc w:val="both"/>
              <w:rPr>
                <w:rFonts w:ascii="Times New Roman" w:hAnsi="Times New Roman"/>
                <w:bCs/>
                <w:sz w:val="24"/>
                <w:szCs w:val="24"/>
              </w:rPr>
            </w:pPr>
            <w:r w:rsidRPr="00D30E63">
              <w:rPr>
                <w:rFonts w:ascii="Times New Roman" w:hAnsi="Times New Roman"/>
                <w:bCs/>
                <w:sz w:val="24"/>
                <w:szCs w:val="24"/>
              </w:rPr>
              <w:t>- правила оформления документов и построения устных сообщений.</w:t>
            </w:r>
          </w:p>
        </w:tc>
      </w:tr>
      <w:tr w:rsidR="00AC656F" w:rsidRPr="00D30E63" w:rsidTr="00AC656F">
        <w:trPr>
          <w:cantSplit/>
          <w:trHeight w:val="615"/>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pacing w:after="0" w:line="360" w:lineRule="auto"/>
              <w:ind w:left="113" w:right="113"/>
              <w:jc w:val="center"/>
              <w:rPr>
                <w:rFonts w:ascii="Times New Roman" w:hAnsi="Times New Roman"/>
                <w:iCs/>
                <w:sz w:val="24"/>
                <w:szCs w:val="24"/>
              </w:rPr>
            </w:pPr>
            <w:r w:rsidRPr="00D30E63">
              <w:rPr>
                <w:rFonts w:ascii="Times New Roman" w:hAnsi="Times New Roman"/>
                <w:iCs/>
                <w:sz w:val="24"/>
                <w:szCs w:val="24"/>
              </w:rPr>
              <w:lastRenderedPageBreak/>
              <w:t>ОК 06</w:t>
            </w:r>
          </w:p>
        </w:tc>
        <w:tc>
          <w:tcPr>
            <w:tcW w:w="2209" w:type="dxa"/>
            <w:vMerge w:val="restart"/>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hAnsi="Times New Roman"/>
                <w:bCs/>
                <w:iCs/>
                <w:sz w:val="24"/>
                <w:szCs w:val="24"/>
              </w:rPr>
            </w:pPr>
            <w:r w:rsidRPr="00D30E63">
              <w:rPr>
                <w:rFonts w:ascii="Times New Roman" w:hAnsi="Times New Roman"/>
                <w:sz w:val="24"/>
                <w:szCs w:val="24"/>
              </w:rPr>
              <w:t>Работать в команде, эффективно общаться с коллегами, руководством.</w:t>
            </w:r>
          </w:p>
        </w:tc>
        <w:tc>
          <w:tcPr>
            <w:tcW w:w="5645" w:type="dxa"/>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hAnsi="Times New Roman"/>
                <w:b/>
                <w:iCs/>
                <w:sz w:val="24"/>
                <w:szCs w:val="24"/>
              </w:rPr>
            </w:pPr>
            <w:r w:rsidRPr="00D30E63">
              <w:rPr>
                <w:rFonts w:ascii="Times New Roman" w:hAnsi="Times New Roman"/>
                <w:b/>
                <w:iCs/>
                <w:sz w:val="24"/>
                <w:szCs w:val="24"/>
              </w:rPr>
              <w:t>Уметь:</w:t>
            </w:r>
          </w:p>
          <w:p w:rsidR="00AC656F" w:rsidRPr="00D30E63" w:rsidRDefault="00AC656F" w:rsidP="00D30E63">
            <w:pPr>
              <w:suppressAutoHyphens/>
              <w:spacing w:after="0" w:line="360" w:lineRule="auto"/>
              <w:jc w:val="both"/>
              <w:rPr>
                <w:rFonts w:ascii="Times New Roman" w:hAnsi="Times New Roman"/>
                <w:bCs/>
                <w:iCs/>
                <w:sz w:val="24"/>
                <w:szCs w:val="24"/>
              </w:rPr>
            </w:pPr>
            <w:r w:rsidRPr="00D30E63">
              <w:rPr>
                <w:rFonts w:ascii="Times New Roman" w:hAnsi="Times New Roman"/>
                <w:bCs/>
                <w:iCs/>
                <w:sz w:val="24"/>
                <w:szCs w:val="24"/>
              </w:rPr>
              <w:t xml:space="preserve">- описывать значимость своей профессии </w:t>
            </w:r>
          </w:p>
        </w:tc>
      </w:tr>
      <w:tr w:rsidR="00AC656F" w:rsidRPr="00D30E63" w:rsidTr="00AC656F">
        <w:trPr>
          <w:cantSplit/>
          <w:trHeight w:val="1138"/>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pacing w:after="0" w:line="360" w:lineRule="auto"/>
              <w:rPr>
                <w:rFonts w:ascii="Times New Roman" w:hAnsi="Times New Roman"/>
                <w:iCs/>
                <w:sz w:val="24"/>
                <w:szCs w:val="24"/>
              </w:rPr>
            </w:pPr>
          </w:p>
        </w:tc>
        <w:tc>
          <w:tcPr>
            <w:tcW w:w="2209" w:type="dxa"/>
            <w:vMerge/>
            <w:tcBorders>
              <w:top w:val="single" w:sz="4" w:space="0" w:color="auto"/>
              <w:left w:val="single" w:sz="4" w:space="0" w:color="auto"/>
              <w:bottom w:val="single" w:sz="4" w:space="0" w:color="auto"/>
              <w:right w:val="single" w:sz="4" w:space="0" w:color="auto"/>
            </w:tcBorders>
            <w:vAlign w:val="center"/>
            <w:hideMark/>
          </w:tcPr>
          <w:p w:rsidR="00AC656F" w:rsidRPr="00D30E63" w:rsidRDefault="00AC656F" w:rsidP="00D30E63">
            <w:pPr>
              <w:spacing w:after="0" w:line="360" w:lineRule="auto"/>
              <w:rPr>
                <w:rFonts w:ascii="Times New Roman" w:hAnsi="Times New Roman"/>
                <w:bCs/>
                <w:iCs/>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AC656F" w:rsidRPr="00D30E63" w:rsidRDefault="00AC656F" w:rsidP="00D30E63">
            <w:pPr>
              <w:suppressAutoHyphens/>
              <w:spacing w:after="0" w:line="360" w:lineRule="auto"/>
              <w:jc w:val="both"/>
              <w:rPr>
                <w:rFonts w:ascii="Times New Roman" w:eastAsia="Times New Roman" w:hAnsi="Times New Roman"/>
                <w:b/>
                <w:iCs/>
                <w:sz w:val="24"/>
                <w:szCs w:val="24"/>
              </w:rPr>
            </w:pPr>
            <w:r w:rsidRPr="00D30E63">
              <w:rPr>
                <w:rFonts w:ascii="Times New Roman" w:eastAsia="Times New Roman" w:hAnsi="Times New Roman"/>
                <w:b/>
                <w:iCs/>
                <w:sz w:val="24"/>
                <w:szCs w:val="24"/>
              </w:rPr>
              <w:t xml:space="preserve">Знать: </w:t>
            </w:r>
          </w:p>
          <w:p w:rsidR="00AC656F" w:rsidRPr="00D30E63" w:rsidRDefault="00AC656F" w:rsidP="00D30E63">
            <w:pPr>
              <w:suppressAutoHyphens/>
              <w:spacing w:after="0" w:line="360" w:lineRule="auto"/>
              <w:jc w:val="both"/>
              <w:rPr>
                <w:rFonts w:ascii="Times New Roman" w:hAnsi="Times New Roman"/>
                <w:bCs/>
                <w:iCs/>
                <w:sz w:val="24"/>
                <w:szCs w:val="24"/>
              </w:rPr>
            </w:pPr>
            <w:r w:rsidRPr="00D30E63">
              <w:rPr>
                <w:rFonts w:ascii="Times New Roman" w:hAnsi="Times New Roman"/>
                <w:bCs/>
                <w:iCs/>
                <w:sz w:val="24"/>
                <w:szCs w:val="24"/>
              </w:rPr>
              <w:t xml:space="preserve">- сущность гражданско-патриотической позиции, общечеловеческих ценностей; </w:t>
            </w:r>
          </w:p>
          <w:p w:rsidR="00AC656F" w:rsidRPr="00D30E63" w:rsidRDefault="00AC656F" w:rsidP="00D30E63">
            <w:pPr>
              <w:suppressAutoHyphens/>
              <w:spacing w:after="0" w:line="360" w:lineRule="auto"/>
              <w:jc w:val="both"/>
              <w:rPr>
                <w:rFonts w:ascii="Times New Roman" w:hAnsi="Times New Roman"/>
                <w:bCs/>
                <w:iCs/>
                <w:sz w:val="24"/>
                <w:szCs w:val="24"/>
              </w:rPr>
            </w:pPr>
            <w:r w:rsidRPr="00D30E63">
              <w:rPr>
                <w:rFonts w:ascii="Times New Roman" w:hAnsi="Times New Roman"/>
                <w:bCs/>
                <w:iCs/>
                <w:sz w:val="24"/>
                <w:szCs w:val="24"/>
              </w:rPr>
              <w:t xml:space="preserve">- значимость профессиональной деятельности по профессии </w:t>
            </w:r>
          </w:p>
        </w:tc>
      </w:tr>
      <w:tr w:rsidR="00F73EA9" w:rsidRPr="00D30E63" w:rsidTr="003F716F">
        <w:trPr>
          <w:cantSplit/>
          <w:trHeight w:val="1138"/>
          <w:jc w:val="center"/>
        </w:trPr>
        <w:tc>
          <w:tcPr>
            <w:tcW w:w="1701" w:type="dxa"/>
            <w:tcBorders>
              <w:top w:val="single" w:sz="4" w:space="0" w:color="auto"/>
              <w:left w:val="single" w:sz="4" w:space="0" w:color="auto"/>
              <w:bottom w:val="single" w:sz="4" w:space="0" w:color="auto"/>
              <w:right w:val="single" w:sz="4" w:space="0" w:color="auto"/>
            </w:tcBorders>
            <w:vAlign w:val="center"/>
          </w:tcPr>
          <w:p w:rsidR="00F73EA9" w:rsidRPr="00D30E63" w:rsidRDefault="00F73EA9" w:rsidP="00D30E63">
            <w:pPr>
              <w:spacing w:after="0" w:line="360" w:lineRule="auto"/>
              <w:jc w:val="center"/>
              <w:rPr>
                <w:rFonts w:ascii="Times New Roman" w:hAnsi="Times New Roman"/>
                <w:iCs/>
                <w:sz w:val="24"/>
                <w:szCs w:val="24"/>
                <w:highlight w:val="yellow"/>
              </w:rPr>
            </w:pPr>
            <w:r w:rsidRPr="00D30E63">
              <w:rPr>
                <w:rFonts w:ascii="Times New Roman" w:hAnsi="Times New Roman"/>
                <w:iCs/>
                <w:sz w:val="24"/>
                <w:szCs w:val="24"/>
                <w:highlight w:val="yellow"/>
              </w:rPr>
              <w:t>ОК 07</w:t>
            </w:r>
          </w:p>
        </w:tc>
        <w:tc>
          <w:tcPr>
            <w:tcW w:w="2209" w:type="dxa"/>
            <w:tcBorders>
              <w:top w:val="single" w:sz="4" w:space="0" w:color="auto"/>
              <w:left w:val="single" w:sz="4" w:space="0" w:color="auto"/>
              <w:bottom w:val="single" w:sz="4" w:space="0" w:color="auto"/>
              <w:right w:val="single" w:sz="4" w:space="0" w:color="auto"/>
            </w:tcBorders>
          </w:tcPr>
          <w:p w:rsidR="003F716F" w:rsidRPr="00D30E63" w:rsidRDefault="003F716F" w:rsidP="00D30E63">
            <w:pPr>
              <w:widowControl w:val="0"/>
              <w:autoSpaceDE w:val="0"/>
              <w:autoSpaceDN w:val="0"/>
              <w:adjustRightInd w:val="0"/>
              <w:spacing w:after="0" w:line="360" w:lineRule="auto"/>
              <w:rPr>
                <w:rFonts w:ascii="Times New Roman" w:eastAsia="Times New Roman" w:hAnsi="Times New Roman"/>
                <w:sz w:val="24"/>
                <w:szCs w:val="24"/>
                <w:highlight w:val="yellow"/>
              </w:rPr>
            </w:pPr>
            <w:r w:rsidRPr="00D30E63">
              <w:rPr>
                <w:rFonts w:ascii="Times New Roman" w:eastAsia="Times New Roman" w:hAnsi="Times New Roman"/>
                <w:sz w:val="24"/>
                <w:szCs w:val="24"/>
                <w:highlight w:val="yellow"/>
              </w:rPr>
              <w:t>Применять стандарты антикоррупционного поведения.</w:t>
            </w:r>
          </w:p>
          <w:p w:rsidR="00F73EA9" w:rsidRPr="00D30E63" w:rsidRDefault="003F716F" w:rsidP="00D30E63">
            <w:pPr>
              <w:spacing w:after="0" w:line="360" w:lineRule="auto"/>
              <w:rPr>
                <w:rFonts w:ascii="Times New Roman" w:hAnsi="Times New Roman"/>
                <w:bCs/>
                <w:iCs/>
                <w:sz w:val="24"/>
                <w:szCs w:val="24"/>
                <w:highlight w:val="yellow"/>
              </w:rPr>
            </w:pPr>
            <w:r w:rsidRPr="00D30E63">
              <w:rPr>
                <w:rFonts w:ascii="Times New Roman" w:hAnsi="Times New Roman"/>
                <w:bCs/>
                <w:iCs/>
                <w:sz w:val="24"/>
                <w:szCs w:val="24"/>
                <w:highlight w:val="yellow"/>
              </w:rPr>
              <w:t>демонстрировать осознанное поведение на основе традиционных общечеловеческих ценностей,</w:t>
            </w:r>
          </w:p>
          <w:p w:rsidR="003F716F" w:rsidRPr="00D30E63" w:rsidRDefault="003F716F" w:rsidP="00D30E63">
            <w:pPr>
              <w:spacing w:after="0" w:line="360" w:lineRule="auto"/>
              <w:rPr>
                <w:rFonts w:ascii="Times New Roman" w:hAnsi="Times New Roman"/>
                <w:bCs/>
                <w:iCs/>
                <w:sz w:val="24"/>
                <w:szCs w:val="24"/>
                <w:highlight w:val="yellow"/>
              </w:rPr>
            </w:pPr>
            <w:r w:rsidRPr="00D30E63">
              <w:rPr>
                <w:rFonts w:ascii="Times New Roman" w:hAnsi="Times New Roman"/>
                <w:bCs/>
                <w:iCs/>
                <w:sz w:val="24"/>
                <w:szCs w:val="24"/>
                <w:highlight w:val="yellow"/>
              </w:rPr>
              <w:t>проявлять гражданско-патриотическую позицию</w:t>
            </w:r>
          </w:p>
        </w:tc>
        <w:tc>
          <w:tcPr>
            <w:tcW w:w="5645" w:type="dxa"/>
            <w:tcBorders>
              <w:top w:val="single" w:sz="4" w:space="0" w:color="auto"/>
              <w:left w:val="single" w:sz="4" w:space="0" w:color="auto"/>
              <w:bottom w:val="single" w:sz="4" w:space="0" w:color="auto"/>
              <w:right w:val="single" w:sz="4" w:space="0" w:color="auto"/>
            </w:tcBorders>
          </w:tcPr>
          <w:p w:rsidR="003F716F" w:rsidRPr="00D30E63" w:rsidRDefault="003F716F" w:rsidP="00D30E63">
            <w:pPr>
              <w:suppressAutoHyphens/>
              <w:spacing w:after="0" w:line="360" w:lineRule="auto"/>
              <w:jc w:val="both"/>
              <w:rPr>
                <w:rFonts w:ascii="Times New Roman" w:hAnsi="Times New Roman"/>
                <w:b/>
                <w:iCs/>
                <w:sz w:val="24"/>
                <w:szCs w:val="24"/>
                <w:highlight w:val="yellow"/>
              </w:rPr>
            </w:pPr>
            <w:r w:rsidRPr="00D30E63">
              <w:rPr>
                <w:rFonts w:ascii="Times New Roman" w:hAnsi="Times New Roman"/>
                <w:b/>
                <w:iCs/>
                <w:sz w:val="24"/>
                <w:szCs w:val="24"/>
                <w:highlight w:val="yellow"/>
              </w:rPr>
              <w:t>Уметь:</w:t>
            </w:r>
          </w:p>
          <w:p w:rsidR="00F73EA9" w:rsidRPr="00D30E63" w:rsidRDefault="003F716F" w:rsidP="00D30E63">
            <w:pPr>
              <w:widowControl w:val="0"/>
              <w:autoSpaceDE w:val="0"/>
              <w:autoSpaceDN w:val="0"/>
              <w:adjustRightInd w:val="0"/>
              <w:spacing w:after="0" w:line="360" w:lineRule="auto"/>
              <w:jc w:val="both"/>
              <w:rPr>
                <w:rFonts w:ascii="Times New Roman" w:eastAsia="Times New Roman" w:hAnsi="Times New Roman"/>
                <w:sz w:val="24"/>
                <w:szCs w:val="24"/>
                <w:highlight w:val="yellow"/>
              </w:rPr>
            </w:pPr>
            <w:r w:rsidRPr="00D30E63">
              <w:rPr>
                <w:rFonts w:ascii="Times New Roman" w:eastAsia="Times New Roman" w:hAnsi="Times New Roman"/>
                <w:sz w:val="24"/>
                <w:szCs w:val="24"/>
                <w:highlight w:val="yellow"/>
              </w:rPr>
              <w:t xml:space="preserve">-     </w:t>
            </w:r>
          </w:p>
          <w:p w:rsidR="003F716F" w:rsidRPr="00D30E63" w:rsidRDefault="003F716F" w:rsidP="00D30E63">
            <w:pPr>
              <w:suppressAutoHyphens/>
              <w:spacing w:after="0" w:line="360" w:lineRule="auto"/>
              <w:jc w:val="both"/>
              <w:rPr>
                <w:rFonts w:ascii="Times New Roman" w:eastAsia="Times New Roman" w:hAnsi="Times New Roman"/>
                <w:b/>
                <w:iCs/>
                <w:sz w:val="24"/>
                <w:szCs w:val="24"/>
                <w:highlight w:val="yellow"/>
              </w:rPr>
            </w:pPr>
            <w:r w:rsidRPr="00D30E63">
              <w:rPr>
                <w:rFonts w:ascii="Times New Roman" w:eastAsia="Times New Roman" w:hAnsi="Times New Roman"/>
                <w:b/>
                <w:iCs/>
                <w:sz w:val="24"/>
                <w:szCs w:val="24"/>
                <w:highlight w:val="yellow"/>
              </w:rPr>
              <w:t>Знать:</w:t>
            </w:r>
          </w:p>
          <w:p w:rsidR="003F716F" w:rsidRPr="00D30E63" w:rsidRDefault="003F716F" w:rsidP="00D30E63">
            <w:pPr>
              <w:suppressAutoHyphens/>
              <w:spacing w:after="0" w:line="360" w:lineRule="auto"/>
              <w:jc w:val="both"/>
              <w:rPr>
                <w:rFonts w:ascii="Times New Roman" w:eastAsia="Times New Roman" w:hAnsi="Times New Roman"/>
                <w:b/>
                <w:iCs/>
                <w:sz w:val="24"/>
                <w:szCs w:val="24"/>
                <w:highlight w:val="yellow"/>
              </w:rPr>
            </w:pPr>
            <w:r w:rsidRPr="00D30E63">
              <w:rPr>
                <w:rFonts w:ascii="Times New Roman" w:eastAsia="Times New Roman" w:hAnsi="Times New Roman"/>
                <w:sz w:val="24"/>
                <w:szCs w:val="24"/>
                <w:highlight w:val="yellow"/>
              </w:rPr>
              <w:t xml:space="preserve">- </w:t>
            </w:r>
          </w:p>
        </w:tc>
      </w:tr>
      <w:tr w:rsidR="00F73EA9" w:rsidRPr="00D30E63" w:rsidTr="00AC656F">
        <w:trPr>
          <w:cantSplit/>
          <w:trHeight w:val="1138"/>
          <w:jc w:val="center"/>
        </w:trPr>
        <w:tc>
          <w:tcPr>
            <w:tcW w:w="1701" w:type="dxa"/>
            <w:tcBorders>
              <w:top w:val="single" w:sz="4" w:space="0" w:color="auto"/>
              <w:left w:val="single" w:sz="4" w:space="0" w:color="auto"/>
              <w:bottom w:val="single" w:sz="4" w:space="0" w:color="auto"/>
              <w:right w:val="single" w:sz="4" w:space="0" w:color="auto"/>
            </w:tcBorders>
            <w:vAlign w:val="center"/>
          </w:tcPr>
          <w:p w:rsidR="00F73EA9" w:rsidRPr="00D30E63" w:rsidRDefault="00F73EA9" w:rsidP="00D30E63">
            <w:pPr>
              <w:spacing w:after="0" w:line="360" w:lineRule="auto"/>
              <w:jc w:val="center"/>
              <w:rPr>
                <w:rFonts w:ascii="Times New Roman" w:hAnsi="Times New Roman"/>
                <w:iCs/>
                <w:sz w:val="24"/>
                <w:szCs w:val="24"/>
                <w:highlight w:val="yellow"/>
              </w:rPr>
            </w:pPr>
            <w:r w:rsidRPr="00D30E63">
              <w:rPr>
                <w:rFonts w:ascii="Times New Roman" w:hAnsi="Times New Roman"/>
                <w:iCs/>
                <w:sz w:val="24"/>
                <w:szCs w:val="24"/>
                <w:highlight w:val="yellow"/>
              </w:rPr>
              <w:lastRenderedPageBreak/>
              <w:t>ОК 08</w:t>
            </w:r>
          </w:p>
        </w:tc>
        <w:tc>
          <w:tcPr>
            <w:tcW w:w="2209" w:type="dxa"/>
            <w:tcBorders>
              <w:top w:val="single" w:sz="4" w:space="0" w:color="auto"/>
              <w:left w:val="single" w:sz="4" w:space="0" w:color="auto"/>
              <w:bottom w:val="single" w:sz="4" w:space="0" w:color="auto"/>
              <w:right w:val="single" w:sz="4" w:space="0" w:color="auto"/>
            </w:tcBorders>
            <w:vAlign w:val="center"/>
          </w:tcPr>
          <w:p w:rsidR="003F716F" w:rsidRPr="00D30E63" w:rsidRDefault="003F716F" w:rsidP="00D30E63">
            <w:pPr>
              <w:suppressAutoHyphens/>
              <w:spacing w:after="0" w:line="360" w:lineRule="auto"/>
              <w:jc w:val="both"/>
              <w:rPr>
                <w:rFonts w:ascii="Times New Roman" w:eastAsia="Times New Roman" w:hAnsi="Times New Roman"/>
                <w:sz w:val="24"/>
                <w:szCs w:val="24"/>
                <w:highlight w:val="yellow"/>
              </w:rPr>
            </w:pPr>
            <w:r w:rsidRPr="00D30E63">
              <w:rPr>
                <w:rFonts w:ascii="Times New Roman" w:eastAsia="Times New Roman" w:hAnsi="Times New Roman"/>
                <w:sz w:val="24"/>
                <w:szCs w:val="24"/>
                <w:highlight w:val="yellow"/>
              </w:rPr>
              <w:t xml:space="preserve">Использовать знания по финансовой планировать предпринимательскую деятельность в профессиональной сфере грамотности, </w:t>
            </w:r>
          </w:p>
          <w:p w:rsidR="003F716F" w:rsidRPr="00D30E63" w:rsidRDefault="003F716F" w:rsidP="00D30E63">
            <w:pPr>
              <w:suppressAutoHyphens/>
              <w:spacing w:after="0" w:line="360" w:lineRule="auto"/>
              <w:jc w:val="both"/>
              <w:rPr>
                <w:rFonts w:ascii="Times New Roman" w:eastAsia="Times New Roman" w:hAnsi="Times New Roman"/>
                <w:sz w:val="24"/>
                <w:szCs w:val="24"/>
                <w:highlight w:val="yellow"/>
              </w:rPr>
            </w:pPr>
          </w:p>
          <w:p w:rsidR="00F73EA9" w:rsidRPr="00D30E63" w:rsidRDefault="00F73EA9" w:rsidP="00D30E63">
            <w:pPr>
              <w:spacing w:after="0" w:line="360" w:lineRule="auto"/>
              <w:rPr>
                <w:rFonts w:ascii="Times New Roman" w:hAnsi="Times New Roman"/>
                <w:bCs/>
                <w:iCs/>
                <w:sz w:val="24"/>
                <w:szCs w:val="24"/>
                <w:highlight w:val="yellow"/>
              </w:rPr>
            </w:pPr>
          </w:p>
        </w:tc>
        <w:tc>
          <w:tcPr>
            <w:tcW w:w="5645" w:type="dxa"/>
            <w:tcBorders>
              <w:top w:val="single" w:sz="4" w:space="0" w:color="auto"/>
              <w:left w:val="single" w:sz="4" w:space="0" w:color="auto"/>
              <w:bottom w:val="single" w:sz="4" w:space="0" w:color="auto"/>
              <w:right w:val="single" w:sz="4" w:space="0" w:color="auto"/>
            </w:tcBorders>
          </w:tcPr>
          <w:p w:rsidR="003F716F" w:rsidRPr="00D30E63" w:rsidRDefault="003F716F" w:rsidP="00D30E63">
            <w:pPr>
              <w:suppressAutoHyphens/>
              <w:spacing w:after="0" w:line="360" w:lineRule="auto"/>
              <w:jc w:val="both"/>
              <w:rPr>
                <w:rFonts w:ascii="Times New Roman" w:hAnsi="Times New Roman"/>
                <w:b/>
                <w:iCs/>
                <w:sz w:val="24"/>
                <w:szCs w:val="24"/>
                <w:highlight w:val="yellow"/>
              </w:rPr>
            </w:pPr>
            <w:r w:rsidRPr="00D30E63">
              <w:rPr>
                <w:rFonts w:ascii="Times New Roman" w:hAnsi="Times New Roman"/>
                <w:b/>
                <w:iCs/>
                <w:sz w:val="24"/>
                <w:szCs w:val="24"/>
                <w:highlight w:val="yellow"/>
              </w:rPr>
              <w:t>Уметь:</w:t>
            </w:r>
          </w:p>
          <w:p w:rsidR="003F716F" w:rsidRPr="00D30E63" w:rsidRDefault="003F716F" w:rsidP="00D30E63">
            <w:pPr>
              <w:suppressAutoHyphens/>
              <w:spacing w:after="0" w:line="360" w:lineRule="auto"/>
              <w:jc w:val="both"/>
              <w:rPr>
                <w:rFonts w:ascii="Times New Roman" w:eastAsia="Times New Roman" w:hAnsi="Times New Roman"/>
                <w:sz w:val="24"/>
                <w:szCs w:val="24"/>
                <w:highlight w:val="yellow"/>
              </w:rPr>
            </w:pPr>
            <w:r w:rsidRPr="00D30E63">
              <w:rPr>
                <w:rFonts w:ascii="Times New Roman" w:eastAsia="Times New Roman" w:hAnsi="Times New Roman"/>
                <w:sz w:val="24"/>
                <w:szCs w:val="24"/>
                <w:highlight w:val="yellow"/>
              </w:rPr>
              <w:t xml:space="preserve">- </w:t>
            </w:r>
          </w:p>
          <w:p w:rsidR="003F716F" w:rsidRPr="00D30E63" w:rsidRDefault="003F716F" w:rsidP="00D30E63">
            <w:pPr>
              <w:suppressAutoHyphens/>
              <w:spacing w:after="0" w:line="360" w:lineRule="auto"/>
              <w:jc w:val="both"/>
              <w:rPr>
                <w:rFonts w:ascii="Times New Roman" w:eastAsia="Times New Roman" w:hAnsi="Times New Roman"/>
                <w:b/>
                <w:iCs/>
                <w:sz w:val="24"/>
                <w:szCs w:val="24"/>
                <w:highlight w:val="yellow"/>
              </w:rPr>
            </w:pPr>
            <w:r w:rsidRPr="00D30E63">
              <w:rPr>
                <w:rFonts w:ascii="Times New Roman" w:eastAsia="Times New Roman" w:hAnsi="Times New Roman"/>
                <w:b/>
                <w:iCs/>
                <w:sz w:val="24"/>
                <w:szCs w:val="24"/>
                <w:highlight w:val="yellow"/>
              </w:rPr>
              <w:t>Знать:</w:t>
            </w:r>
          </w:p>
          <w:p w:rsidR="00F73EA9" w:rsidRPr="00D30E63" w:rsidRDefault="003F716F" w:rsidP="00D30E63">
            <w:pPr>
              <w:suppressAutoHyphens/>
              <w:spacing w:after="0" w:line="360" w:lineRule="auto"/>
              <w:jc w:val="both"/>
              <w:rPr>
                <w:rFonts w:ascii="Times New Roman" w:eastAsia="Times New Roman" w:hAnsi="Times New Roman"/>
                <w:b/>
                <w:iCs/>
                <w:sz w:val="24"/>
                <w:szCs w:val="24"/>
                <w:highlight w:val="yellow"/>
              </w:rPr>
            </w:pPr>
            <w:r w:rsidRPr="00D30E63">
              <w:rPr>
                <w:rFonts w:ascii="Times New Roman" w:eastAsia="Times New Roman" w:hAnsi="Times New Roman"/>
                <w:sz w:val="24"/>
                <w:szCs w:val="24"/>
                <w:highlight w:val="yellow"/>
              </w:rPr>
              <w:t xml:space="preserve">- </w:t>
            </w:r>
          </w:p>
        </w:tc>
      </w:tr>
    </w:tbl>
    <w:p w:rsidR="00AC656F" w:rsidRPr="00D30E63" w:rsidRDefault="00921748" w:rsidP="00D30E63">
      <w:pPr>
        <w:pStyle w:val="1"/>
        <w:spacing w:before="0" w:after="0" w:line="360" w:lineRule="auto"/>
        <w:rPr>
          <w:rFonts w:ascii="Times New Roman" w:eastAsiaTheme="minorEastAsia" w:hAnsi="Times New Roman"/>
          <w:sz w:val="24"/>
          <w:szCs w:val="24"/>
        </w:rPr>
      </w:pPr>
      <w:r w:rsidRPr="00D30E63">
        <w:rPr>
          <w:rFonts w:ascii="Times New Roman" w:eastAsiaTheme="minorEastAsia" w:hAnsi="Times New Roman"/>
          <w:sz w:val="24"/>
          <w:szCs w:val="24"/>
        </w:rPr>
        <w:t>4</w:t>
      </w:r>
      <w:r w:rsidR="00AC656F" w:rsidRPr="00D30E63">
        <w:rPr>
          <w:rFonts w:ascii="Times New Roman" w:eastAsiaTheme="minorEastAsia" w:hAnsi="Times New Roman"/>
          <w:sz w:val="24"/>
          <w:szCs w:val="24"/>
        </w:rPr>
        <w:t>.2.</w:t>
      </w:r>
      <w:r w:rsidRPr="00D30E63">
        <w:rPr>
          <w:rFonts w:ascii="Times New Roman" w:eastAsiaTheme="minorEastAsia" w:hAnsi="Times New Roman"/>
          <w:sz w:val="24"/>
          <w:szCs w:val="24"/>
        </w:rPr>
        <w:t>2</w:t>
      </w:r>
      <w:r w:rsidR="00AC656F" w:rsidRPr="00D30E63">
        <w:rPr>
          <w:rFonts w:ascii="Times New Roman" w:eastAsiaTheme="minorEastAsia" w:hAnsi="Times New Roman"/>
          <w:sz w:val="24"/>
          <w:szCs w:val="24"/>
        </w:rPr>
        <w:t xml:space="preserve"> Профессиональные компетенции</w:t>
      </w:r>
    </w:p>
    <w:tbl>
      <w:tblPr>
        <w:tblStyle w:val="a5"/>
        <w:tblW w:w="9780" w:type="dxa"/>
        <w:tblLayout w:type="fixed"/>
        <w:tblLook w:val="04A0" w:firstRow="1" w:lastRow="0" w:firstColumn="1" w:lastColumn="0" w:noHBand="0" w:noVBand="1"/>
      </w:tblPr>
      <w:tblGrid>
        <w:gridCol w:w="1844"/>
        <w:gridCol w:w="2126"/>
        <w:gridCol w:w="5810"/>
      </w:tblGrid>
      <w:tr w:rsidR="00AC656F" w:rsidRPr="00D30E63" w:rsidTr="00AC656F">
        <w:tc>
          <w:tcPr>
            <w:tcW w:w="1844" w:type="dxa"/>
            <w:hideMark/>
          </w:tcPr>
          <w:p w:rsidR="00AC656F" w:rsidRPr="00D30E63" w:rsidRDefault="00AC656F" w:rsidP="00D30E63">
            <w:pPr>
              <w:spacing w:after="0" w:line="360" w:lineRule="auto"/>
              <w:jc w:val="center"/>
              <w:rPr>
                <w:rFonts w:ascii="Times New Roman" w:hAnsi="Times New Roman"/>
                <w:b/>
                <w:sz w:val="24"/>
                <w:szCs w:val="24"/>
              </w:rPr>
            </w:pPr>
            <w:r w:rsidRPr="00D30E63">
              <w:rPr>
                <w:rFonts w:ascii="Times New Roman" w:hAnsi="Times New Roman"/>
                <w:b/>
                <w:sz w:val="24"/>
                <w:szCs w:val="24"/>
              </w:rPr>
              <w:t>Основные виды</w:t>
            </w:r>
          </w:p>
          <w:p w:rsidR="00AC656F" w:rsidRPr="00D30E63" w:rsidRDefault="00AC656F" w:rsidP="00D30E63">
            <w:pPr>
              <w:spacing w:after="0" w:line="360" w:lineRule="auto"/>
              <w:jc w:val="center"/>
              <w:rPr>
                <w:rFonts w:ascii="Times New Roman" w:hAnsi="Times New Roman"/>
                <w:b/>
                <w:sz w:val="24"/>
                <w:szCs w:val="24"/>
              </w:rPr>
            </w:pPr>
            <w:r w:rsidRPr="00D30E63">
              <w:rPr>
                <w:rFonts w:ascii="Times New Roman" w:hAnsi="Times New Roman"/>
                <w:b/>
                <w:sz w:val="24"/>
                <w:szCs w:val="24"/>
              </w:rPr>
              <w:t>деятельности</w:t>
            </w:r>
          </w:p>
        </w:tc>
        <w:tc>
          <w:tcPr>
            <w:tcW w:w="2126" w:type="dxa"/>
            <w:hideMark/>
          </w:tcPr>
          <w:p w:rsidR="00AC656F" w:rsidRPr="00D30E63" w:rsidRDefault="00AC656F" w:rsidP="00D30E63">
            <w:pPr>
              <w:spacing w:after="0" w:line="360" w:lineRule="auto"/>
              <w:jc w:val="center"/>
              <w:rPr>
                <w:rFonts w:ascii="Times New Roman" w:hAnsi="Times New Roman"/>
                <w:b/>
                <w:sz w:val="24"/>
                <w:szCs w:val="24"/>
              </w:rPr>
            </w:pPr>
            <w:r w:rsidRPr="00D30E63">
              <w:rPr>
                <w:rFonts w:ascii="Times New Roman" w:hAnsi="Times New Roman"/>
                <w:b/>
                <w:sz w:val="24"/>
                <w:szCs w:val="24"/>
              </w:rPr>
              <w:t>Код и формулировка</w:t>
            </w:r>
          </w:p>
          <w:p w:rsidR="00AC656F" w:rsidRPr="00D30E63" w:rsidRDefault="00AC656F" w:rsidP="00D30E63">
            <w:pPr>
              <w:spacing w:after="0" w:line="360" w:lineRule="auto"/>
              <w:jc w:val="center"/>
              <w:rPr>
                <w:rFonts w:ascii="Times New Roman" w:hAnsi="Times New Roman"/>
                <w:b/>
                <w:sz w:val="24"/>
                <w:szCs w:val="24"/>
              </w:rPr>
            </w:pPr>
            <w:r w:rsidRPr="00D30E63">
              <w:rPr>
                <w:rFonts w:ascii="Times New Roman" w:hAnsi="Times New Roman"/>
                <w:b/>
                <w:sz w:val="24"/>
                <w:szCs w:val="24"/>
              </w:rPr>
              <w:t>компетенции</w:t>
            </w:r>
          </w:p>
        </w:tc>
        <w:tc>
          <w:tcPr>
            <w:tcW w:w="5810" w:type="dxa"/>
            <w:hideMark/>
          </w:tcPr>
          <w:p w:rsidR="00AC656F" w:rsidRPr="00D30E63" w:rsidRDefault="00AC656F" w:rsidP="00D30E63">
            <w:pPr>
              <w:spacing w:after="0" w:line="360" w:lineRule="auto"/>
              <w:jc w:val="center"/>
              <w:rPr>
                <w:rFonts w:ascii="Times New Roman" w:hAnsi="Times New Roman"/>
                <w:b/>
                <w:sz w:val="24"/>
                <w:szCs w:val="24"/>
              </w:rPr>
            </w:pPr>
            <w:r w:rsidRPr="00D30E63">
              <w:rPr>
                <w:rFonts w:ascii="Times New Roman" w:hAnsi="Times New Roman"/>
                <w:b/>
                <w:iCs/>
                <w:sz w:val="24"/>
                <w:szCs w:val="24"/>
              </w:rPr>
              <w:t>Показатели освоения компетенции</w:t>
            </w:r>
          </w:p>
          <w:p w:rsidR="00AC656F" w:rsidRPr="00D30E63" w:rsidRDefault="00AC656F" w:rsidP="00D30E63">
            <w:pPr>
              <w:tabs>
                <w:tab w:val="left" w:pos="1006"/>
              </w:tabs>
              <w:spacing w:after="0" w:line="360" w:lineRule="auto"/>
              <w:rPr>
                <w:rFonts w:ascii="Times New Roman" w:hAnsi="Times New Roman"/>
                <w:sz w:val="24"/>
                <w:szCs w:val="24"/>
              </w:rPr>
            </w:pPr>
            <w:r w:rsidRPr="00D30E63">
              <w:rPr>
                <w:rFonts w:ascii="Times New Roman" w:hAnsi="Times New Roman"/>
                <w:b/>
                <w:color w:val="000000" w:themeColor="text1"/>
                <w:kern w:val="3"/>
                <w:sz w:val="24"/>
                <w:szCs w:val="24"/>
              </w:rPr>
              <w:t>Иметь практический</w:t>
            </w:r>
            <w:r w:rsidRPr="00D30E63">
              <w:rPr>
                <w:rFonts w:ascii="Times New Roman" w:hAnsi="Times New Roman"/>
                <w:b/>
                <w:color w:val="FF0000"/>
                <w:kern w:val="3"/>
                <w:sz w:val="24"/>
                <w:szCs w:val="24"/>
              </w:rPr>
              <w:t xml:space="preserve"> </w:t>
            </w:r>
            <w:r w:rsidRPr="00D30E63">
              <w:rPr>
                <w:rFonts w:ascii="Times New Roman" w:hAnsi="Times New Roman"/>
                <w:b/>
                <w:kern w:val="3"/>
                <w:sz w:val="24"/>
                <w:szCs w:val="24"/>
              </w:rPr>
              <w:t>опыт, уметь, знать</w:t>
            </w:r>
          </w:p>
        </w:tc>
      </w:tr>
      <w:tr w:rsidR="00164503" w:rsidRPr="00D30E63" w:rsidTr="00C20991">
        <w:trPr>
          <w:trHeight w:val="1555"/>
        </w:trPr>
        <w:tc>
          <w:tcPr>
            <w:tcW w:w="1844" w:type="dxa"/>
            <w:vMerge w:val="restart"/>
          </w:tcPr>
          <w:p w:rsidR="00164503" w:rsidRPr="00D30E63" w:rsidRDefault="00164503" w:rsidP="00D30E63">
            <w:pPr>
              <w:spacing w:after="0" w:line="360" w:lineRule="auto"/>
              <w:jc w:val="both"/>
              <w:rPr>
                <w:rFonts w:ascii="Times New Roman" w:hAnsi="Times New Roman"/>
                <w:sz w:val="24"/>
                <w:szCs w:val="24"/>
              </w:rPr>
            </w:pPr>
            <w:r w:rsidRPr="00D30E63">
              <w:rPr>
                <w:rFonts w:ascii="Times New Roman" w:hAnsi="Times New Roman"/>
                <w:sz w:val="24"/>
                <w:szCs w:val="24"/>
              </w:rPr>
              <w:t xml:space="preserve">Подготовка сварочных материалов к сварке, умение защищать швы после сварки </w:t>
            </w:r>
          </w:p>
        </w:tc>
        <w:tc>
          <w:tcPr>
            <w:tcW w:w="2126" w:type="dxa"/>
            <w:hideMark/>
          </w:tcPr>
          <w:p w:rsidR="00164503" w:rsidRPr="00D30E63" w:rsidRDefault="00164503" w:rsidP="00D30E63">
            <w:pPr>
              <w:pStyle w:val="ConsPlusNormal"/>
              <w:spacing w:line="360" w:lineRule="auto"/>
              <w:ind w:firstLine="540"/>
              <w:jc w:val="both"/>
              <w:rPr>
                <w:rFonts w:ascii="Times New Roman" w:hAnsi="Times New Roman" w:cs="Times New Roman"/>
                <w:sz w:val="24"/>
                <w:szCs w:val="24"/>
              </w:rPr>
            </w:pPr>
            <w:r w:rsidRPr="00D30E63">
              <w:rPr>
                <w:rFonts w:ascii="Times New Roman" w:hAnsi="Times New Roman" w:cs="Times New Roman"/>
                <w:bCs/>
                <w:sz w:val="24"/>
                <w:szCs w:val="24"/>
              </w:rPr>
              <w:t xml:space="preserve">ПК 1.1. </w:t>
            </w:r>
            <w:r w:rsidRPr="00D30E63">
              <w:rPr>
                <w:rFonts w:ascii="Times New Roman" w:hAnsi="Times New Roman" w:cs="Times New Roman"/>
                <w:sz w:val="24"/>
                <w:szCs w:val="24"/>
              </w:rPr>
              <w:t>Читать чертежи средней сложности и сложных сварных металлоконструкций.</w:t>
            </w:r>
          </w:p>
        </w:tc>
        <w:tc>
          <w:tcPr>
            <w:tcW w:w="5810" w:type="dxa"/>
            <w:vMerge w:val="restart"/>
            <w:hideMark/>
          </w:tcPr>
          <w:p w:rsidR="00164503" w:rsidRPr="00D30E63" w:rsidRDefault="00164503" w:rsidP="00D30E63">
            <w:pPr>
              <w:spacing w:after="0" w:line="360" w:lineRule="auto"/>
              <w:jc w:val="both"/>
              <w:rPr>
                <w:rFonts w:ascii="Times New Roman" w:hAnsi="Times New Roman"/>
                <w:b/>
                <w:sz w:val="24"/>
                <w:szCs w:val="24"/>
              </w:rPr>
            </w:pPr>
            <w:r w:rsidRPr="00D30E63">
              <w:rPr>
                <w:rFonts w:ascii="Times New Roman" w:hAnsi="Times New Roman"/>
                <w:b/>
                <w:sz w:val="24"/>
                <w:szCs w:val="24"/>
              </w:rPr>
              <w:t>Иметь практический опыт:</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 выполнения типовых слесарных операций, применяемых при подготовке деталей перед сваркой;</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-выполнения сборки элементов конструкции (изделий, узлов, деталей) под сварку с применением сборочных приспособлений;</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-выполнения сборки элементов конструкции (изделий, узлов, деталей) под сварку на прихватках;</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-эксплуатирования оборудования для сварки;</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выполнения предварительного, сопутствующего (межслойного) подогрева свариваемых кромок;</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-выполнения зачистки швов после сварки;</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-использования измерительного инструмента для контроля геометрических размеров сварного шва;</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-определения причин дефектов сварочных швов и соединений;</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-предупреждения и устранения различных видов дефектов в сварных швах;</w:t>
            </w:r>
          </w:p>
        </w:tc>
      </w:tr>
      <w:tr w:rsidR="00164503" w:rsidRPr="00D30E63" w:rsidTr="00C20991">
        <w:trPr>
          <w:trHeight w:val="2637"/>
        </w:trPr>
        <w:tc>
          <w:tcPr>
            <w:tcW w:w="1844" w:type="dxa"/>
            <w:vMerge/>
          </w:tcPr>
          <w:p w:rsidR="00164503" w:rsidRPr="00D30E63" w:rsidRDefault="00164503" w:rsidP="00D30E63">
            <w:pPr>
              <w:spacing w:after="0" w:line="360" w:lineRule="auto"/>
              <w:jc w:val="both"/>
              <w:rPr>
                <w:rFonts w:ascii="Times New Roman" w:hAnsi="Times New Roman"/>
                <w:sz w:val="24"/>
                <w:szCs w:val="24"/>
              </w:rPr>
            </w:pPr>
          </w:p>
        </w:tc>
        <w:tc>
          <w:tcPr>
            <w:tcW w:w="2126" w:type="dxa"/>
            <w:hideMark/>
          </w:tcPr>
          <w:p w:rsidR="00164503" w:rsidRPr="00D30E63" w:rsidRDefault="00164503" w:rsidP="00D30E63">
            <w:pPr>
              <w:spacing w:after="0" w:line="360" w:lineRule="auto"/>
              <w:rPr>
                <w:rFonts w:ascii="Times New Roman" w:hAnsi="Times New Roman"/>
                <w:bCs/>
                <w:sz w:val="24"/>
                <w:szCs w:val="24"/>
              </w:rPr>
            </w:pPr>
            <w:r w:rsidRPr="00D30E63">
              <w:rPr>
                <w:rFonts w:ascii="Times New Roman" w:hAnsi="Times New Roman"/>
                <w:bCs/>
                <w:sz w:val="24"/>
                <w:szCs w:val="24"/>
              </w:rPr>
              <w:t xml:space="preserve">ПК 1.2. </w:t>
            </w:r>
            <w:r w:rsidRPr="00D30E63">
              <w:rPr>
                <w:rFonts w:ascii="Times New Roman" w:hAnsi="Times New Roman"/>
                <w:sz w:val="24"/>
                <w:szCs w:val="24"/>
              </w:rPr>
              <w:t>Использовать конструкторскую, нормативно-техническую и производственно-технологическую документацию по сварке.</w:t>
            </w:r>
          </w:p>
        </w:tc>
        <w:tc>
          <w:tcPr>
            <w:tcW w:w="5810" w:type="dxa"/>
            <w:vMerge/>
            <w:hideMark/>
          </w:tcPr>
          <w:p w:rsidR="00164503" w:rsidRPr="00D30E63" w:rsidRDefault="00164503" w:rsidP="00D30E63">
            <w:pPr>
              <w:spacing w:after="0" w:line="360" w:lineRule="auto"/>
              <w:jc w:val="both"/>
              <w:rPr>
                <w:rFonts w:ascii="Times New Roman" w:hAnsi="Times New Roman"/>
                <w:b/>
                <w:sz w:val="24"/>
                <w:szCs w:val="24"/>
              </w:rPr>
            </w:pPr>
          </w:p>
        </w:tc>
      </w:tr>
      <w:tr w:rsidR="00164503" w:rsidRPr="00D30E63" w:rsidTr="00164503">
        <w:trPr>
          <w:trHeight w:val="570"/>
        </w:trPr>
        <w:tc>
          <w:tcPr>
            <w:tcW w:w="1844" w:type="dxa"/>
            <w:vMerge/>
          </w:tcPr>
          <w:p w:rsidR="00164503" w:rsidRPr="00D30E63" w:rsidRDefault="00164503" w:rsidP="00D30E63">
            <w:pPr>
              <w:spacing w:after="0" w:line="360" w:lineRule="auto"/>
              <w:jc w:val="both"/>
              <w:rPr>
                <w:rFonts w:ascii="Times New Roman" w:hAnsi="Times New Roman"/>
                <w:sz w:val="24"/>
                <w:szCs w:val="24"/>
              </w:rPr>
            </w:pPr>
          </w:p>
        </w:tc>
        <w:tc>
          <w:tcPr>
            <w:tcW w:w="2126" w:type="dxa"/>
            <w:vMerge w:val="restart"/>
            <w:hideMark/>
          </w:tcPr>
          <w:p w:rsidR="00164503" w:rsidRPr="00D30E63" w:rsidRDefault="00164503" w:rsidP="00D30E63">
            <w:pPr>
              <w:spacing w:after="0" w:line="360" w:lineRule="auto"/>
              <w:rPr>
                <w:rFonts w:ascii="Times New Roman" w:hAnsi="Times New Roman"/>
                <w:bCs/>
                <w:sz w:val="24"/>
                <w:szCs w:val="24"/>
              </w:rPr>
            </w:pPr>
            <w:r w:rsidRPr="00D30E63">
              <w:rPr>
                <w:rFonts w:ascii="Times New Roman" w:hAnsi="Times New Roman"/>
                <w:sz w:val="24"/>
                <w:szCs w:val="24"/>
              </w:rPr>
              <w:t xml:space="preserve">ПК 1.3.  Проверять оснащенность, работоспособность, исправность и </w:t>
            </w:r>
            <w:r w:rsidRPr="00D30E63">
              <w:rPr>
                <w:rFonts w:ascii="Times New Roman" w:hAnsi="Times New Roman"/>
                <w:sz w:val="24"/>
                <w:szCs w:val="24"/>
              </w:rPr>
              <w:lastRenderedPageBreak/>
              <w:t>осуществлять настройку оборудования поста для различных способов сварки</w:t>
            </w:r>
          </w:p>
        </w:tc>
        <w:tc>
          <w:tcPr>
            <w:tcW w:w="5810" w:type="dxa"/>
            <w:vMerge/>
            <w:hideMark/>
          </w:tcPr>
          <w:p w:rsidR="00164503" w:rsidRPr="00D30E63" w:rsidRDefault="00164503" w:rsidP="00D30E63">
            <w:pPr>
              <w:spacing w:after="0" w:line="360" w:lineRule="auto"/>
              <w:jc w:val="both"/>
              <w:rPr>
                <w:rFonts w:ascii="Times New Roman" w:hAnsi="Times New Roman"/>
                <w:b/>
                <w:sz w:val="24"/>
                <w:szCs w:val="24"/>
              </w:rPr>
            </w:pPr>
          </w:p>
        </w:tc>
      </w:tr>
      <w:tr w:rsidR="00164503" w:rsidRPr="00D30E63" w:rsidTr="00C8455E">
        <w:trPr>
          <w:trHeight w:val="1527"/>
        </w:trPr>
        <w:tc>
          <w:tcPr>
            <w:tcW w:w="1844" w:type="dxa"/>
            <w:vMerge/>
            <w:hideMark/>
          </w:tcPr>
          <w:p w:rsidR="00164503" w:rsidRPr="00D30E63" w:rsidRDefault="00164503" w:rsidP="00D30E63">
            <w:pPr>
              <w:spacing w:after="0" w:line="360" w:lineRule="auto"/>
              <w:rPr>
                <w:rFonts w:ascii="Times New Roman" w:hAnsi="Times New Roman"/>
                <w:sz w:val="24"/>
                <w:szCs w:val="24"/>
              </w:rPr>
            </w:pPr>
          </w:p>
        </w:tc>
        <w:tc>
          <w:tcPr>
            <w:tcW w:w="2126" w:type="dxa"/>
            <w:vMerge/>
            <w:hideMark/>
          </w:tcPr>
          <w:p w:rsidR="00164503" w:rsidRPr="00D30E63" w:rsidRDefault="00164503" w:rsidP="00D30E63">
            <w:pPr>
              <w:spacing w:after="0" w:line="360" w:lineRule="auto"/>
              <w:rPr>
                <w:rFonts w:ascii="Times New Roman" w:hAnsi="Times New Roman"/>
                <w:sz w:val="24"/>
                <w:szCs w:val="24"/>
              </w:rPr>
            </w:pPr>
          </w:p>
        </w:tc>
        <w:tc>
          <w:tcPr>
            <w:tcW w:w="5810" w:type="dxa"/>
            <w:vMerge w:val="restart"/>
            <w:hideMark/>
          </w:tcPr>
          <w:p w:rsidR="00164503" w:rsidRPr="00D30E63" w:rsidRDefault="00164503" w:rsidP="00D30E63">
            <w:pPr>
              <w:suppressAutoHyphens/>
              <w:spacing w:after="0" w:line="360" w:lineRule="auto"/>
              <w:jc w:val="both"/>
              <w:rPr>
                <w:rFonts w:ascii="Times New Roman" w:hAnsi="Times New Roman"/>
                <w:b/>
                <w:iCs/>
                <w:sz w:val="24"/>
                <w:szCs w:val="24"/>
              </w:rPr>
            </w:pPr>
            <w:r w:rsidRPr="00D30E63">
              <w:rPr>
                <w:rFonts w:ascii="Times New Roman" w:hAnsi="Times New Roman"/>
                <w:b/>
                <w:iCs/>
                <w:sz w:val="24"/>
                <w:szCs w:val="24"/>
              </w:rPr>
              <w:t>Уметь:</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 xml:space="preserve">- использовать ручной и механизированный инструмент зачистки сварных швов и удаления </w:t>
            </w:r>
            <w:r w:rsidRPr="00D30E63">
              <w:rPr>
                <w:rFonts w:ascii="Times New Roman" w:hAnsi="Times New Roman" w:cs="Times New Roman"/>
                <w:sz w:val="24"/>
                <w:szCs w:val="24"/>
              </w:rPr>
              <w:lastRenderedPageBreak/>
              <w:t>поверхностных дефектов после сварки;</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-проверять работоспособность и исправность оборудования поста для сварки;</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-использовать ручной и механизированный инструмент для подготовки элементов конструкции (изделий, узлов, деталей) под сварку;</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-применять сборочные приспособления для сборки элементов конструкции (изделий, узлов, деталей) под сварку;</w:t>
            </w:r>
          </w:p>
          <w:p w:rsidR="00164503" w:rsidRPr="00D30E63" w:rsidRDefault="00164503" w:rsidP="00D30E63">
            <w:pPr>
              <w:spacing w:after="0" w:line="360" w:lineRule="auto"/>
              <w:jc w:val="both"/>
              <w:rPr>
                <w:rFonts w:ascii="Times New Roman" w:hAnsi="Times New Roman"/>
                <w:sz w:val="24"/>
                <w:szCs w:val="24"/>
              </w:rPr>
            </w:pPr>
            <w:r w:rsidRPr="00D30E63">
              <w:rPr>
                <w:rFonts w:ascii="Times New Roman" w:hAnsi="Times New Roman"/>
                <w:sz w:val="24"/>
                <w:szCs w:val="24"/>
              </w:rPr>
              <w:t>-подготавливать сварочные материалы к сварке; зачищать швы после сварки;</w:t>
            </w:r>
          </w:p>
          <w:p w:rsidR="00164503" w:rsidRPr="00D30E63" w:rsidRDefault="00164503" w:rsidP="00D30E63">
            <w:pPr>
              <w:spacing w:after="0" w:line="360" w:lineRule="auto"/>
              <w:jc w:val="both"/>
              <w:rPr>
                <w:rFonts w:ascii="Times New Roman" w:hAnsi="Times New Roman"/>
                <w:sz w:val="24"/>
                <w:szCs w:val="24"/>
              </w:rPr>
            </w:pPr>
            <w:r w:rsidRPr="00D30E63">
              <w:rPr>
                <w:rFonts w:ascii="Times New Roman" w:hAnsi="Times New Roman"/>
                <w:sz w:val="24"/>
                <w:szCs w:val="24"/>
              </w:rPr>
              <w:t>-пользоваться производственно-технологической и нормативной документацией для выполнения трудовых функций</w:t>
            </w:r>
          </w:p>
        </w:tc>
      </w:tr>
      <w:tr w:rsidR="00164503" w:rsidRPr="00D30E63" w:rsidTr="00164503">
        <w:trPr>
          <w:trHeight w:val="2278"/>
        </w:trPr>
        <w:tc>
          <w:tcPr>
            <w:tcW w:w="1844" w:type="dxa"/>
            <w:vMerge/>
            <w:hideMark/>
          </w:tcPr>
          <w:p w:rsidR="00164503" w:rsidRPr="00D30E63" w:rsidRDefault="00164503" w:rsidP="00D30E63">
            <w:pPr>
              <w:spacing w:after="0" w:line="360" w:lineRule="auto"/>
              <w:rPr>
                <w:rFonts w:ascii="Times New Roman" w:hAnsi="Times New Roman"/>
                <w:sz w:val="24"/>
                <w:szCs w:val="24"/>
              </w:rPr>
            </w:pPr>
          </w:p>
        </w:tc>
        <w:tc>
          <w:tcPr>
            <w:tcW w:w="2126" w:type="dxa"/>
            <w:tcBorders>
              <w:top w:val="single" w:sz="4" w:space="0" w:color="auto"/>
            </w:tcBorders>
            <w:hideMark/>
          </w:tcPr>
          <w:p w:rsidR="00164503" w:rsidRPr="00D30E63" w:rsidRDefault="00164503" w:rsidP="00D30E63">
            <w:pPr>
              <w:spacing w:after="0" w:line="360" w:lineRule="auto"/>
              <w:rPr>
                <w:rFonts w:ascii="Times New Roman" w:hAnsi="Times New Roman"/>
                <w:sz w:val="24"/>
                <w:szCs w:val="24"/>
              </w:rPr>
            </w:pPr>
            <w:r w:rsidRPr="00D30E63">
              <w:rPr>
                <w:rFonts w:ascii="Times New Roman" w:hAnsi="Times New Roman"/>
                <w:sz w:val="24"/>
                <w:szCs w:val="24"/>
              </w:rPr>
              <w:t>ПК 1.4 Подготавливать и проверять сварочные материалы для различных способов сварки.</w:t>
            </w:r>
          </w:p>
        </w:tc>
        <w:tc>
          <w:tcPr>
            <w:tcW w:w="5810" w:type="dxa"/>
            <w:vMerge/>
            <w:hideMark/>
          </w:tcPr>
          <w:p w:rsidR="00164503" w:rsidRPr="00D30E63" w:rsidRDefault="00164503" w:rsidP="00D30E63">
            <w:pPr>
              <w:suppressAutoHyphens/>
              <w:spacing w:after="0" w:line="360" w:lineRule="auto"/>
              <w:jc w:val="both"/>
              <w:rPr>
                <w:rFonts w:ascii="Times New Roman" w:hAnsi="Times New Roman"/>
                <w:b/>
                <w:iCs/>
                <w:sz w:val="24"/>
                <w:szCs w:val="24"/>
              </w:rPr>
            </w:pPr>
          </w:p>
        </w:tc>
      </w:tr>
      <w:tr w:rsidR="00164503" w:rsidRPr="00D30E63" w:rsidTr="00C20991">
        <w:trPr>
          <w:trHeight w:val="1492"/>
        </w:trPr>
        <w:tc>
          <w:tcPr>
            <w:tcW w:w="1844" w:type="dxa"/>
            <w:vMerge/>
            <w:hideMark/>
          </w:tcPr>
          <w:p w:rsidR="00164503" w:rsidRPr="00D30E63" w:rsidRDefault="00164503" w:rsidP="00D30E63">
            <w:pPr>
              <w:spacing w:after="0" w:line="360" w:lineRule="auto"/>
              <w:rPr>
                <w:rFonts w:ascii="Times New Roman" w:hAnsi="Times New Roman"/>
                <w:sz w:val="24"/>
                <w:szCs w:val="24"/>
              </w:rPr>
            </w:pPr>
          </w:p>
        </w:tc>
        <w:tc>
          <w:tcPr>
            <w:tcW w:w="2126" w:type="dxa"/>
            <w:vMerge w:val="restart"/>
            <w:tcBorders>
              <w:top w:val="single" w:sz="4" w:space="0" w:color="auto"/>
            </w:tcBorders>
            <w:hideMark/>
          </w:tcPr>
          <w:p w:rsidR="00164503" w:rsidRPr="00D30E63" w:rsidRDefault="00164503" w:rsidP="00D30E63">
            <w:pPr>
              <w:spacing w:after="0" w:line="360" w:lineRule="auto"/>
              <w:rPr>
                <w:rFonts w:ascii="Times New Roman" w:hAnsi="Times New Roman"/>
                <w:sz w:val="24"/>
                <w:szCs w:val="24"/>
              </w:rPr>
            </w:pPr>
            <w:r w:rsidRPr="00D30E63">
              <w:rPr>
                <w:rFonts w:ascii="Times New Roman" w:hAnsi="Times New Roman"/>
                <w:sz w:val="24"/>
                <w:szCs w:val="24"/>
              </w:rPr>
              <w:t>ПК 1.5. Выполнять сборку и подготовку элементов конструкции под сварку</w:t>
            </w:r>
          </w:p>
        </w:tc>
        <w:tc>
          <w:tcPr>
            <w:tcW w:w="5810" w:type="dxa"/>
            <w:vMerge/>
            <w:hideMark/>
          </w:tcPr>
          <w:p w:rsidR="00164503" w:rsidRPr="00D30E63" w:rsidRDefault="00164503" w:rsidP="00D30E63">
            <w:pPr>
              <w:suppressAutoHyphens/>
              <w:spacing w:after="0" w:line="360" w:lineRule="auto"/>
              <w:jc w:val="both"/>
              <w:rPr>
                <w:rFonts w:ascii="Times New Roman" w:hAnsi="Times New Roman"/>
                <w:b/>
                <w:iCs/>
                <w:sz w:val="24"/>
                <w:szCs w:val="24"/>
              </w:rPr>
            </w:pPr>
          </w:p>
        </w:tc>
      </w:tr>
      <w:tr w:rsidR="00164503" w:rsidRPr="00D30E63" w:rsidTr="00760342">
        <w:trPr>
          <w:trHeight w:val="538"/>
        </w:trPr>
        <w:tc>
          <w:tcPr>
            <w:tcW w:w="1844" w:type="dxa"/>
            <w:vMerge/>
            <w:hideMark/>
          </w:tcPr>
          <w:p w:rsidR="00164503" w:rsidRPr="00D30E63" w:rsidRDefault="00164503" w:rsidP="00D30E63">
            <w:pPr>
              <w:spacing w:after="0" w:line="360" w:lineRule="auto"/>
              <w:rPr>
                <w:rFonts w:ascii="Times New Roman" w:hAnsi="Times New Roman"/>
                <w:sz w:val="24"/>
                <w:szCs w:val="24"/>
              </w:rPr>
            </w:pPr>
          </w:p>
        </w:tc>
        <w:tc>
          <w:tcPr>
            <w:tcW w:w="2126" w:type="dxa"/>
            <w:vMerge/>
            <w:tcBorders>
              <w:bottom w:val="single" w:sz="4" w:space="0" w:color="auto"/>
            </w:tcBorders>
            <w:hideMark/>
          </w:tcPr>
          <w:p w:rsidR="00164503" w:rsidRPr="00D30E63" w:rsidRDefault="00164503" w:rsidP="00D30E63">
            <w:pPr>
              <w:spacing w:after="0" w:line="360" w:lineRule="auto"/>
              <w:rPr>
                <w:rFonts w:ascii="Times New Roman" w:hAnsi="Times New Roman"/>
                <w:sz w:val="24"/>
                <w:szCs w:val="24"/>
              </w:rPr>
            </w:pPr>
          </w:p>
        </w:tc>
        <w:tc>
          <w:tcPr>
            <w:tcW w:w="5810" w:type="dxa"/>
            <w:vMerge w:val="restart"/>
            <w:tcBorders>
              <w:bottom w:val="single" w:sz="4" w:space="0" w:color="auto"/>
            </w:tcBorders>
            <w:hideMark/>
          </w:tcPr>
          <w:p w:rsidR="00164503" w:rsidRPr="00D30E63" w:rsidRDefault="00164503" w:rsidP="00D30E63">
            <w:pPr>
              <w:suppressAutoHyphens/>
              <w:spacing w:after="0" w:line="360" w:lineRule="auto"/>
              <w:jc w:val="both"/>
              <w:rPr>
                <w:rFonts w:ascii="Times New Roman" w:eastAsia="Times New Roman" w:hAnsi="Times New Roman"/>
                <w:b/>
                <w:iCs/>
                <w:sz w:val="24"/>
                <w:szCs w:val="24"/>
              </w:rPr>
            </w:pPr>
            <w:r w:rsidRPr="00D30E63">
              <w:rPr>
                <w:rFonts w:ascii="Times New Roman" w:eastAsia="Times New Roman" w:hAnsi="Times New Roman"/>
                <w:b/>
                <w:iCs/>
                <w:sz w:val="24"/>
                <w:szCs w:val="24"/>
              </w:rPr>
              <w:t xml:space="preserve">Знать: </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b/>
                <w:sz w:val="24"/>
                <w:szCs w:val="24"/>
              </w:rPr>
              <w:t xml:space="preserve">- </w:t>
            </w:r>
            <w:r w:rsidRPr="00D30E63">
              <w:rPr>
                <w:rFonts w:ascii="Times New Roman" w:hAnsi="Times New Roman" w:cs="Times New Roman"/>
                <w:sz w:val="24"/>
                <w:szCs w:val="24"/>
              </w:rPr>
              <w:t>основы теории сварочных процессов (понятия: сварочный термический цикл, сварочные деформации и напряжения);</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-необходимость проведения подогрева при сварке;</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-классификацию и общие представления о методах и способах сварки;</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-основные типы, конструктивные элементы, размеры сварных соединений и обозначение их на чертежах;</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-влияние основных параметров режима и пространственного положения при сварке на формирование сварного шва;</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lastRenderedPageBreak/>
              <w:t>-основные типы, конструктивные элементы, разделки кромок;</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-основы технологии сварочного производства;</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виды и назначение сборочных, технологических приспособлений и оснастки;</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основные правила чтения технологической документации;</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-типы дефектов сварного шва;</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-методы неразрушающего контроля;</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причины возникновения и меры предупреждения видимых дефектов;</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-способы устранения дефектов сварных швов;</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-правила подготовки кромок изделий под сварку;</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-устройство вспомогательного оборудования, назначение, правила его эксплуатации и область применения;</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-правила сборки элементов конструкции под сварку;</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-порядок проведения работ по предварительному, сопутствующему (межслойному) подогреву металла;</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-устройство сварочного оборудования, назначение, правила его эксплуатации и область применения;</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-правила технической эксплуатации электроустановок;</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-классификацию сварочного оборудования и материалов;</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-основные принципы работы источников питания для сварки;</w:t>
            </w:r>
          </w:p>
          <w:p w:rsidR="00164503" w:rsidRPr="00D30E63" w:rsidRDefault="00164503" w:rsidP="00D30E63">
            <w:pPr>
              <w:spacing w:after="0" w:line="360" w:lineRule="auto"/>
              <w:ind w:left="29" w:hanging="29"/>
              <w:jc w:val="both"/>
              <w:rPr>
                <w:rFonts w:ascii="Times New Roman" w:hAnsi="Times New Roman"/>
                <w:sz w:val="24"/>
                <w:szCs w:val="24"/>
              </w:rPr>
            </w:pPr>
            <w:r w:rsidRPr="00D30E63">
              <w:rPr>
                <w:rFonts w:ascii="Times New Roman" w:hAnsi="Times New Roman"/>
                <w:sz w:val="24"/>
                <w:szCs w:val="24"/>
              </w:rPr>
              <w:t>-правила хранения и транспортировки сварочных материалов;</w:t>
            </w:r>
          </w:p>
        </w:tc>
      </w:tr>
      <w:tr w:rsidR="00164503" w:rsidRPr="00D30E63" w:rsidTr="00760342">
        <w:trPr>
          <w:trHeight w:val="1714"/>
        </w:trPr>
        <w:tc>
          <w:tcPr>
            <w:tcW w:w="1844" w:type="dxa"/>
            <w:vMerge/>
            <w:hideMark/>
          </w:tcPr>
          <w:p w:rsidR="00164503" w:rsidRPr="00D30E63" w:rsidRDefault="00164503" w:rsidP="00D30E63">
            <w:pPr>
              <w:spacing w:after="0" w:line="360" w:lineRule="auto"/>
              <w:rPr>
                <w:rFonts w:ascii="Times New Roman" w:hAnsi="Times New Roman"/>
                <w:sz w:val="24"/>
                <w:szCs w:val="24"/>
              </w:rPr>
            </w:pPr>
          </w:p>
        </w:tc>
        <w:tc>
          <w:tcPr>
            <w:tcW w:w="2126" w:type="dxa"/>
            <w:tcBorders>
              <w:bottom w:val="single" w:sz="4" w:space="0" w:color="auto"/>
            </w:tcBorders>
            <w:hideMark/>
          </w:tcPr>
          <w:p w:rsidR="00164503" w:rsidRPr="00D30E63" w:rsidRDefault="00164503" w:rsidP="00D30E63">
            <w:pPr>
              <w:pStyle w:val="ConsPlusNormal"/>
              <w:spacing w:line="360" w:lineRule="auto"/>
              <w:jc w:val="both"/>
              <w:rPr>
                <w:rFonts w:ascii="Times New Roman" w:hAnsi="Times New Roman" w:cs="Times New Roman"/>
                <w:sz w:val="24"/>
                <w:szCs w:val="24"/>
              </w:rPr>
            </w:pPr>
            <w:r w:rsidRPr="00D30E63">
              <w:rPr>
                <w:rFonts w:ascii="Times New Roman" w:hAnsi="Times New Roman" w:cs="Times New Roman"/>
                <w:sz w:val="24"/>
                <w:szCs w:val="24"/>
              </w:rPr>
              <w:t>ПК1.6 Проводить контроль подготовки и сборки элементов конструкции под сварку.</w:t>
            </w:r>
          </w:p>
        </w:tc>
        <w:tc>
          <w:tcPr>
            <w:tcW w:w="5810" w:type="dxa"/>
            <w:vMerge/>
            <w:tcBorders>
              <w:bottom w:val="single" w:sz="4" w:space="0" w:color="auto"/>
            </w:tcBorders>
            <w:hideMark/>
          </w:tcPr>
          <w:p w:rsidR="00164503" w:rsidRPr="00D30E63" w:rsidRDefault="00164503" w:rsidP="00D30E63">
            <w:pPr>
              <w:suppressAutoHyphens/>
              <w:spacing w:after="0" w:line="360" w:lineRule="auto"/>
              <w:jc w:val="both"/>
              <w:rPr>
                <w:rFonts w:ascii="Times New Roman" w:eastAsia="Times New Roman" w:hAnsi="Times New Roman"/>
                <w:b/>
                <w:iCs/>
                <w:sz w:val="24"/>
                <w:szCs w:val="24"/>
              </w:rPr>
            </w:pPr>
          </w:p>
        </w:tc>
      </w:tr>
      <w:tr w:rsidR="00164503" w:rsidRPr="00D30E63" w:rsidTr="00760342">
        <w:trPr>
          <w:trHeight w:val="2117"/>
        </w:trPr>
        <w:tc>
          <w:tcPr>
            <w:tcW w:w="1844" w:type="dxa"/>
            <w:vMerge/>
            <w:hideMark/>
          </w:tcPr>
          <w:p w:rsidR="00164503" w:rsidRPr="00D30E63" w:rsidRDefault="00164503" w:rsidP="00D30E63">
            <w:pPr>
              <w:spacing w:after="0" w:line="360" w:lineRule="auto"/>
              <w:rPr>
                <w:rFonts w:ascii="Times New Roman" w:hAnsi="Times New Roman"/>
                <w:sz w:val="24"/>
                <w:szCs w:val="24"/>
              </w:rPr>
            </w:pPr>
          </w:p>
        </w:tc>
        <w:tc>
          <w:tcPr>
            <w:tcW w:w="2126" w:type="dxa"/>
            <w:tcBorders>
              <w:bottom w:val="single" w:sz="4" w:space="0" w:color="auto"/>
            </w:tcBorders>
            <w:hideMark/>
          </w:tcPr>
          <w:p w:rsidR="00164503" w:rsidRPr="00D30E63" w:rsidRDefault="00164503" w:rsidP="00D30E63">
            <w:pPr>
              <w:spacing w:after="0" w:line="360" w:lineRule="auto"/>
              <w:rPr>
                <w:rFonts w:ascii="Times New Roman" w:hAnsi="Times New Roman"/>
                <w:sz w:val="24"/>
                <w:szCs w:val="24"/>
              </w:rPr>
            </w:pPr>
            <w:r w:rsidRPr="00D30E63">
              <w:rPr>
                <w:rFonts w:ascii="Times New Roman" w:hAnsi="Times New Roman"/>
                <w:sz w:val="24"/>
                <w:szCs w:val="24"/>
              </w:rPr>
              <w:t>ПК 1.7 Выполнять предварительный, сопутствующий (межслойный) подогрев металла</w:t>
            </w:r>
          </w:p>
        </w:tc>
        <w:tc>
          <w:tcPr>
            <w:tcW w:w="5810" w:type="dxa"/>
            <w:vMerge/>
            <w:tcBorders>
              <w:bottom w:val="single" w:sz="4" w:space="0" w:color="auto"/>
            </w:tcBorders>
            <w:hideMark/>
          </w:tcPr>
          <w:p w:rsidR="00164503" w:rsidRPr="00D30E63" w:rsidRDefault="00164503" w:rsidP="00D30E63">
            <w:pPr>
              <w:suppressAutoHyphens/>
              <w:spacing w:after="0" w:line="360" w:lineRule="auto"/>
              <w:jc w:val="both"/>
              <w:rPr>
                <w:rFonts w:ascii="Times New Roman" w:eastAsia="Times New Roman" w:hAnsi="Times New Roman"/>
                <w:b/>
                <w:iCs/>
                <w:sz w:val="24"/>
                <w:szCs w:val="24"/>
              </w:rPr>
            </w:pPr>
          </w:p>
        </w:tc>
      </w:tr>
      <w:tr w:rsidR="00164503" w:rsidRPr="00D30E63" w:rsidTr="00760342">
        <w:trPr>
          <w:trHeight w:val="8050"/>
        </w:trPr>
        <w:tc>
          <w:tcPr>
            <w:tcW w:w="1844" w:type="dxa"/>
            <w:vMerge/>
            <w:hideMark/>
          </w:tcPr>
          <w:p w:rsidR="00164503" w:rsidRPr="00D30E63" w:rsidRDefault="00164503" w:rsidP="00D30E63">
            <w:pPr>
              <w:spacing w:after="0" w:line="360" w:lineRule="auto"/>
              <w:rPr>
                <w:rFonts w:ascii="Times New Roman" w:hAnsi="Times New Roman"/>
                <w:sz w:val="24"/>
                <w:szCs w:val="24"/>
              </w:rPr>
            </w:pPr>
          </w:p>
        </w:tc>
        <w:tc>
          <w:tcPr>
            <w:tcW w:w="2126" w:type="dxa"/>
            <w:hideMark/>
          </w:tcPr>
          <w:p w:rsidR="00164503" w:rsidRPr="00D30E63" w:rsidRDefault="00164503" w:rsidP="00D30E63">
            <w:pPr>
              <w:spacing w:after="0" w:line="360" w:lineRule="auto"/>
              <w:rPr>
                <w:rFonts w:ascii="Times New Roman" w:hAnsi="Times New Roman"/>
                <w:sz w:val="24"/>
                <w:szCs w:val="24"/>
              </w:rPr>
            </w:pPr>
            <w:r w:rsidRPr="00D30E63">
              <w:rPr>
                <w:rFonts w:ascii="Times New Roman" w:hAnsi="Times New Roman"/>
                <w:sz w:val="24"/>
                <w:szCs w:val="24"/>
              </w:rPr>
              <w:t>ПК 1.8. Зачищать и удалять поверхностные дефекты сварных швов после сварки</w:t>
            </w:r>
          </w:p>
          <w:p w:rsidR="00164503" w:rsidRPr="00D30E63" w:rsidRDefault="00164503" w:rsidP="00D30E63">
            <w:pPr>
              <w:pStyle w:val="ConsPlusNormal"/>
              <w:spacing w:line="360" w:lineRule="auto"/>
              <w:ind w:firstLine="540"/>
              <w:jc w:val="both"/>
              <w:rPr>
                <w:rFonts w:ascii="Times New Roman" w:hAnsi="Times New Roman" w:cs="Times New Roman"/>
                <w:sz w:val="24"/>
                <w:szCs w:val="24"/>
              </w:rPr>
            </w:pPr>
            <w:r w:rsidRPr="00D30E63">
              <w:rPr>
                <w:rFonts w:ascii="Times New Roman" w:hAnsi="Times New Roman" w:cs="Times New Roman"/>
                <w:sz w:val="24"/>
                <w:szCs w:val="24"/>
              </w:rPr>
              <w:t>.</w:t>
            </w:r>
          </w:p>
          <w:p w:rsidR="00164503" w:rsidRPr="00D30E63" w:rsidRDefault="00164503" w:rsidP="00D30E63">
            <w:pPr>
              <w:spacing w:after="0" w:line="360" w:lineRule="auto"/>
              <w:rPr>
                <w:rFonts w:ascii="Times New Roman" w:hAnsi="Times New Roman"/>
                <w:sz w:val="24"/>
                <w:szCs w:val="24"/>
              </w:rPr>
            </w:pPr>
          </w:p>
        </w:tc>
        <w:tc>
          <w:tcPr>
            <w:tcW w:w="5810" w:type="dxa"/>
            <w:vMerge/>
            <w:tcBorders>
              <w:bottom w:val="single" w:sz="4" w:space="0" w:color="auto"/>
            </w:tcBorders>
            <w:hideMark/>
          </w:tcPr>
          <w:p w:rsidR="00164503" w:rsidRPr="00D30E63" w:rsidRDefault="00164503" w:rsidP="00D30E63">
            <w:pPr>
              <w:suppressAutoHyphens/>
              <w:spacing w:after="0" w:line="360" w:lineRule="auto"/>
              <w:jc w:val="both"/>
              <w:rPr>
                <w:rFonts w:ascii="Times New Roman" w:eastAsia="Times New Roman" w:hAnsi="Times New Roman"/>
                <w:b/>
                <w:iCs/>
                <w:sz w:val="24"/>
                <w:szCs w:val="24"/>
              </w:rPr>
            </w:pPr>
          </w:p>
        </w:tc>
      </w:tr>
      <w:tr w:rsidR="00164503" w:rsidRPr="00D30E63" w:rsidTr="00164503">
        <w:trPr>
          <w:trHeight w:val="2338"/>
        </w:trPr>
        <w:tc>
          <w:tcPr>
            <w:tcW w:w="1844" w:type="dxa"/>
            <w:vMerge w:val="restart"/>
          </w:tcPr>
          <w:p w:rsidR="00164503" w:rsidRPr="00D30E63" w:rsidRDefault="00164503" w:rsidP="00D30E63">
            <w:pPr>
              <w:spacing w:after="0" w:line="360" w:lineRule="auto"/>
              <w:jc w:val="both"/>
              <w:rPr>
                <w:rFonts w:ascii="Times New Roman" w:hAnsi="Times New Roman"/>
                <w:sz w:val="24"/>
                <w:szCs w:val="24"/>
              </w:rPr>
            </w:pPr>
            <w:r w:rsidRPr="00D30E63">
              <w:rPr>
                <w:rFonts w:ascii="Times New Roman" w:hAnsi="Times New Roman"/>
                <w:sz w:val="24"/>
                <w:szCs w:val="24"/>
              </w:rPr>
              <w:lastRenderedPageBreak/>
              <w:t xml:space="preserve">Ручная дуговая сварка (наплавка, резка) плавящимся </w:t>
            </w:r>
            <w:r w:rsidRPr="00D30E63">
              <w:rPr>
                <w:rFonts w:ascii="Times New Roman" w:hAnsi="Times New Roman"/>
                <w:sz w:val="24"/>
                <w:szCs w:val="24"/>
              </w:rPr>
              <w:lastRenderedPageBreak/>
              <w:t>покрытым электродом</w:t>
            </w: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jc w:val="both"/>
              <w:rPr>
                <w:rFonts w:ascii="Times New Roman" w:hAnsi="Times New Roman"/>
                <w:sz w:val="24"/>
                <w:szCs w:val="24"/>
              </w:rPr>
            </w:pPr>
          </w:p>
          <w:p w:rsidR="00164503" w:rsidRPr="00D30E63" w:rsidRDefault="00164503" w:rsidP="00D30E63">
            <w:pPr>
              <w:spacing w:after="0" w:line="360" w:lineRule="auto"/>
              <w:rPr>
                <w:rFonts w:ascii="Times New Roman" w:hAnsi="Times New Roman"/>
                <w:sz w:val="24"/>
                <w:szCs w:val="24"/>
              </w:rPr>
            </w:pPr>
          </w:p>
          <w:p w:rsidR="00164503" w:rsidRPr="00D30E63" w:rsidRDefault="00164503" w:rsidP="00D30E63">
            <w:pPr>
              <w:spacing w:after="0" w:line="360" w:lineRule="auto"/>
              <w:rPr>
                <w:rFonts w:ascii="Times New Roman" w:hAnsi="Times New Roman"/>
                <w:sz w:val="24"/>
                <w:szCs w:val="24"/>
              </w:rPr>
            </w:pPr>
          </w:p>
          <w:p w:rsidR="00164503" w:rsidRPr="00D30E63" w:rsidRDefault="00164503" w:rsidP="00D30E63">
            <w:pPr>
              <w:spacing w:after="0" w:line="360" w:lineRule="auto"/>
              <w:rPr>
                <w:rFonts w:ascii="Times New Roman" w:hAnsi="Times New Roman"/>
                <w:sz w:val="24"/>
                <w:szCs w:val="24"/>
              </w:rPr>
            </w:pPr>
          </w:p>
          <w:p w:rsidR="00164503" w:rsidRPr="00D30E63" w:rsidRDefault="00164503" w:rsidP="00D30E63">
            <w:pPr>
              <w:spacing w:after="0" w:line="360" w:lineRule="auto"/>
              <w:rPr>
                <w:rFonts w:ascii="Times New Roman" w:hAnsi="Times New Roman"/>
                <w:sz w:val="24"/>
                <w:szCs w:val="24"/>
              </w:rPr>
            </w:pPr>
          </w:p>
          <w:p w:rsidR="00164503" w:rsidRPr="00D30E63" w:rsidRDefault="00164503" w:rsidP="00D30E63">
            <w:pPr>
              <w:spacing w:after="0" w:line="360" w:lineRule="auto"/>
              <w:rPr>
                <w:rFonts w:ascii="Times New Roman" w:hAnsi="Times New Roman"/>
                <w:sz w:val="24"/>
                <w:szCs w:val="24"/>
              </w:rPr>
            </w:pPr>
          </w:p>
          <w:p w:rsidR="00164503" w:rsidRPr="00D30E63" w:rsidRDefault="00164503" w:rsidP="00D30E63">
            <w:pPr>
              <w:spacing w:after="0" w:line="360" w:lineRule="auto"/>
              <w:jc w:val="center"/>
              <w:rPr>
                <w:rFonts w:ascii="Times New Roman" w:hAnsi="Times New Roman"/>
                <w:sz w:val="24"/>
                <w:szCs w:val="24"/>
              </w:rPr>
            </w:pPr>
          </w:p>
        </w:tc>
        <w:tc>
          <w:tcPr>
            <w:tcW w:w="2126" w:type="dxa"/>
            <w:hideMark/>
          </w:tcPr>
          <w:p w:rsidR="00164503" w:rsidRPr="00D30E63" w:rsidRDefault="00164503" w:rsidP="00D30E63">
            <w:pPr>
              <w:pStyle w:val="ConsPlusNormal"/>
              <w:spacing w:line="360" w:lineRule="auto"/>
              <w:jc w:val="both"/>
              <w:rPr>
                <w:rFonts w:ascii="Times New Roman" w:hAnsi="Times New Roman" w:cs="Times New Roman"/>
                <w:sz w:val="24"/>
                <w:szCs w:val="24"/>
              </w:rPr>
            </w:pPr>
            <w:r w:rsidRPr="00D30E63">
              <w:rPr>
                <w:rFonts w:ascii="Times New Roman" w:hAnsi="Times New Roman" w:cs="Times New Roman"/>
                <w:sz w:val="24"/>
                <w:szCs w:val="24"/>
              </w:rPr>
              <w:lastRenderedPageBreak/>
              <w:t xml:space="preserve"> ПК 2.1. Выполнять ручную дуговую сварку различных деталей из углеродистых и </w:t>
            </w:r>
            <w:r w:rsidRPr="00D30E63">
              <w:rPr>
                <w:rFonts w:ascii="Times New Roman" w:hAnsi="Times New Roman" w:cs="Times New Roman"/>
                <w:sz w:val="24"/>
                <w:szCs w:val="24"/>
              </w:rPr>
              <w:lastRenderedPageBreak/>
              <w:t>конструкционных сталей во всех пространственных положениях сварного шва.</w:t>
            </w:r>
          </w:p>
        </w:tc>
        <w:tc>
          <w:tcPr>
            <w:tcW w:w="5810" w:type="dxa"/>
            <w:vMerge w:val="restart"/>
            <w:hideMark/>
          </w:tcPr>
          <w:p w:rsidR="00164503" w:rsidRPr="00D30E63" w:rsidRDefault="00164503" w:rsidP="00D30E63">
            <w:pPr>
              <w:spacing w:after="0" w:line="360" w:lineRule="auto"/>
              <w:jc w:val="both"/>
              <w:rPr>
                <w:rFonts w:ascii="Times New Roman" w:hAnsi="Times New Roman"/>
                <w:b/>
                <w:sz w:val="24"/>
                <w:szCs w:val="24"/>
              </w:rPr>
            </w:pPr>
            <w:r w:rsidRPr="00D30E63">
              <w:rPr>
                <w:rFonts w:ascii="Times New Roman" w:hAnsi="Times New Roman"/>
                <w:b/>
                <w:sz w:val="24"/>
                <w:szCs w:val="24"/>
              </w:rPr>
              <w:lastRenderedPageBreak/>
              <w:t>Иметь практический опыт:</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 проверки оснащенности сварочного поста ручной дуговой сварки (наплавки, резки) плавящимся покрытым электродом;</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 xml:space="preserve">-проверки работоспособности и исправности оборудования поста ручной дуговой сварки </w:t>
            </w:r>
            <w:r w:rsidRPr="00D30E63">
              <w:rPr>
                <w:rFonts w:ascii="Times New Roman" w:hAnsi="Times New Roman" w:cs="Times New Roman"/>
                <w:sz w:val="24"/>
                <w:szCs w:val="24"/>
              </w:rPr>
              <w:lastRenderedPageBreak/>
              <w:t>(наплавки, резки) плавящимся покрытым электродом;</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-проверки наличия заземления сварочного поста ручной дуговой сварки (наплавки, резки) плавящимся покрытым электродом;</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-подготовки и проверки сварочных материалов для ручной дуговой сварки (наплавки, резки) плавящимся покрытым электродом;</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-настройки оборудования ручной дуговой сварки (наплавки, резки) плавящимся покрытым электродом для выполнения сварки;</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-выполнения ручной дуговой сварки (наплавки, резки) плавящимся покрытым электродом различных деталей и конструкций;</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-выполнения дуговой резки;</w:t>
            </w:r>
          </w:p>
        </w:tc>
      </w:tr>
      <w:tr w:rsidR="00164503" w:rsidRPr="00D30E63" w:rsidTr="00AC656F">
        <w:trPr>
          <w:trHeight w:val="2429"/>
        </w:trPr>
        <w:tc>
          <w:tcPr>
            <w:tcW w:w="1844" w:type="dxa"/>
            <w:vMerge/>
          </w:tcPr>
          <w:p w:rsidR="00164503" w:rsidRPr="00D30E63" w:rsidRDefault="00164503" w:rsidP="00D30E63">
            <w:pPr>
              <w:spacing w:after="0" w:line="360" w:lineRule="auto"/>
              <w:jc w:val="both"/>
              <w:rPr>
                <w:rFonts w:ascii="Times New Roman" w:hAnsi="Times New Roman"/>
                <w:sz w:val="24"/>
                <w:szCs w:val="24"/>
              </w:rPr>
            </w:pPr>
          </w:p>
        </w:tc>
        <w:tc>
          <w:tcPr>
            <w:tcW w:w="2126" w:type="dxa"/>
            <w:hideMark/>
          </w:tcPr>
          <w:p w:rsidR="00164503" w:rsidRPr="00D30E63" w:rsidRDefault="00164503" w:rsidP="00D30E63">
            <w:pPr>
              <w:pStyle w:val="ConsPlusNormal"/>
              <w:spacing w:line="360" w:lineRule="auto"/>
              <w:jc w:val="both"/>
              <w:rPr>
                <w:rFonts w:ascii="Times New Roman" w:hAnsi="Times New Roman" w:cs="Times New Roman"/>
                <w:sz w:val="24"/>
                <w:szCs w:val="24"/>
              </w:rPr>
            </w:pPr>
          </w:p>
          <w:p w:rsidR="00164503" w:rsidRPr="00D30E63" w:rsidRDefault="00164503" w:rsidP="00D30E63">
            <w:pPr>
              <w:pStyle w:val="ConsPlusNormal"/>
              <w:spacing w:line="360" w:lineRule="auto"/>
              <w:jc w:val="both"/>
              <w:rPr>
                <w:rFonts w:ascii="Times New Roman" w:hAnsi="Times New Roman" w:cs="Times New Roman"/>
                <w:sz w:val="24"/>
                <w:szCs w:val="24"/>
              </w:rPr>
            </w:pPr>
            <w:r w:rsidRPr="00D30E63">
              <w:rPr>
                <w:rFonts w:ascii="Times New Roman" w:hAnsi="Times New Roman" w:cs="Times New Roman"/>
                <w:sz w:val="24"/>
                <w:szCs w:val="24"/>
              </w:rPr>
              <w:t>ПК 2.2. Выполнять ручную дуговую сварку различных деталей из цветных металлов и сплавов во всех пространственных положениях сварного шва.</w:t>
            </w:r>
          </w:p>
          <w:p w:rsidR="00164503" w:rsidRPr="00D30E63" w:rsidRDefault="00164503" w:rsidP="00D30E63">
            <w:pPr>
              <w:spacing w:after="0" w:line="360" w:lineRule="auto"/>
              <w:jc w:val="both"/>
              <w:rPr>
                <w:rFonts w:ascii="Times New Roman" w:hAnsi="Times New Roman"/>
                <w:sz w:val="24"/>
                <w:szCs w:val="24"/>
              </w:rPr>
            </w:pPr>
          </w:p>
        </w:tc>
        <w:tc>
          <w:tcPr>
            <w:tcW w:w="5810" w:type="dxa"/>
            <w:vMerge/>
            <w:hideMark/>
          </w:tcPr>
          <w:p w:rsidR="00164503" w:rsidRPr="00D30E63" w:rsidRDefault="00164503" w:rsidP="00D30E63">
            <w:pPr>
              <w:spacing w:after="0" w:line="360" w:lineRule="auto"/>
              <w:jc w:val="both"/>
              <w:rPr>
                <w:rFonts w:ascii="Times New Roman" w:hAnsi="Times New Roman"/>
                <w:b/>
                <w:sz w:val="24"/>
                <w:szCs w:val="24"/>
              </w:rPr>
            </w:pPr>
          </w:p>
        </w:tc>
      </w:tr>
      <w:tr w:rsidR="00164503" w:rsidRPr="00D30E63" w:rsidTr="00164503">
        <w:trPr>
          <w:trHeight w:val="1458"/>
        </w:trPr>
        <w:tc>
          <w:tcPr>
            <w:tcW w:w="1844" w:type="dxa"/>
            <w:vMerge/>
            <w:hideMark/>
          </w:tcPr>
          <w:p w:rsidR="00164503" w:rsidRPr="00D30E63" w:rsidRDefault="00164503" w:rsidP="00D30E63">
            <w:pPr>
              <w:spacing w:after="0" w:line="360" w:lineRule="auto"/>
              <w:rPr>
                <w:rFonts w:ascii="Times New Roman" w:hAnsi="Times New Roman"/>
                <w:sz w:val="24"/>
                <w:szCs w:val="24"/>
              </w:rPr>
            </w:pPr>
          </w:p>
        </w:tc>
        <w:tc>
          <w:tcPr>
            <w:tcW w:w="2126" w:type="dxa"/>
            <w:hideMark/>
          </w:tcPr>
          <w:p w:rsidR="00164503" w:rsidRPr="00D30E63" w:rsidRDefault="00164503" w:rsidP="00D30E63">
            <w:pPr>
              <w:pStyle w:val="ConsPlusNormal"/>
              <w:spacing w:line="360" w:lineRule="auto"/>
              <w:jc w:val="both"/>
              <w:rPr>
                <w:rFonts w:ascii="Times New Roman" w:hAnsi="Times New Roman" w:cs="Times New Roman"/>
                <w:sz w:val="24"/>
                <w:szCs w:val="24"/>
              </w:rPr>
            </w:pPr>
            <w:r w:rsidRPr="00D30E63">
              <w:rPr>
                <w:rFonts w:ascii="Times New Roman" w:hAnsi="Times New Roman" w:cs="Times New Roman"/>
                <w:sz w:val="24"/>
                <w:szCs w:val="24"/>
              </w:rPr>
              <w:t>ПК 2.3. Выполнять ручную дуговую наплавку покрытыми электродами различных деталей.</w:t>
            </w:r>
          </w:p>
          <w:p w:rsidR="00164503" w:rsidRPr="00D30E63" w:rsidRDefault="00164503" w:rsidP="00D30E63">
            <w:pPr>
              <w:spacing w:after="0" w:line="360" w:lineRule="auto"/>
              <w:jc w:val="both"/>
              <w:rPr>
                <w:rFonts w:ascii="Times New Roman" w:hAnsi="Times New Roman"/>
                <w:sz w:val="24"/>
                <w:szCs w:val="24"/>
              </w:rPr>
            </w:pPr>
          </w:p>
        </w:tc>
        <w:tc>
          <w:tcPr>
            <w:tcW w:w="5810" w:type="dxa"/>
            <w:vMerge w:val="restart"/>
            <w:hideMark/>
          </w:tcPr>
          <w:p w:rsidR="00164503" w:rsidRPr="00D30E63" w:rsidRDefault="00164503" w:rsidP="00D30E63">
            <w:pPr>
              <w:suppressAutoHyphens/>
              <w:spacing w:after="0" w:line="360" w:lineRule="auto"/>
              <w:jc w:val="both"/>
              <w:rPr>
                <w:rFonts w:ascii="Times New Roman" w:hAnsi="Times New Roman"/>
                <w:b/>
                <w:iCs/>
                <w:sz w:val="24"/>
                <w:szCs w:val="24"/>
              </w:rPr>
            </w:pPr>
            <w:r w:rsidRPr="00D30E63">
              <w:rPr>
                <w:rFonts w:ascii="Times New Roman" w:hAnsi="Times New Roman"/>
                <w:b/>
                <w:iCs/>
                <w:sz w:val="24"/>
                <w:szCs w:val="24"/>
              </w:rPr>
              <w:t>Уметь:</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-проверять работоспособность и исправность сварочного оборудования для ручной дуговой сварки (наплавки, резки) плавящимся покрытым электродом;</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-настраивать сварочное оборудование для ручной дуговой сварки (наплавки, резки) плавящимся покрытым электродом;</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-выполнять сварку различных деталей и конструкций во всех пространственных положениях сварного шва;</w:t>
            </w:r>
          </w:p>
          <w:p w:rsidR="00164503" w:rsidRPr="00D30E63" w:rsidRDefault="00164503" w:rsidP="00D30E63">
            <w:pPr>
              <w:spacing w:after="0" w:line="360" w:lineRule="auto"/>
              <w:jc w:val="both"/>
              <w:rPr>
                <w:rFonts w:ascii="Times New Roman" w:hAnsi="Times New Roman"/>
                <w:sz w:val="24"/>
                <w:szCs w:val="24"/>
              </w:rPr>
            </w:pPr>
            <w:r w:rsidRPr="00D30E63">
              <w:rPr>
                <w:rFonts w:ascii="Times New Roman" w:hAnsi="Times New Roman"/>
                <w:sz w:val="24"/>
                <w:szCs w:val="24"/>
              </w:rPr>
              <w:t>-владеть техникой дуговой резки металла;</w:t>
            </w:r>
          </w:p>
        </w:tc>
      </w:tr>
      <w:tr w:rsidR="00164503" w:rsidRPr="00D30E63" w:rsidTr="00AC656F">
        <w:trPr>
          <w:trHeight w:val="1145"/>
        </w:trPr>
        <w:tc>
          <w:tcPr>
            <w:tcW w:w="1844" w:type="dxa"/>
            <w:vMerge/>
            <w:hideMark/>
          </w:tcPr>
          <w:p w:rsidR="00164503" w:rsidRPr="00D30E63" w:rsidRDefault="00164503" w:rsidP="00D30E63">
            <w:pPr>
              <w:spacing w:after="0" w:line="360" w:lineRule="auto"/>
              <w:rPr>
                <w:rFonts w:ascii="Times New Roman" w:hAnsi="Times New Roman"/>
                <w:sz w:val="24"/>
                <w:szCs w:val="24"/>
              </w:rPr>
            </w:pPr>
          </w:p>
        </w:tc>
        <w:tc>
          <w:tcPr>
            <w:tcW w:w="2126" w:type="dxa"/>
            <w:vMerge w:val="restart"/>
            <w:hideMark/>
          </w:tcPr>
          <w:p w:rsidR="00164503" w:rsidRPr="00D30E63" w:rsidRDefault="00164503" w:rsidP="00D30E63">
            <w:pPr>
              <w:pStyle w:val="ConsPlusNormal"/>
              <w:spacing w:line="360" w:lineRule="auto"/>
              <w:jc w:val="both"/>
              <w:rPr>
                <w:rFonts w:ascii="Times New Roman" w:hAnsi="Times New Roman" w:cs="Times New Roman"/>
                <w:sz w:val="24"/>
                <w:szCs w:val="24"/>
              </w:rPr>
            </w:pPr>
            <w:r w:rsidRPr="00D30E63">
              <w:rPr>
                <w:rFonts w:ascii="Times New Roman" w:hAnsi="Times New Roman" w:cs="Times New Roman"/>
                <w:sz w:val="24"/>
                <w:szCs w:val="24"/>
              </w:rPr>
              <w:t>ПК 2.4. Выполнять дуговую резку различных деталей.</w:t>
            </w:r>
          </w:p>
          <w:p w:rsidR="00164503" w:rsidRPr="00D30E63" w:rsidRDefault="00164503" w:rsidP="00D30E63">
            <w:pPr>
              <w:spacing w:after="0" w:line="360" w:lineRule="auto"/>
              <w:jc w:val="both"/>
              <w:rPr>
                <w:rFonts w:ascii="Times New Roman" w:hAnsi="Times New Roman"/>
                <w:sz w:val="24"/>
                <w:szCs w:val="24"/>
              </w:rPr>
            </w:pPr>
          </w:p>
        </w:tc>
        <w:tc>
          <w:tcPr>
            <w:tcW w:w="5810" w:type="dxa"/>
            <w:vMerge/>
            <w:hideMark/>
          </w:tcPr>
          <w:p w:rsidR="00164503" w:rsidRPr="00D30E63" w:rsidRDefault="00164503" w:rsidP="00D30E63">
            <w:pPr>
              <w:suppressAutoHyphens/>
              <w:spacing w:after="0" w:line="360" w:lineRule="auto"/>
              <w:jc w:val="both"/>
              <w:rPr>
                <w:rFonts w:ascii="Times New Roman" w:hAnsi="Times New Roman"/>
                <w:b/>
                <w:iCs/>
                <w:sz w:val="24"/>
                <w:szCs w:val="24"/>
              </w:rPr>
            </w:pPr>
          </w:p>
        </w:tc>
      </w:tr>
      <w:tr w:rsidR="00AC656F" w:rsidRPr="00D30E63" w:rsidTr="00AC656F">
        <w:trPr>
          <w:trHeight w:val="830"/>
        </w:trPr>
        <w:tc>
          <w:tcPr>
            <w:tcW w:w="1844" w:type="dxa"/>
            <w:vMerge/>
            <w:hideMark/>
          </w:tcPr>
          <w:p w:rsidR="00AC656F" w:rsidRPr="00D30E63" w:rsidRDefault="00AC656F" w:rsidP="00D30E63">
            <w:pPr>
              <w:spacing w:after="0" w:line="360" w:lineRule="auto"/>
              <w:rPr>
                <w:rFonts w:ascii="Times New Roman" w:hAnsi="Times New Roman"/>
                <w:sz w:val="24"/>
                <w:szCs w:val="24"/>
              </w:rPr>
            </w:pPr>
          </w:p>
        </w:tc>
        <w:tc>
          <w:tcPr>
            <w:tcW w:w="2126" w:type="dxa"/>
            <w:vMerge/>
            <w:hideMark/>
          </w:tcPr>
          <w:p w:rsidR="00AC656F" w:rsidRPr="00D30E63" w:rsidRDefault="00AC656F" w:rsidP="00D30E63">
            <w:pPr>
              <w:spacing w:after="0" w:line="360" w:lineRule="auto"/>
              <w:rPr>
                <w:rFonts w:ascii="Times New Roman" w:hAnsi="Times New Roman"/>
                <w:sz w:val="24"/>
                <w:szCs w:val="24"/>
              </w:rPr>
            </w:pPr>
          </w:p>
        </w:tc>
        <w:tc>
          <w:tcPr>
            <w:tcW w:w="5810" w:type="dxa"/>
            <w:hideMark/>
          </w:tcPr>
          <w:p w:rsidR="00AC656F" w:rsidRPr="00D30E63" w:rsidRDefault="00AC656F" w:rsidP="00D30E63">
            <w:pPr>
              <w:suppressAutoHyphens/>
              <w:spacing w:after="0" w:line="360" w:lineRule="auto"/>
              <w:jc w:val="both"/>
              <w:rPr>
                <w:rFonts w:ascii="Times New Roman" w:eastAsia="Times New Roman" w:hAnsi="Times New Roman"/>
                <w:b/>
                <w:iCs/>
                <w:sz w:val="24"/>
                <w:szCs w:val="24"/>
              </w:rPr>
            </w:pPr>
            <w:r w:rsidRPr="00D30E63">
              <w:rPr>
                <w:rFonts w:ascii="Times New Roman" w:eastAsia="Times New Roman" w:hAnsi="Times New Roman"/>
                <w:b/>
                <w:iCs/>
                <w:sz w:val="24"/>
                <w:szCs w:val="24"/>
              </w:rPr>
              <w:t xml:space="preserve">Знать: </w:t>
            </w:r>
          </w:p>
          <w:p w:rsidR="003B0363" w:rsidRPr="00D30E63" w:rsidRDefault="00AC656F" w:rsidP="00D30E63">
            <w:pPr>
              <w:pStyle w:val="ConsPlusNormal"/>
              <w:spacing w:line="360" w:lineRule="auto"/>
              <w:rPr>
                <w:rFonts w:ascii="Times New Roman" w:hAnsi="Times New Roman" w:cs="Times New Roman"/>
                <w:sz w:val="24"/>
                <w:szCs w:val="24"/>
              </w:rPr>
            </w:pPr>
            <w:r w:rsidRPr="00D30E63">
              <w:rPr>
                <w:rStyle w:val="212pt"/>
                <w:rFonts w:ascii="Times New Roman" w:hAnsi="Times New Roman" w:cs="Times New Roman"/>
                <w:bCs/>
                <w:szCs w:val="24"/>
              </w:rPr>
              <w:t xml:space="preserve">- </w:t>
            </w:r>
            <w:r w:rsidR="003B0363" w:rsidRPr="00D30E63">
              <w:rPr>
                <w:rFonts w:ascii="Times New Roman" w:hAnsi="Times New Roman" w:cs="Times New Roman"/>
                <w:sz w:val="24"/>
                <w:szCs w:val="24"/>
              </w:rPr>
              <w:t>основные типы, конструктивные элементы и размеры сварных соединений, выполняемых ручной дуговой сваркой (наплавкой, резкой) плавящимся покрытым электродом, и обозначение их на чертежах;</w:t>
            </w:r>
          </w:p>
          <w:p w:rsidR="003B0363" w:rsidRPr="00D30E63" w:rsidRDefault="003B036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 xml:space="preserve">основные группы и марки материалов, свариваемых </w:t>
            </w:r>
            <w:r w:rsidRPr="00D30E63">
              <w:rPr>
                <w:rFonts w:ascii="Times New Roman" w:hAnsi="Times New Roman" w:cs="Times New Roman"/>
                <w:sz w:val="24"/>
                <w:szCs w:val="24"/>
              </w:rPr>
              <w:lastRenderedPageBreak/>
              <w:t>ручной дуговой сваркой (наплавкой, резкой) плавящимся покрытым электродом;</w:t>
            </w:r>
          </w:p>
          <w:p w:rsidR="003B036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w:t>
            </w:r>
            <w:r w:rsidR="003B0363" w:rsidRPr="00D30E63">
              <w:rPr>
                <w:rFonts w:ascii="Times New Roman" w:hAnsi="Times New Roman" w:cs="Times New Roman"/>
                <w:sz w:val="24"/>
                <w:szCs w:val="24"/>
              </w:rPr>
              <w:t>сварочные (наплавочные) материалы для ручной дуговой сварки (наплавки, резки) плавящимся покрытым электродом;</w:t>
            </w:r>
          </w:p>
          <w:p w:rsidR="003B036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w:t>
            </w:r>
            <w:r w:rsidR="003B0363" w:rsidRPr="00D30E63">
              <w:rPr>
                <w:rFonts w:ascii="Times New Roman" w:hAnsi="Times New Roman" w:cs="Times New Roman"/>
                <w:sz w:val="24"/>
                <w:szCs w:val="24"/>
              </w:rPr>
              <w:t>технику и технологию ручной дуговой сварки (наплавки, резки) плавящимся покрытым электродом различных деталей и конструкций в пространственных положениях сварного шва;</w:t>
            </w:r>
          </w:p>
          <w:p w:rsidR="003B036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w:t>
            </w:r>
            <w:r w:rsidR="003B0363" w:rsidRPr="00D30E63">
              <w:rPr>
                <w:rFonts w:ascii="Times New Roman" w:hAnsi="Times New Roman" w:cs="Times New Roman"/>
                <w:sz w:val="24"/>
                <w:szCs w:val="24"/>
              </w:rPr>
              <w:t>основы дуговой резки;</w:t>
            </w:r>
          </w:p>
          <w:p w:rsidR="00AC656F" w:rsidRPr="00D30E63" w:rsidRDefault="003B0363" w:rsidP="00D30E63">
            <w:pPr>
              <w:pStyle w:val="a6"/>
              <w:jc w:val="both"/>
            </w:pPr>
            <w:r w:rsidRPr="00D30E63">
              <w:t>причины возникновения дефектов сварных швов, способы их предупреждения и исправления при ручной дуговой сварке (наплавке, резке) плавящимся покрытым электродом;</w:t>
            </w:r>
          </w:p>
        </w:tc>
      </w:tr>
      <w:tr w:rsidR="00164503" w:rsidRPr="00D30E63" w:rsidTr="00164503">
        <w:trPr>
          <w:trHeight w:val="2516"/>
        </w:trPr>
        <w:tc>
          <w:tcPr>
            <w:tcW w:w="1844" w:type="dxa"/>
            <w:vMerge w:val="restart"/>
            <w:hideMark/>
          </w:tcPr>
          <w:p w:rsidR="00164503" w:rsidRPr="00D30E63" w:rsidRDefault="00164503" w:rsidP="00D30E63">
            <w:pPr>
              <w:spacing w:after="0" w:line="360" w:lineRule="auto"/>
              <w:jc w:val="center"/>
              <w:rPr>
                <w:rFonts w:ascii="Times New Roman" w:hAnsi="Times New Roman"/>
                <w:sz w:val="24"/>
                <w:szCs w:val="24"/>
              </w:rPr>
            </w:pPr>
            <w:r w:rsidRPr="00D30E63">
              <w:rPr>
                <w:rFonts w:ascii="Times New Roman" w:hAnsi="Times New Roman"/>
                <w:sz w:val="24"/>
                <w:szCs w:val="24"/>
              </w:rPr>
              <w:lastRenderedPageBreak/>
              <w:t>Частично механизированная сварка (наплавка) плавлением различных деталей.</w:t>
            </w:r>
          </w:p>
        </w:tc>
        <w:tc>
          <w:tcPr>
            <w:tcW w:w="2126" w:type="dxa"/>
            <w:hideMark/>
          </w:tcPr>
          <w:p w:rsidR="00164503" w:rsidRPr="00D30E63" w:rsidRDefault="00164503" w:rsidP="00D30E63">
            <w:pPr>
              <w:pStyle w:val="ConsPlusNormal"/>
              <w:spacing w:line="360" w:lineRule="auto"/>
              <w:jc w:val="both"/>
              <w:rPr>
                <w:rFonts w:ascii="Times New Roman" w:hAnsi="Times New Roman" w:cs="Times New Roman"/>
                <w:sz w:val="24"/>
                <w:szCs w:val="24"/>
              </w:rPr>
            </w:pPr>
            <w:r w:rsidRPr="00D30E63">
              <w:rPr>
                <w:rFonts w:ascii="Times New Roman" w:hAnsi="Times New Roman" w:cs="Times New Roman"/>
                <w:sz w:val="24"/>
                <w:szCs w:val="24"/>
              </w:rPr>
              <w:t>ПК 4.1.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tc>
        <w:tc>
          <w:tcPr>
            <w:tcW w:w="5810" w:type="dxa"/>
            <w:vMerge w:val="restart"/>
            <w:hideMark/>
          </w:tcPr>
          <w:p w:rsidR="00164503" w:rsidRPr="00D30E63" w:rsidRDefault="00164503" w:rsidP="00D30E63">
            <w:pPr>
              <w:spacing w:after="0" w:line="360" w:lineRule="auto"/>
              <w:jc w:val="both"/>
              <w:rPr>
                <w:rFonts w:ascii="Times New Roman" w:hAnsi="Times New Roman"/>
                <w:b/>
                <w:sz w:val="24"/>
                <w:szCs w:val="24"/>
              </w:rPr>
            </w:pPr>
            <w:r w:rsidRPr="00D30E63">
              <w:rPr>
                <w:rFonts w:ascii="Times New Roman" w:hAnsi="Times New Roman"/>
                <w:b/>
                <w:sz w:val="24"/>
                <w:szCs w:val="24"/>
              </w:rPr>
              <w:t>Иметь практический опыт:</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-проверки оснащенности сварочного поста частично механизированной сварки (наплавки) плавлением;</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-проверки работоспособности и исправности оборудования поста частично механизированной сварки (наплавки) плавлением;</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-проверки наличия заземления сварочного поста частично механизированной сварки (наплавки) плавлением;</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-подготовки и проверки сварочных материалов для частично механизированной сварки (наплавки);</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-настройки оборудования для частично механизированной сварки (наплавки) плавлением для выполнения сварки;</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-выполнения частично механизированной сваркой (наплавкой) плавлением различных деталей и конструкций во всех пространственных положениях сварного шва;</w:t>
            </w:r>
          </w:p>
        </w:tc>
      </w:tr>
      <w:tr w:rsidR="00164503" w:rsidRPr="00D30E63" w:rsidTr="00AC656F">
        <w:trPr>
          <w:trHeight w:val="1009"/>
        </w:trPr>
        <w:tc>
          <w:tcPr>
            <w:tcW w:w="1844" w:type="dxa"/>
            <w:vMerge/>
            <w:hideMark/>
          </w:tcPr>
          <w:p w:rsidR="00164503" w:rsidRPr="00D30E63" w:rsidRDefault="00164503" w:rsidP="00D30E63">
            <w:pPr>
              <w:spacing w:after="0" w:line="360" w:lineRule="auto"/>
              <w:jc w:val="center"/>
              <w:rPr>
                <w:rFonts w:ascii="Times New Roman" w:hAnsi="Times New Roman"/>
                <w:sz w:val="24"/>
                <w:szCs w:val="24"/>
              </w:rPr>
            </w:pPr>
          </w:p>
        </w:tc>
        <w:tc>
          <w:tcPr>
            <w:tcW w:w="2126" w:type="dxa"/>
            <w:vMerge w:val="restart"/>
            <w:hideMark/>
          </w:tcPr>
          <w:p w:rsidR="00164503" w:rsidRPr="00D30E63" w:rsidRDefault="00164503" w:rsidP="00D30E63">
            <w:pPr>
              <w:pStyle w:val="ConsPlusNormal"/>
              <w:spacing w:line="360" w:lineRule="auto"/>
              <w:jc w:val="both"/>
              <w:rPr>
                <w:rFonts w:ascii="Times New Roman" w:hAnsi="Times New Roman" w:cs="Times New Roman"/>
                <w:sz w:val="24"/>
                <w:szCs w:val="24"/>
              </w:rPr>
            </w:pPr>
            <w:r w:rsidRPr="00D30E63">
              <w:rPr>
                <w:rFonts w:ascii="Times New Roman" w:hAnsi="Times New Roman" w:cs="Times New Roman"/>
                <w:sz w:val="24"/>
                <w:szCs w:val="24"/>
              </w:rPr>
              <w:t xml:space="preserve">ПК 4.2. Выполнять частично механизированную сварку плавлением различных </w:t>
            </w:r>
            <w:r w:rsidRPr="00D30E63">
              <w:rPr>
                <w:rFonts w:ascii="Times New Roman" w:hAnsi="Times New Roman" w:cs="Times New Roman"/>
                <w:sz w:val="24"/>
                <w:szCs w:val="24"/>
              </w:rPr>
              <w:lastRenderedPageBreak/>
              <w:t>деталей и конструкций из цветных металлов и сплавов во всех пространственных положениях сварного шва.</w:t>
            </w:r>
          </w:p>
        </w:tc>
        <w:tc>
          <w:tcPr>
            <w:tcW w:w="5810" w:type="dxa"/>
            <w:vMerge/>
            <w:hideMark/>
          </w:tcPr>
          <w:p w:rsidR="00164503" w:rsidRPr="00D30E63" w:rsidRDefault="00164503" w:rsidP="00D30E63">
            <w:pPr>
              <w:spacing w:after="0" w:line="360" w:lineRule="auto"/>
              <w:jc w:val="both"/>
              <w:rPr>
                <w:rFonts w:ascii="Times New Roman" w:hAnsi="Times New Roman"/>
                <w:b/>
                <w:sz w:val="24"/>
                <w:szCs w:val="24"/>
              </w:rPr>
            </w:pPr>
          </w:p>
        </w:tc>
      </w:tr>
      <w:tr w:rsidR="00164503" w:rsidRPr="00D30E63" w:rsidTr="00164503">
        <w:trPr>
          <w:trHeight w:val="1492"/>
        </w:trPr>
        <w:tc>
          <w:tcPr>
            <w:tcW w:w="1844" w:type="dxa"/>
            <w:vMerge/>
            <w:hideMark/>
          </w:tcPr>
          <w:p w:rsidR="00164503" w:rsidRPr="00D30E63" w:rsidRDefault="00164503" w:rsidP="00D30E63">
            <w:pPr>
              <w:spacing w:after="0" w:line="360" w:lineRule="auto"/>
              <w:rPr>
                <w:rFonts w:ascii="Times New Roman" w:hAnsi="Times New Roman"/>
                <w:sz w:val="24"/>
                <w:szCs w:val="24"/>
              </w:rPr>
            </w:pPr>
          </w:p>
        </w:tc>
        <w:tc>
          <w:tcPr>
            <w:tcW w:w="2126" w:type="dxa"/>
            <w:vMerge/>
            <w:hideMark/>
          </w:tcPr>
          <w:p w:rsidR="00164503" w:rsidRPr="00D30E63" w:rsidRDefault="00164503" w:rsidP="00D30E63">
            <w:pPr>
              <w:spacing w:after="0" w:line="360" w:lineRule="auto"/>
              <w:rPr>
                <w:rFonts w:ascii="Times New Roman" w:hAnsi="Times New Roman"/>
                <w:sz w:val="24"/>
                <w:szCs w:val="24"/>
              </w:rPr>
            </w:pPr>
          </w:p>
        </w:tc>
        <w:tc>
          <w:tcPr>
            <w:tcW w:w="5810" w:type="dxa"/>
            <w:vMerge w:val="restart"/>
            <w:hideMark/>
          </w:tcPr>
          <w:p w:rsidR="00164503" w:rsidRPr="00D30E63" w:rsidRDefault="00164503" w:rsidP="00D30E63">
            <w:pPr>
              <w:suppressAutoHyphens/>
              <w:spacing w:after="0" w:line="360" w:lineRule="auto"/>
              <w:jc w:val="both"/>
              <w:rPr>
                <w:rFonts w:ascii="Times New Roman" w:hAnsi="Times New Roman"/>
                <w:b/>
                <w:iCs/>
                <w:sz w:val="24"/>
                <w:szCs w:val="24"/>
              </w:rPr>
            </w:pPr>
            <w:r w:rsidRPr="00D30E63">
              <w:rPr>
                <w:rFonts w:ascii="Times New Roman" w:hAnsi="Times New Roman"/>
                <w:b/>
                <w:iCs/>
                <w:sz w:val="24"/>
                <w:szCs w:val="24"/>
              </w:rPr>
              <w:t>Уметь:</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 xml:space="preserve">-проверять работоспособность и исправность оборудования для частично механизированной сварки </w:t>
            </w:r>
            <w:r w:rsidRPr="00D30E63">
              <w:rPr>
                <w:rFonts w:ascii="Times New Roman" w:hAnsi="Times New Roman" w:cs="Times New Roman"/>
                <w:sz w:val="24"/>
                <w:szCs w:val="24"/>
              </w:rPr>
              <w:lastRenderedPageBreak/>
              <w:t>(наплавки) плавлением;</w:t>
            </w:r>
          </w:p>
          <w:p w:rsidR="00164503"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-настраивать сварочное оборудование для частично механизированной сварки (наплавки) плавлением;</w:t>
            </w:r>
          </w:p>
          <w:p w:rsidR="00164503" w:rsidRPr="00D30E63" w:rsidRDefault="00164503" w:rsidP="00D30E63">
            <w:pPr>
              <w:pStyle w:val="a6"/>
              <w:jc w:val="both"/>
            </w:pPr>
            <w:r w:rsidRPr="00D30E63">
              <w:t>-выполнять частично механизированную сварку (наплавку) плавлением простых деталей неответственных конструкций в нижнем, вертикальном и горизонтальном пространственном положении сварного шва;</w:t>
            </w:r>
          </w:p>
        </w:tc>
      </w:tr>
      <w:tr w:rsidR="00164503" w:rsidRPr="00D30E63" w:rsidTr="00AC656F">
        <w:trPr>
          <w:trHeight w:val="1353"/>
        </w:trPr>
        <w:tc>
          <w:tcPr>
            <w:tcW w:w="1844" w:type="dxa"/>
            <w:vMerge/>
            <w:hideMark/>
          </w:tcPr>
          <w:p w:rsidR="00164503" w:rsidRPr="00D30E63" w:rsidRDefault="00164503" w:rsidP="00D30E63">
            <w:pPr>
              <w:spacing w:after="0" w:line="360" w:lineRule="auto"/>
              <w:rPr>
                <w:rFonts w:ascii="Times New Roman" w:hAnsi="Times New Roman"/>
                <w:sz w:val="24"/>
                <w:szCs w:val="24"/>
              </w:rPr>
            </w:pPr>
          </w:p>
        </w:tc>
        <w:tc>
          <w:tcPr>
            <w:tcW w:w="2126" w:type="dxa"/>
            <w:vMerge w:val="restart"/>
            <w:hideMark/>
          </w:tcPr>
          <w:p w:rsidR="00164503" w:rsidRPr="00D30E63" w:rsidRDefault="00164503" w:rsidP="00D30E63">
            <w:pPr>
              <w:pStyle w:val="ConsPlusNormal"/>
              <w:spacing w:line="360" w:lineRule="auto"/>
              <w:jc w:val="both"/>
              <w:rPr>
                <w:rFonts w:ascii="Times New Roman" w:hAnsi="Times New Roman" w:cs="Times New Roman"/>
                <w:sz w:val="24"/>
                <w:szCs w:val="24"/>
              </w:rPr>
            </w:pPr>
            <w:r w:rsidRPr="00D30E63">
              <w:rPr>
                <w:rFonts w:ascii="Times New Roman" w:hAnsi="Times New Roman" w:cs="Times New Roman"/>
                <w:sz w:val="24"/>
                <w:szCs w:val="24"/>
              </w:rPr>
              <w:t>ПК 4.3. Выполнять частично механизированную наплавку различных деталей.</w:t>
            </w:r>
          </w:p>
          <w:p w:rsidR="00164503" w:rsidRPr="00D30E63" w:rsidRDefault="00164503" w:rsidP="00D30E63">
            <w:pPr>
              <w:spacing w:after="0" w:line="360" w:lineRule="auto"/>
              <w:jc w:val="both"/>
              <w:rPr>
                <w:rFonts w:ascii="Times New Roman" w:hAnsi="Times New Roman"/>
                <w:sz w:val="24"/>
                <w:szCs w:val="24"/>
              </w:rPr>
            </w:pPr>
          </w:p>
        </w:tc>
        <w:tc>
          <w:tcPr>
            <w:tcW w:w="5810" w:type="dxa"/>
            <w:vMerge/>
            <w:hideMark/>
          </w:tcPr>
          <w:p w:rsidR="00164503" w:rsidRPr="00D30E63" w:rsidRDefault="00164503" w:rsidP="00D30E63">
            <w:pPr>
              <w:suppressAutoHyphens/>
              <w:spacing w:after="0" w:line="360" w:lineRule="auto"/>
              <w:jc w:val="both"/>
              <w:rPr>
                <w:rFonts w:ascii="Times New Roman" w:hAnsi="Times New Roman"/>
                <w:b/>
                <w:iCs/>
                <w:sz w:val="24"/>
                <w:szCs w:val="24"/>
              </w:rPr>
            </w:pPr>
          </w:p>
        </w:tc>
      </w:tr>
      <w:tr w:rsidR="00AC656F" w:rsidRPr="00D30E63" w:rsidTr="00AC656F">
        <w:trPr>
          <w:trHeight w:val="830"/>
        </w:trPr>
        <w:tc>
          <w:tcPr>
            <w:tcW w:w="1844" w:type="dxa"/>
            <w:vMerge/>
            <w:hideMark/>
          </w:tcPr>
          <w:p w:rsidR="00AC656F" w:rsidRPr="00D30E63" w:rsidRDefault="00AC656F" w:rsidP="00D30E63">
            <w:pPr>
              <w:spacing w:after="0" w:line="360" w:lineRule="auto"/>
              <w:rPr>
                <w:rFonts w:ascii="Times New Roman" w:hAnsi="Times New Roman"/>
                <w:sz w:val="24"/>
                <w:szCs w:val="24"/>
              </w:rPr>
            </w:pPr>
          </w:p>
        </w:tc>
        <w:tc>
          <w:tcPr>
            <w:tcW w:w="2126" w:type="dxa"/>
            <w:vMerge/>
            <w:hideMark/>
          </w:tcPr>
          <w:p w:rsidR="00AC656F" w:rsidRPr="00D30E63" w:rsidRDefault="00AC656F" w:rsidP="00D30E63">
            <w:pPr>
              <w:spacing w:after="0" w:line="360" w:lineRule="auto"/>
              <w:rPr>
                <w:rFonts w:ascii="Times New Roman" w:hAnsi="Times New Roman"/>
                <w:sz w:val="24"/>
                <w:szCs w:val="24"/>
              </w:rPr>
            </w:pPr>
          </w:p>
        </w:tc>
        <w:tc>
          <w:tcPr>
            <w:tcW w:w="5810" w:type="dxa"/>
            <w:hideMark/>
          </w:tcPr>
          <w:p w:rsidR="00AC656F" w:rsidRPr="00D30E63" w:rsidRDefault="00AC656F" w:rsidP="00D30E63">
            <w:pPr>
              <w:suppressAutoHyphens/>
              <w:spacing w:after="0" w:line="360" w:lineRule="auto"/>
              <w:jc w:val="both"/>
              <w:rPr>
                <w:rFonts w:ascii="Times New Roman" w:eastAsia="Times New Roman" w:hAnsi="Times New Roman"/>
                <w:b/>
                <w:iCs/>
                <w:sz w:val="24"/>
                <w:szCs w:val="24"/>
              </w:rPr>
            </w:pPr>
            <w:r w:rsidRPr="00D30E63">
              <w:rPr>
                <w:rFonts w:ascii="Times New Roman" w:eastAsia="Times New Roman" w:hAnsi="Times New Roman"/>
                <w:b/>
                <w:iCs/>
                <w:sz w:val="24"/>
                <w:szCs w:val="24"/>
              </w:rPr>
              <w:t xml:space="preserve">Знать: </w:t>
            </w:r>
          </w:p>
          <w:p w:rsidR="00C20991"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w:t>
            </w:r>
            <w:r w:rsidR="00C20991" w:rsidRPr="00D30E63">
              <w:rPr>
                <w:rFonts w:ascii="Times New Roman" w:hAnsi="Times New Roman" w:cs="Times New Roman"/>
                <w:sz w:val="24"/>
                <w:szCs w:val="24"/>
              </w:rPr>
              <w:t>основные группы и марки материалов, свариваемых частично механизированной сваркой (наплавкой) плавлением;</w:t>
            </w:r>
          </w:p>
          <w:p w:rsidR="00C20991"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w:t>
            </w:r>
            <w:r w:rsidR="00C20991" w:rsidRPr="00D30E63">
              <w:rPr>
                <w:rFonts w:ascii="Times New Roman" w:hAnsi="Times New Roman" w:cs="Times New Roman"/>
                <w:sz w:val="24"/>
                <w:szCs w:val="24"/>
              </w:rPr>
              <w:t>сварочные (наплавочные) материалы для частично механизированной сварки (наплавки) плавлением;</w:t>
            </w:r>
          </w:p>
          <w:p w:rsidR="00C20991"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w:t>
            </w:r>
            <w:r w:rsidR="00C20991" w:rsidRPr="00D30E63">
              <w:rPr>
                <w:rFonts w:ascii="Times New Roman" w:hAnsi="Times New Roman" w:cs="Times New Roman"/>
                <w:sz w:val="24"/>
                <w:szCs w:val="24"/>
              </w:rPr>
              <w:t>устройство сварочного и вспомогательного оборудования для частично механизированной сварки (наплавки) плавлением, назначение и условия работы контрольно-измерительных приборов, правила их эксплуатации и область применения;</w:t>
            </w:r>
          </w:p>
          <w:p w:rsidR="00C20991"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w:t>
            </w:r>
            <w:r w:rsidR="00C20991" w:rsidRPr="00D30E63">
              <w:rPr>
                <w:rFonts w:ascii="Times New Roman" w:hAnsi="Times New Roman" w:cs="Times New Roman"/>
                <w:sz w:val="24"/>
                <w:szCs w:val="24"/>
              </w:rPr>
              <w:t>технику и технологию частично механизированной сварки (наплавки) плавлением для сварки различных деталей и конструкций во всех пространственных положениях сварного шва;</w:t>
            </w:r>
          </w:p>
          <w:p w:rsidR="00C20991"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w:t>
            </w:r>
            <w:r w:rsidR="00C20991" w:rsidRPr="00D30E63">
              <w:rPr>
                <w:rFonts w:ascii="Times New Roman" w:hAnsi="Times New Roman" w:cs="Times New Roman"/>
                <w:sz w:val="24"/>
                <w:szCs w:val="24"/>
              </w:rPr>
              <w:t>порядок проведения работ по предварительному, сопутствующему (межслойному) подогреву металла;</w:t>
            </w:r>
          </w:p>
          <w:p w:rsidR="00C20991" w:rsidRPr="00D30E63" w:rsidRDefault="00164503" w:rsidP="00D30E63">
            <w:pPr>
              <w:pStyle w:val="ConsPlusNormal"/>
              <w:spacing w:line="360" w:lineRule="auto"/>
              <w:rPr>
                <w:rFonts w:ascii="Times New Roman" w:hAnsi="Times New Roman" w:cs="Times New Roman"/>
                <w:sz w:val="24"/>
                <w:szCs w:val="24"/>
              </w:rPr>
            </w:pPr>
            <w:r w:rsidRPr="00D30E63">
              <w:rPr>
                <w:rFonts w:ascii="Times New Roman" w:hAnsi="Times New Roman" w:cs="Times New Roman"/>
                <w:sz w:val="24"/>
                <w:szCs w:val="24"/>
              </w:rPr>
              <w:t>-</w:t>
            </w:r>
            <w:r w:rsidR="00C20991" w:rsidRPr="00D30E63">
              <w:rPr>
                <w:rFonts w:ascii="Times New Roman" w:hAnsi="Times New Roman" w:cs="Times New Roman"/>
                <w:sz w:val="24"/>
                <w:szCs w:val="24"/>
              </w:rPr>
              <w:t>причины возникновения и меры предупреждения внутренних напряжений и деформаций в свариваемых (наплавляемых) изделиях;</w:t>
            </w:r>
          </w:p>
          <w:p w:rsidR="00AC656F" w:rsidRPr="00D30E63" w:rsidRDefault="00164503" w:rsidP="00D30E63">
            <w:pPr>
              <w:spacing w:after="0" w:line="360" w:lineRule="auto"/>
              <w:jc w:val="both"/>
              <w:rPr>
                <w:rFonts w:ascii="Times New Roman" w:hAnsi="Times New Roman"/>
                <w:b/>
                <w:sz w:val="24"/>
                <w:szCs w:val="24"/>
              </w:rPr>
            </w:pPr>
            <w:r w:rsidRPr="00D30E63">
              <w:rPr>
                <w:rFonts w:ascii="Times New Roman" w:hAnsi="Times New Roman"/>
                <w:sz w:val="24"/>
                <w:szCs w:val="24"/>
              </w:rPr>
              <w:t>-</w:t>
            </w:r>
            <w:r w:rsidR="00C20991" w:rsidRPr="00D30E63">
              <w:rPr>
                <w:rFonts w:ascii="Times New Roman" w:hAnsi="Times New Roman"/>
                <w:sz w:val="24"/>
                <w:szCs w:val="24"/>
              </w:rPr>
              <w:t>причины возникновения дефектов сварных швов, способы их предупреждения и исправления.</w:t>
            </w:r>
          </w:p>
        </w:tc>
      </w:tr>
    </w:tbl>
    <w:p w:rsidR="0053411C" w:rsidRPr="00D30E63" w:rsidRDefault="0053411C" w:rsidP="00D30E63">
      <w:pPr>
        <w:spacing w:after="0" w:line="360" w:lineRule="auto"/>
        <w:jc w:val="center"/>
        <w:rPr>
          <w:rFonts w:ascii="Times New Roman" w:hAnsi="Times New Roman"/>
          <w:b/>
          <w:sz w:val="24"/>
          <w:szCs w:val="24"/>
        </w:rPr>
      </w:pPr>
    </w:p>
    <w:p w:rsidR="002F6496" w:rsidRPr="00D30E63" w:rsidRDefault="002F6496" w:rsidP="00D30E63">
      <w:pPr>
        <w:pStyle w:val="12"/>
        <w:shd w:val="clear" w:color="auto" w:fill="auto"/>
        <w:tabs>
          <w:tab w:val="left" w:pos="1110"/>
        </w:tabs>
        <w:spacing w:line="360" w:lineRule="auto"/>
        <w:jc w:val="both"/>
        <w:rPr>
          <w:b w:val="0"/>
          <w:sz w:val="24"/>
          <w:szCs w:val="24"/>
        </w:rPr>
      </w:pPr>
      <w:bookmarkStart w:id="6" w:name="bookmark20"/>
      <w:bookmarkStart w:id="7" w:name="bookmark19"/>
      <w:bookmarkStart w:id="8" w:name="bookmark18"/>
    </w:p>
    <w:p w:rsidR="00B4408C" w:rsidRPr="00D30E63" w:rsidRDefault="00B4408C" w:rsidP="00D30E63">
      <w:pPr>
        <w:pStyle w:val="12"/>
        <w:shd w:val="clear" w:color="auto" w:fill="auto"/>
        <w:tabs>
          <w:tab w:val="left" w:pos="1110"/>
        </w:tabs>
        <w:spacing w:line="360" w:lineRule="auto"/>
        <w:jc w:val="both"/>
        <w:rPr>
          <w:sz w:val="24"/>
          <w:szCs w:val="24"/>
        </w:rPr>
      </w:pPr>
    </w:p>
    <w:p w:rsidR="00214193" w:rsidRDefault="00214193" w:rsidP="00D30E63">
      <w:pPr>
        <w:pStyle w:val="12"/>
        <w:shd w:val="clear" w:color="auto" w:fill="auto"/>
        <w:tabs>
          <w:tab w:val="left" w:pos="1110"/>
        </w:tabs>
        <w:spacing w:line="360" w:lineRule="auto"/>
        <w:jc w:val="center"/>
        <w:rPr>
          <w:sz w:val="24"/>
          <w:szCs w:val="24"/>
        </w:rPr>
        <w:sectPr w:rsidR="00214193" w:rsidSect="00CE3381">
          <w:pgSz w:w="11906" w:h="16838"/>
          <w:pgMar w:top="851" w:right="991" w:bottom="1134" w:left="1134" w:header="397" w:footer="397" w:gutter="0"/>
          <w:cols w:space="720"/>
          <w:titlePg/>
          <w:docGrid w:linePitch="326"/>
        </w:sectPr>
      </w:pPr>
    </w:p>
    <w:p w:rsidR="00FB6EF6" w:rsidRDefault="00FB6EF6" w:rsidP="00FB6EF6">
      <w:pPr>
        <w:widowControl w:val="0"/>
        <w:spacing w:after="0" w:line="240" w:lineRule="atLeast"/>
        <w:jc w:val="center"/>
        <w:rPr>
          <w:rFonts w:ascii="Times New Roman" w:eastAsia="Times New Roman" w:hAnsi="Times New Roman"/>
          <w:b/>
          <w:sz w:val="24"/>
          <w:szCs w:val="24"/>
        </w:rPr>
      </w:pPr>
    </w:p>
    <w:p w:rsidR="00214193" w:rsidRPr="00214193" w:rsidRDefault="00214193" w:rsidP="00FB6EF6">
      <w:pPr>
        <w:widowControl w:val="0"/>
        <w:spacing w:after="0" w:line="240" w:lineRule="atLeast"/>
        <w:jc w:val="center"/>
        <w:rPr>
          <w:rFonts w:ascii="Times New Roman" w:eastAsia="Times New Roman" w:hAnsi="Times New Roman"/>
          <w:b/>
          <w:sz w:val="24"/>
          <w:szCs w:val="24"/>
        </w:rPr>
      </w:pPr>
      <w:r w:rsidRPr="00214193">
        <w:rPr>
          <w:rFonts w:ascii="Times New Roman" w:eastAsia="Times New Roman" w:hAnsi="Times New Roman"/>
          <w:b/>
          <w:sz w:val="24"/>
          <w:szCs w:val="24"/>
        </w:rPr>
        <w:t>Матрица соответствия компетенций учебным дисциплинам и профессиональным модулям</w:t>
      </w:r>
    </w:p>
    <w:tbl>
      <w:tblPr>
        <w:tblpPr w:leftFromText="180" w:rightFromText="180" w:vertAnchor="page" w:horzAnchor="page" w:tblpX="739" w:tblpY="2052"/>
        <w:tblW w:w="15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8"/>
        <w:gridCol w:w="1418"/>
        <w:gridCol w:w="3104"/>
        <w:gridCol w:w="426"/>
        <w:gridCol w:w="425"/>
        <w:gridCol w:w="425"/>
        <w:gridCol w:w="426"/>
        <w:gridCol w:w="425"/>
        <w:gridCol w:w="425"/>
        <w:gridCol w:w="425"/>
        <w:gridCol w:w="426"/>
        <w:gridCol w:w="425"/>
        <w:gridCol w:w="425"/>
        <w:gridCol w:w="425"/>
        <w:gridCol w:w="426"/>
        <w:gridCol w:w="425"/>
        <w:gridCol w:w="425"/>
        <w:gridCol w:w="425"/>
        <w:gridCol w:w="425"/>
        <w:gridCol w:w="425"/>
        <w:gridCol w:w="425"/>
        <w:gridCol w:w="425"/>
        <w:gridCol w:w="425"/>
        <w:gridCol w:w="425"/>
        <w:gridCol w:w="430"/>
      </w:tblGrid>
      <w:tr w:rsidR="0098788A" w:rsidRPr="00FB6EF6" w:rsidTr="00FB6EF6">
        <w:trPr>
          <w:trHeight w:val="276"/>
        </w:trPr>
        <w:tc>
          <w:tcPr>
            <w:tcW w:w="1828" w:type="dxa"/>
            <w:vMerge w:val="restart"/>
            <w:tcBorders>
              <w:top w:val="single" w:sz="12" w:space="0" w:color="auto"/>
              <w:left w:val="single" w:sz="12" w:space="0" w:color="auto"/>
            </w:tcBorders>
            <w:vAlign w:val="cente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Цикл</w:t>
            </w:r>
          </w:p>
          <w:p w:rsidR="0098788A" w:rsidRPr="00D21824" w:rsidRDefault="0098788A" w:rsidP="00FB6EF6">
            <w:pPr>
              <w:rPr>
                <w:rFonts w:ascii="Times New Roman" w:hAnsi="Times New Roman"/>
                <w:b/>
                <w:sz w:val="24"/>
                <w:szCs w:val="24"/>
              </w:rPr>
            </w:pPr>
          </w:p>
        </w:tc>
        <w:tc>
          <w:tcPr>
            <w:tcW w:w="1418" w:type="dxa"/>
            <w:vMerge w:val="restart"/>
            <w:tcBorders>
              <w:top w:val="single" w:sz="12" w:space="0" w:color="auto"/>
            </w:tcBorders>
            <w:vAlign w:val="cente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Индексы дисциплин,</w:t>
            </w:r>
          </w:p>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МДК</w:t>
            </w:r>
          </w:p>
          <w:p w:rsidR="0098788A" w:rsidRPr="00D21824" w:rsidRDefault="0098788A" w:rsidP="00FB6EF6">
            <w:pPr>
              <w:rPr>
                <w:rFonts w:ascii="Times New Roman" w:hAnsi="Times New Roman"/>
                <w:b/>
                <w:sz w:val="24"/>
                <w:szCs w:val="24"/>
              </w:rPr>
            </w:pPr>
          </w:p>
        </w:tc>
        <w:tc>
          <w:tcPr>
            <w:tcW w:w="3104" w:type="dxa"/>
            <w:vMerge w:val="restart"/>
            <w:tcBorders>
              <w:top w:val="single" w:sz="12" w:space="0" w:color="auto"/>
              <w:right w:val="single" w:sz="12" w:space="0" w:color="auto"/>
            </w:tcBorders>
            <w:vAlign w:val="cente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Наименование дисциплины, МДК</w:t>
            </w:r>
          </w:p>
        </w:tc>
        <w:tc>
          <w:tcPr>
            <w:tcW w:w="9359" w:type="dxa"/>
            <w:gridSpan w:val="22"/>
            <w:tcBorders>
              <w:top w:val="single" w:sz="12" w:space="0" w:color="auto"/>
              <w:right w:val="single" w:sz="4" w:space="0" w:color="auto"/>
            </w:tcBorders>
          </w:tcPr>
          <w:p w:rsidR="0098788A" w:rsidRPr="00D21824" w:rsidRDefault="0098788A" w:rsidP="00D21824">
            <w:pPr>
              <w:jc w:val="center"/>
              <w:rPr>
                <w:rFonts w:ascii="Times New Roman" w:hAnsi="Times New Roman"/>
                <w:b/>
                <w:sz w:val="24"/>
                <w:szCs w:val="24"/>
              </w:rPr>
            </w:pPr>
            <w:r w:rsidRPr="00D21824">
              <w:rPr>
                <w:rFonts w:ascii="Times New Roman" w:hAnsi="Times New Roman"/>
                <w:b/>
                <w:sz w:val="24"/>
                <w:szCs w:val="24"/>
              </w:rPr>
              <w:t>Компетенции</w:t>
            </w:r>
          </w:p>
        </w:tc>
      </w:tr>
      <w:tr w:rsidR="0098788A" w:rsidRPr="00FB6EF6" w:rsidTr="00FB6EF6">
        <w:trPr>
          <w:trHeight w:val="565"/>
        </w:trPr>
        <w:tc>
          <w:tcPr>
            <w:tcW w:w="1828" w:type="dxa"/>
            <w:vMerge/>
            <w:tcBorders>
              <w:left w:val="single" w:sz="12" w:space="0" w:color="auto"/>
            </w:tcBorders>
            <w:textDirection w:val="btLr"/>
            <w:vAlign w:val="center"/>
          </w:tcPr>
          <w:p w:rsidR="0098788A" w:rsidRPr="00D21824" w:rsidRDefault="0098788A" w:rsidP="00FB6EF6">
            <w:pPr>
              <w:rPr>
                <w:rFonts w:ascii="Times New Roman" w:hAnsi="Times New Roman"/>
                <w:b/>
                <w:sz w:val="24"/>
                <w:szCs w:val="24"/>
              </w:rPr>
            </w:pPr>
          </w:p>
        </w:tc>
        <w:tc>
          <w:tcPr>
            <w:tcW w:w="1418" w:type="dxa"/>
            <w:vMerge/>
            <w:vAlign w:val="center"/>
          </w:tcPr>
          <w:p w:rsidR="0098788A" w:rsidRPr="00D21824" w:rsidRDefault="0098788A" w:rsidP="00FB6EF6">
            <w:pPr>
              <w:rPr>
                <w:rFonts w:ascii="Times New Roman" w:hAnsi="Times New Roman"/>
                <w:b/>
                <w:sz w:val="24"/>
                <w:szCs w:val="24"/>
              </w:rPr>
            </w:pPr>
          </w:p>
        </w:tc>
        <w:tc>
          <w:tcPr>
            <w:tcW w:w="3104" w:type="dxa"/>
            <w:vMerge/>
            <w:tcBorders>
              <w:right w:val="single" w:sz="12" w:space="0" w:color="auto"/>
            </w:tcBorders>
          </w:tcPr>
          <w:p w:rsidR="0098788A" w:rsidRPr="00D21824" w:rsidRDefault="0098788A" w:rsidP="00FB6EF6">
            <w:pPr>
              <w:rPr>
                <w:rFonts w:ascii="Times New Roman" w:hAnsi="Times New Roman"/>
                <w:b/>
                <w:sz w:val="24"/>
                <w:szCs w:val="24"/>
              </w:rPr>
            </w:pPr>
          </w:p>
        </w:tc>
        <w:tc>
          <w:tcPr>
            <w:tcW w:w="4678" w:type="dxa"/>
            <w:gridSpan w:val="11"/>
            <w:tcBorders>
              <w:left w:val="single" w:sz="12" w:space="0" w:color="auto"/>
              <w:right w:val="single" w:sz="12" w:space="0" w:color="auto"/>
            </w:tcBorders>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Общие</w:t>
            </w:r>
          </w:p>
        </w:tc>
        <w:tc>
          <w:tcPr>
            <w:tcW w:w="4681" w:type="dxa"/>
            <w:gridSpan w:val="11"/>
            <w:tcBorders>
              <w:left w:val="single" w:sz="12" w:space="0" w:color="auto"/>
              <w:right w:val="single" w:sz="4" w:space="0" w:color="auto"/>
            </w:tcBorders>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Профессиональные</w:t>
            </w:r>
          </w:p>
        </w:tc>
      </w:tr>
      <w:tr w:rsidR="0098788A" w:rsidRPr="00FB6EF6" w:rsidTr="00FB6EF6">
        <w:trPr>
          <w:cantSplit/>
          <w:trHeight w:val="1419"/>
        </w:trPr>
        <w:tc>
          <w:tcPr>
            <w:tcW w:w="1828" w:type="dxa"/>
            <w:vMerge/>
            <w:tcBorders>
              <w:left w:val="single" w:sz="12" w:space="0" w:color="auto"/>
              <w:bottom w:val="single" w:sz="12" w:space="0" w:color="auto"/>
            </w:tcBorders>
            <w:textDirection w:val="btLr"/>
            <w:vAlign w:val="center"/>
          </w:tcPr>
          <w:p w:rsidR="0098788A" w:rsidRPr="00D21824" w:rsidRDefault="0098788A" w:rsidP="00FB6EF6">
            <w:pPr>
              <w:rPr>
                <w:rFonts w:ascii="Times New Roman" w:hAnsi="Times New Roman"/>
                <w:b/>
                <w:sz w:val="24"/>
                <w:szCs w:val="24"/>
              </w:rPr>
            </w:pPr>
          </w:p>
        </w:tc>
        <w:tc>
          <w:tcPr>
            <w:tcW w:w="1418" w:type="dxa"/>
            <w:vMerge/>
            <w:tcBorders>
              <w:bottom w:val="single" w:sz="12" w:space="0" w:color="auto"/>
            </w:tcBorders>
            <w:vAlign w:val="center"/>
          </w:tcPr>
          <w:p w:rsidR="0098788A" w:rsidRPr="00D21824" w:rsidRDefault="0098788A" w:rsidP="00FB6EF6">
            <w:pPr>
              <w:rPr>
                <w:rFonts w:ascii="Times New Roman" w:hAnsi="Times New Roman"/>
                <w:b/>
                <w:sz w:val="24"/>
                <w:szCs w:val="24"/>
              </w:rPr>
            </w:pPr>
          </w:p>
        </w:tc>
        <w:tc>
          <w:tcPr>
            <w:tcW w:w="3104" w:type="dxa"/>
            <w:vMerge/>
            <w:tcBorders>
              <w:bottom w:val="single" w:sz="12" w:space="0" w:color="auto"/>
              <w:right w:val="single" w:sz="12" w:space="0" w:color="auto"/>
            </w:tcBorders>
          </w:tcPr>
          <w:p w:rsidR="0098788A" w:rsidRPr="00D21824" w:rsidRDefault="0098788A" w:rsidP="00FB6EF6">
            <w:pPr>
              <w:rPr>
                <w:rFonts w:ascii="Times New Roman" w:hAnsi="Times New Roman"/>
                <w:b/>
                <w:sz w:val="24"/>
                <w:szCs w:val="24"/>
              </w:rPr>
            </w:pPr>
          </w:p>
        </w:tc>
        <w:tc>
          <w:tcPr>
            <w:tcW w:w="426" w:type="dxa"/>
            <w:tcBorders>
              <w:left w:val="single" w:sz="12" w:space="0" w:color="auto"/>
              <w:bottom w:val="single" w:sz="12" w:space="0" w:color="auto"/>
            </w:tcBorders>
            <w:textDirection w:val="btLr"/>
            <w:vAlign w:val="cente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ОК 01.</w:t>
            </w:r>
          </w:p>
        </w:tc>
        <w:tc>
          <w:tcPr>
            <w:tcW w:w="425" w:type="dxa"/>
            <w:tcBorders>
              <w:bottom w:val="single" w:sz="12" w:space="0" w:color="auto"/>
            </w:tcBorders>
            <w:textDirection w:val="btLr"/>
            <w:vAlign w:val="cente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ОК 02.</w:t>
            </w:r>
          </w:p>
        </w:tc>
        <w:tc>
          <w:tcPr>
            <w:tcW w:w="425" w:type="dxa"/>
            <w:tcBorders>
              <w:bottom w:val="single" w:sz="12" w:space="0" w:color="auto"/>
            </w:tcBorders>
            <w:textDirection w:val="btLr"/>
            <w:vAlign w:val="cente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ОК.03.</w:t>
            </w:r>
          </w:p>
        </w:tc>
        <w:tc>
          <w:tcPr>
            <w:tcW w:w="426" w:type="dxa"/>
            <w:tcBorders>
              <w:bottom w:val="single" w:sz="12" w:space="0" w:color="auto"/>
            </w:tcBorders>
            <w:textDirection w:val="btLr"/>
            <w:vAlign w:val="cente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ОК 04.</w:t>
            </w:r>
          </w:p>
        </w:tc>
        <w:tc>
          <w:tcPr>
            <w:tcW w:w="425" w:type="dxa"/>
            <w:tcBorders>
              <w:bottom w:val="single" w:sz="12" w:space="0" w:color="auto"/>
            </w:tcBorders>
            <w:textDirection w:val="btLr"/>
            <w:vAlign w:val="cente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ОК 05.</w:t>
            </w:r>
          </w:p>
        </w:tc>
        <w:tc>
          <w:tcPr>
            <w:tcW w:w="425" w:type="dxa"/>
            <w:tcBorders>
              <w:bottom w:val="single" w:sz="12" w:space="0" w:color="auto"/>
            </w:tcBorders>
            <w:textDirection w:val="btLr"/>
            <w:vAlign w:val="cente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ОК 06.</w:t>
            </w:r>
          </w:p>
        </w:tc>
        <w:tc>
          <w:tcPr>
            <w:tcW w:w="425" w:type="dxa"/>
            <w:tcBorders>
              <w:bottom w:val="single" w:sz="12" w:space="0" w:color="auto"/>
              <w:right w:val="single" w:sz="12" w:space="0" w:color="auto"/>
            </w:tcBorders>
            <w:textDirection w:val="btLr"/>
            <w:vAlign w:val="cente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ОК 07.</w:t>
            </w:r>
          </w:p>
        </w:tc>
        <w:tc>
          <w:tcPr>
            <w:tcW w:w="426" w:type="dxa"/>
            <w:tcBorders>
              <w:bottom w:val="single" w:sz="12" w:space="0" w:color="auto"/>
              <w:right w:val="single" w:sz="12" w:space="0" w:color="auto"/>
            </w:tcBorders>
            <w:textDirection w:val="btL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ОК 08</w:t>
            </w:r>
          </w:p>
        </w:tc>
        <w:tc>
          <w:tcPr>
            <w:tcW w:w="425" w:type="dxa"/>
            <w:tcBorders>
              <w:bottom w:val="single" w:sz="12" w:space="0" w:color="auto"/>
              <w:right w:val="single" w:sz="12" w:space="0" w:color="auto"/>
            </w:tcBorders>
            <w:textDirection w:val="btL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ОК 09.</w:t>
            </w:r>
          </w:p>
        </w:tc>
        <w:tc>
          <w:tcPr>
            <w:tcW w:w="425" w:type="dxa"/>
            <w:tcBorders>
              <w:bottom w:val="single" w:sz="12" w:space="0" w:color="auto"/>
              <w:right w:val="single" w:sz="12" w:space="0" w:color="auto"/>
            </w:tcBorders>
            <w:textDirection w:val="btL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ОК 10.</w:t>
            </w:r>
          </w:p>
        </w:tc>
        <w:tc>
          <w:tcPr>
            <w:tcW w:w="425" w:type="dxa"/>
            <w:tcBorders>
              <w:bottom w:val="single" w:sz="12" w:space="0" w:color="auto"/>
              <w:right w:val="single" w:sz="12" w:space="0" w:color="auto"/>
            </w:tcBorders>
            <w:textDirection w:val="btL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ОК 11.</w:t>
            </w:r>
          </w:p>
        </w:tc>
        <w:tc>
          <w:tcPr>
            <w:tcW w:w="426" w:type="dxa"/>
            <w:tcBorders>
              <w:bottom w:val="single" w:sz="12" w:space="0" w:color="auto"/>
              <w:right w:val="single" w:sz="12" w:space="0" w:color="auto"/>
            </w:tcBorders>
            <w:textDirection w:val="btL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ПК 1.1</w:t>
            </w:r>
          </w:p>
        </w:tc>
        <w:tc>
          <w:tcPr>
            <w:tcW w:w="425" w:type="dxa"/>
            <w:tcBorders>
              <w:bottom w:val="single" w:sz="12" w:space="0" w:color="auto"/>
            </w:tcBorders>
            <w:textDirection w:val="btL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ПК 1.2</w:t>
            </w:r>
          </w:p>
        </w:tc>
        <w:tc>
          <w:tcPr>
            <w:tcW w:w="425" w:type="dxa"/>
            <w:tcBorders>
              <w:bottom w:val="single" w:sz="12" w:space="0" w:color="auto"/>
            </w:tcBorders>
            <w:textDirection w:val="btL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ПК 1.3</w:t>
            </w:r>
          </w:p>
        </w:tc>
        <w:tc>
          <w:tcPr>
            <w:tcW w:w="425" w:type="dxa"/>
            <w:tcBorders>
              <w:bottom w:val="single" w:sz="12" w:space="0" w:color="auto"/>
            </w:tcBorders>
            <w:textDirection w:val="btL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ПК 1.4</w:t>
            </w:r>
          </w:p>
        </w:tc>
        <w:tc>
          <w:tcPr>
            <w:tcW w:w="425" w:type="dxa"/>
            <w:tcBorders>
              <w:bottom w:val="single" w:sz="12" w:space="0" w:color="auto"/>
              <w:right w:val="single" w:sz="12" w:space="0" w:color="auto"/>
            </w:tcBorders>
            <w:textDirection w:val="btL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ПК 1.5</w:t>
            </w:r>
          </w:p>
        </w:tc>
        <w:tc>
          <w:tcPr>
            <w:tcW w:w="425" w:type="dxa"/>
            <w:tcBorders>
              <w:left w:val="single" w:sz="12" w:space="0" w:color="auto"/>
              <w:bottom w:val="single" w:sz="12" w:space="0" w:color="auto"/>
            </w:tcBorders>
            <w:textDirection w:val="btL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ПК 1.6</w:t>
            </w:r>
          </w:p>
        </w:tc>
        <w:tc>
          <w:tcPr>
            <w:tcW w:w="425" w:type="dxa"/>
            <w:tcBorders>
              <w:bottom w:val="single" w:sz="12" w:space="0" w:color="auto"/>
            </w:tcBorders>
            <w:textDirection w:val="btL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ПК 1.7</w:t>
            </w:r>
          </w:p>
        </w:tc>
        <w:tc>
          <w:tcPr>
            <w:tcW w:w="425" w:type="dxa"/>
            <w:tcBorders>
              <w:bottom w:val="single" w:sz="12" w:space="0" w:color="auto"/>
            </w:tcBorders>
            <w:textDirection w:val="btL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ПК 1.8</w:t>
            </w:r>
          </w:p>
        </w:tc>
        <w:tc>
          <w:tcPr>
            <w:tcW w:w="425" w:type="dxa"/>
            <w:tcBorders>
              <w:bottom w:val="single" w:sz="12" w:space="0" w:color="auto"/>
            </w:tcBorders>
            <w:textDirection w:val="btL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ПК 1.9</w:t>
            </w:r>
          </w:p>
        </w:tc>
        <w:tc>
          <w:tcPr>
            <w:tcW w:w="425" w:type="dxa"/>
            <w:tcBorders>
              <w:bottom w:val="single" w:sz="12" w:space="0" w:color="auto"/>
            </w:tcBorders>
            <w:textDirection w:val="btL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ПК 2.1-2.4</w:t>
            </w:r>
          </w:p>
        </w:tc>
        <w:tc>
          <w:tcPr>
            <w:tcW w:w="430" w:type="dxa"/>
            <w:tcBorders>
              <w:bottom w:val="single" w:sz="12" w:space="0" w:color="auto"/>
            </w:tcBorders>
            <w:textDirection w:val="btLr"/>
            <w:vAlign w:val="center"/>
          </w:tcPr>
          <w:p w:rsidR="0098788A" w:rsidRPr="00D21824" w:rsidRDefault="0098788A" w:rsidP="00FB6EF6">
            <w:pPr>
              <w:rPr>
                <w:rFonts w:ascii="Times New Roman" w:hAnsi="Times New Roman"/>
                <w:b/>
                <w:sz w:val="24"/>
                <w:szCs w:val="24"/>
              </w:rPr>
            </w:pPr>
            <w:r w:rsidRPr="00D21824">
              <w:rPr>
                <w:rFonts w:ascii="Times New Roman" w:hAnsi="Times New Roman"/>
                <w:b/>
                <w:sz w:val="24"/>
                <w:szCs w:val="24"/>
              </w:rPr>
              <w:t>ПК 3.1-3.3</w:t>
            </w:r>
          </w:p>
        </w:tc>
      </w:tr>
      <w:tr w:rsidR="00FB6EF6" w:rsidRPr="00FB6EF6" w:rsidTr="00FB6EF6">
        <w:trPr>
          <w:trHeight w:val="673"/>
        </w:trPr>
        <w:tc>
          <w:tcPr>
            <w:tcW w:w="1828" w:type="dxa"/>
            <w:vMerge w:val="restart"/>
            <w:tcBorders>
              <w:top w:val="single" w:sz="12" w:space="0" w:color="auto"/>
              <w:left w:val="single" w:sz="12" w:space="0" w:color="auto"/>
            </w:tcBorders>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Общепрофессиональный</w:t>
            </w:r>
          </w:p>
          <w:p w:rsidR="0098788A" w:rsidRPr="00FB6EF6" w:rsidRDefault="0098788A" w:rsidP="00FB6EF6">
            <w:pPr>
              <w:rPr>
                <w:rFonts w:ascii="Times New Roman" w:hAnsi="Times New Roman"/>
                <w:sz w:val="24"/>
                <w:szCs w:val="24"/>
              </w:rPr>
            </w:pPr>
          </w:p>
        </w:tc>
        <w:tc>
          <w:tcPr>
            <w:tcW w:w="1418" w:type="dxa"/>
            <w:tcBorders>
              <w:top w:val="single" w:sz="12" w:space="0" w:color="auto"/>
            </w:tcBorders>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ОП.01</w:t>
            </w:r>
          </w:p>
        </w:tc>
        <w:tc>
          <w:tcPr>
            <w:tcW w:w="3104"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Основы инженерной графики</w:t>
            </w:r>
          </w:p>
        </w:tc>
        <w:tc>
          <w:tcPr>
            <w:tcW w:w="426" w:type="dxa"/>
            <w:tcBorders>
              <w:top w:val="single" w:sz="12" w:space="0" w:color="auto"/>
              <w:left w:val="single" w:sz="12" w:space="0" w:color="auto"/>
            </w:tcBorders>
            <w:vAlign w:val="center"/>
          </w:tcPr>
          <w:p w:rsidR="0098788A" w:rsidRPr="00FB6EF6" w:rsidRDefault="0098788A" w:rsidP="00FB6EF6">
            <w:pPr>
              <w:rPr>
                <w:rFonts w:ascii="Times New Roman" w:hAnsi="Times New Roman"/>
                <w:sz w:val="24"/>
                <w:szCs w:val="24"/>
              </w:rPr>
            </w:pPr>
          </w:p>
        </w:tc>
        <w:tc>
          <w:tcPr>
            <w:tcW w:w="425" w:type="dxa"/>
            <w:tcBorders>
              <w:top w:val="single" w:sz="12" w:space="0" w:color="auto"/>
            </w:tcBorders>
            <w:vAlign w:val="center"/>
          </w:tcPr>
          <w:p w:rsidR="0098788A" w:rsidRPr="00FB6EF6" w:rsidRDefault="0098788A" w:rsidP="00FB6EF6">
            <w:pPr>
              <w:rPr>
                <w:rFonts w:ascii="Times New Roman" w:hAnsi="Times New Roman"/>
                <w:sz w:val="24"/>
                <w:szCs w:val="24"/>
              </w:rPr>
            </w:pPr>
          </w:p>
        </w:tc>
        <w:tc>
          <w:tcPr>
            <w:tcW w:w="425" w:type="dxa"/>
            <w:tcBorders>
              <w:top w:val="single" w:sz="12" w:space="0" w:color="auto"/>
            </w:tcBorders>
            <w:vAlign w:val="center"/>
          </w:tcPr>
          <w:p w:rsidR="0098788A" w:rsidRPr="00FB6EF6" w:rsidRDefault="0098788A" w:rsidP="00FB6EF6">
            <w:pPr>
              <w:rPr>
                <w:rFonts w:ascii="Times New Roman" w:hAnsi="Times New Roman"/>
                <w:sz w:val="24"/>
                <w:szCs w:val="24"/>
              </w:rPr>
            </w:pPr>
          </w:p>
        </w:tc>
        <w:tc>
          <w:tcPr>
            <w:tcW w:w="426" w:type="dxa"/>
            <w:tcBorders>
              <w:top w:val="single" w:sz="12" w:space="0" w:color="auto"/>
            </w:tcBorders>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Borders>
              <w:top w:val="single" w:sz="12" w:space="0" w:color="auto"/>
            </w:tcBorders>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Borders>
              <w:top w:val="single" w:sz="12" w:space="0" w:color="auto"/>
            </w:tcBorders>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Borders>
              <w:top w:val="single" w:sz="12" w:space="0" w:color="auto"/>
              <w:right w:val="single" w:sz="12" w:space="0" w:color="auto"/>
            </w:tcBorders>
          </w:tcPr>
          <w:p w:rsidR="0098788A" w:rsidRPr="00FB6EF6" w:rsidRDefault="0098788A" w:rsidP="00FB6EF6">
            <w:pPr>
              <w:rPr>
                <w:rFonts w:ascii="Times New Roman" w:hAnsi="Times New Roman"/>
                <w:sz w:val="24"/>
                <w:szCs w:val="24"/>
              </w:rPr>
            </w:pPr>
          </w:p>
        </w:tc>
        <w:tc>
          <w:tcPr>
            <w:tcW w:w="426" w:type="dxa"/>
            <w:tcBorders>
              <w:top w:val="single" w:sz="12" w:space="0" w:color="auto"/>
              <w:right w:val="single" w:sz="12" w:space="0" w:color="auto"/>
            </w:tcBorders>
          </w:tcPr>
          <w:p w:rsidR="0098788A" w:rsidRPr="00FB6EF6" w:rsidRDefault="0098788A" w:rsidP="00FB6EF6">
            <w:pPr>
              <w:rPr>
                <w:rFonts w:ascii="Times New Roman" w:hAnsi="Times New Roman"/>
                <w:sz w:val="24"/>
                <w:szCs w:val="24"/>
              </w:rPr>
            </w:pPr>
          </w:p>
        </w:tc>
        <w:tc>
          <w:tcPr>
            <w:tcW w:w="425" w:type="dxa"/>
            <w:tcBorders>
              <w:top w:val="single" w:sz="12" w:space="0" w:color="auto"/>
              <w:right w:val="single" w:sz="12" w:space="0" w:color="auto"/>
            </w:tcBorders>
          </w:tcPr>
          <w:p w:rsidR="0098788A" w:rsidRPr="00FB6EF6" w:rsidRDefault="0098788A" w:rsidP="00FB6EF6">
            <w:pPr>
              <w:rPr>
                <w:rFonts w:ascii="Times New Roman" w:hAnsi="Times New Roman"/>
                <w:sz w:val="24"/>
                <w:szCs w:val="24"/>
              </w:rPr>
            </w:pPr>
          </w:p>
        </w:tc>
        <w:tc>
          <w:tcPr>
            <w:tcW w:w="425" w:type="dxa"/>
            <w:tcBorders>
              <w:top w:val="single" w:sz="12" w:space="0" w:color="auto"/>
              <w:right w:val="single" w:sz="12" w:space="0" w:color="auto"/>
            </w:tcBorders>
          </w:tcPr>
          <w:p w:rsidR="0098788A" w:rsidRPr="00FB6EF6" w:rsidRDefault="0098788A" w:rsidP="00FB6EF6">
            <w:pPr>
              <w:rPr>
                <w:rFonts w:ascii="Times New Roman" w:hAnsi="Times New Roman"/>
                <w:sz w:val="24"/>
                <w:szCs w:val="24"/>
              </w:rPr>
            </w:pPr>
          </w:p>
        </w:tc>
        <w:tc>
          <w:tcPr>
            <w:tcW w:w="425" w:type="dxa"/>
            <w:tcBorders>
              <w:top w:val="single" w:sz="12" w:space="0" w:color="auto"/>
              <w:right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6" w:type="dxa"/>
            <w:tcBorders>
              <w:top w:val="single" w:sz="12" w:space="0" w:color="auto"/>
              <w:right w:val="single" w:sz="12" w:space="0" w:color="auto"/>
            </w:tcBorders>
            <w:shd w:val="clear" w:color="auto" w:fill="auto"/>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Borders>
              <w:top w:val="single" w:sz="12" w:space="0" w:color="auto"/>
            </w:tcBorders>
            <w:shd w:val="clear" w:color="auto" w:fill="auto"/>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Borders>
              <w:top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5" w:type="dxa"/>
            <w:tcBorders>
              <w:top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5" w:type="dxa"/>
            <w:tcBorders>
              <w:top w:val="single" w:sz="12" w:space="0" w:color="auto"/>
              <w:right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5" w:type="dxa"/>
            <w:tcBorders>
              <w:top w:val="single" w:sz="12" w:space="0" w:color="auto"/>
              <w:left w:val="single" w:sz="12" w:space="0" w:color="auto"/>
            </w:tcBorders>
            <w:shd w:val="clear" w:color="auto" w:fill="auto"/>
            <w:vAlign w:val="center"/>
          </w:tcPr>
          <w:p w:rsidR="0098788A" w:rsidRPr="00FB6EF6" w:rsidRDefault="0098788A" w:rsidP="00FB6EF6">
            <w:pPr>
              <w:rPr>
                <w:rFonts w:ascii="Times New Roman" w:hAnsi="Times New Roman"/>
                <w:sz w:val="24"/>
                <w:szCs w:val="24"/>
              </w:rPr>
            </w:pPr>
          </w:p>
        </w:tc>
        <w:tc>
          <w:tcPr>
            <w:tcW w:w="425" w:type="dxa"/>
            <w:tcBorders>
              <w:top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5" w:type="dxa"/>
            <w:tcBorders>
              <w:top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5" w:type="dxa"/>
            <w:tcBorders>
              <w:top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5" w:type="dxa"/>
            <w:tcBorders>
              <w:top w:val="single" w:sz="12" w:space="0" w:color="auto"/>
            </w:tcBorders>
            <w:shd w:val="clear" w:color="auto" w:fill="auto"/>
            <w:vAlign w:val="center"/>
          </w:tcPr>
          <w:p w:rsidR="0098788A" w:rsidRPr="00FB6EF6" w:rsidRDefault="0098788A" w:rsidP="00FB6EF6">
            <w:pPr>
              <w:rPr>
                <w:rFonts w:ascii="Times New Roman" w:hAnsi="Times New Roman"/>
                <w:sz w:val="24"/>
                <w:szCs w:val="24"/>
              </w:rPr>
            </w:pPr>
          </w:p>
        </w:tc>
        <w:tc>
          <w:tcPr>
            <w:tcW w:w="430" w:type="dxa"/>
            <w:tcBorders>
              <w:top w:val="single" w:sz="12" w:space="0" w:color="auto"/>
            </w:tcBorders>
            <w:shd w:val="clear" w:color="auto" w:fill="auto"/>
            <w:vAlign w:val="center"/>
          </w:tcPr>
          <w:p w:rsidR="0098788A" w:rsidRPr="00FB6EF6" w:rsidRDefault="0098788A" w:rsidP="00FB6EF6">
            <w:pPr>
              <w:rPr>
                <w:rFonts w:ascii="Times New Roman" w:hAnsi="Times New Roman"/>
                <w:sz w:val="24"/>
                <w:szCs w:val="24"/>
              </w:rPr>
            </w:pPr>
          </w:p>
        </w:tc>
      </w:tr>
      <w:tr w:rsidR="00FB6EF6" w:rsidRPr="00FB6EF6" w:rsidTr="00FB6EF6">
        <w:trPr>
          <w:trHeight w:val="565"/>
        </w:trPr>
        <w:tc>
          <w:tcPr>
            <w:tcW w:w="1828" w:type="dxa"/>
            <w:vMerge/>
            <w:tcBorders>
              <w:left w:val="single" w:sz="12" w:space="0" w:color="auto"/>
            </w:tcBorders>
            <w:textDirection w:val="btLr"/>
            <w:vAlign w:val="center"/>
          </w:tcPr>
          <w:p w:rsidR="0098788A" w:rsidRPr="00FB6EF6" w:rsidRDefault="0098788A" w:rsidP="00FB6EF6">
            <w:pPr>
              <w:rPr>
                <w:rFonts w:ascii="Times New Roman" w:hAnsi="Times New Roman"/>
                <w:sz w:val="24"/>
                <w:szCs w:val="24"/>
              </w:rPr>
            </w:pPr>
          </w:p>
        </w:tc>
        <w:tc>
          <w:tcPr>
            <w:tcW w:w="1418"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ОП.02</w:t>
            </w:r>
          </w:p>
        </w:tc>
        <w:tc>
          <w:tcPr>
            <w:tcW w:w="3104"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Основы электротехники</w:t>
            </w:r>
          </w:p>
        </w:tc>
        <w:tc>
          <w:tcPr>
            <w:tcW w:w="426" w:type="dxa"/>
            <w:tcBorders>
              <w:left w:val="single" w:sz="12" w:space="0" w:color="auto"/>
            </w:tcBorders>
            <w:vAlign w:val="center"/>
          </w:tcPr>
          <w:p w:rsidR="0098788A" w:rsidRPr="00FB6EF6" w:rsidRDefault="0098788A" w:rsidP="00FB6EF6">
            <w:pPr>
              <w:rPr>
                <w:rFonts w:ascii="Times New Roman" w:hAnsi="Times New Roman"/>
                <w:sz w:val="24"/>
                <w:szCs w:val="24"/>
              </w:rPr>
            </w:pPr>
          </w:p>
        </w:tc>
        <w:tc>
          <w:tcPr>
            <w:tcW w:w="425"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6" w:type="dxa"/>
            <w:vAlign w:val="center"/>
          </w:tcPr>
          <w:p w:rsidR="0098788A" w:rsidRPr="00FB6EF6" w:rsidRDefault="0098788A" w:rsidP="00FB6EF6">
            <w:pPr>
              <w:rPr>
                <w:rFonts w:ascii="Times New Roman" w:hAnsi="Times New Roman"/>
                <w:sz w:val="24"/>
                <w:szCs w:val="24"/>
              </w:rPr>
            </w:pPr>
          </w:p>
        </w:tc>
        <w:tc>
          <w:tcPr>
            <w:tcW w:w="425" w:type="dxa"/>
            <w:vAlign w:val="center"/>
          </w:tcPr>
          <w:p w:rsidR="0098788A" w:rsidRPr="00FB6EF6" w:rsidRDefault="0098788A" w:rsidP="00FB6EF6">
            <w:pPr>
              <w:rPr>
                <w:rFonts w:ascii="Times New Roman" w:hAnsi="Times New Roman"/>
                <w:sz w:val="24"/>
                <w:szCs w:val="24"/>
              </w:rPr>
            </w:pPr>
          </w:p>
        </w:tc>
        <w:tc>
          <w:tcPr>
            <w:tcW w:w="425"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98788A" w:rsidRPr="00FB6EF6" w:rsidRDefault="0098788A" w:rsidP="00FB6EF6">
            <w:pPr>
              <w:rPr>
                <w:rFonts w:ascii="Times New Roman" w:hAnsi="Times New Roman"/>
                <w:sz w:val="24"/>
                <w:szCs w:val="24"/>
              </w:rPr>
            </w:pPr>
          </w:p>
        </w:tc>
        <w:tc>
          <w:tcPr>
            <w:tcW w:w="426" w:type="dxa"/>
            <w:tcBorders>
              <w:right w:val="single" w:sz="12" w:space="0" w:color="auto"/>
            </w:tcBorders>
          </w:tcPr>
          <w:p w:rsidR="0098788A" w:rsidRPr="00FB6EF6" w:rsidRDefault="0098788A" w:rsidP="00FB6EF6">
            <w:pPr>
              <w:rPr>
                <w:rFonts w:ascii="Times New Roman" w:hAnsi="Times New Roman"/>
                <w:sz w:val="24"/>
                <w:szCs w:val="24"/>
              </w:rPr>
            </w:pPr>
          </w:p>
        </w:tc>
        <w:tc>
          <w:tcPr>
            <w:tcW w:w="425" w:type="dxa"/>
            <w:tcBorders>
              <w:right w:val="single" w:sz="12" w:space="0" w:color="auto"/>
            </w:tcBorders>
          </w:tcPr>
          <w:p w:rsidR="0098788A" w:rsidRPr="00FB6EF6" w:rsidRDefault="0098788A" w:rsidP="00FB6EF6">
            <w:pPr>
              <w:rPr>
                <w:rFonts w:ascii="Times New Roman" w:hAnsi="Times New Roman"/>
                <w:sz w:val="24"/>
                <w:szCs w:val="24"/>
              </w:rPr>
            </w:pPr>
          </w:p>
        </w:tc>
        <w:tc>
          <w:tcPr>
            <w:tcW w:w="425" w:type="dxa"/>
            <w:tcBorders>
              <w:right w:val="single" w:sz="12" w:space="0" w:color="auto"/>
            </w:tcBorders>
          </w:tcPr>
          <w:p w:rsidR="0098788A" w:rsidRPr="00FB6EF6" w:rsidRDefault="0098788A" w:rsidP="00FB6EF6">
            <w:pPr>
              <w:rPr>
                <w:rFonts w:ascii="Times New Roman" w:hAnsi="Times New Roman"/>
                <w:sz w:val="24"/>
                <w:szCs w:val="24"/>
              </w:rPr>
            </w:pPr>
          </w:p>
        </w:tc>
        <w:tc>
          <w:tcPr>
            <w:tcW w:w="425" w:type="dxa"/>
            <w:tcBorders>
              <w:right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6" w:type="dxa"/>
            <w:tcBorders>
              <w:right w:val="single" w:sz="12" w:space="0" w:color="auto"/>
            </w:tcBorders>
            <w:shd w:val="clear" w:color="auto" w:fill="auto"/>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tcBorders>
              <w:right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5" w:type="dxa"/>
            <w:tcBorders>
              <w:left w:val="single" w:sz="12" w:space="0" w:color="auto"/>
            </w:tcBorders>
            <w:shd w:val="clear" w:color="auto" w:fill="auto"/>
            <w:vAlign w:val="center"/>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vAlign w:val="center"/>
          </w:tcPr>
          <w:p w:rsidR="0098788A" w:rsidRPr="00FB6EF6" w:rsidRDefault="0098788A" w:rsidP="00FB6EF6">
            <w:pPr>
              <w:rPr>
                <w:rFonts w:ascii="Times New Roman" w:hAnsi="Times New Roman"/>
                <w:sz w:val="24"/>
                <w:szCs w:val="24"/>
              </w:rPr>
            </w:pPr>
          </w:p>
        </w:tc>
        <w:tc>
          <w:tcPr>
            <w:tcW w:w="430" w:type="dxa"/>
            <w:shd w:val="clear" w:color="auto" w:fill="auto"/>
            <w:vAlign w:val="center"/>
          </w:tcPr>
          <w:p w:rsidR="0098788A" w:rsidRPr="00FB6EF6" w:rsidRDefault="0098788A" w:rsidP="00FB6EF6">
            <w:pPr>
              <w:rPr>
                <w:rFonts w:ascii="Times New Roman" w:hAnsi="Times New Roman"/>
                <w:sz w:val="24"/>
                <w:szCs w:val="24"/>
              </w:rPr>
            </w:pPr>
          </w:p>
        </w:tc>
      </w:tr>
      <w:tr w:rsidR="00FB6EF6" w:rsidRPr="00FB6EF6" w:rsidTr="00FB6EF6">
        <w:trPr>
          <w:trHeight w:val="246"/>
        </w:trPr>
        <w:tc>
          <w:tcPr>
            <w:tcW w:w="1828" w:type="dxa"/>
            <w:vMerge/>
            <w:tcBorders>
              <w:left w:val="single" w:sz="12" w:space="0" w:color="auto"/>
            </w:tcBorders>
            <w:textDirection w:val="btLr"/>
            <w:vAlign w:val="center"/>
          </w:tcPr>
          <w:p w:rsidR="0098788A" w:rsidRPr="00FB6EF6" w:rsidRDefault="0098788A" w:rsidP="00FB6EF6">
            <w:pPr>
              <w:rPr>
                <w:rFonts w:ascii="Times New Roman" w:hAnsi="Times New Roman"/>
                <w:sz w:val="24"/>
                <w:szCs w:val="24"/>
              </w:rPr>
            </w:pPr>
          </w:p>
        </w:tc>
        <w:tc>
          <w:tcPr>
            <w:tcW w:w="1418"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ОП.03</w:t>
            </w:r>
          </w:p>
        </w:tc>
        <w:tc>
          <w:tcPr>
            <w:tcW w:w="3104"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 xml:space="preserve">Основы материаловедения </w:t>
            </w:r>
          </w:p>
        </w:tc>
        <w:tc>
          <w:tcPr>
            <w:tcW w:w="426" w:type="dxa"/>
            <w:tcBorders>
              <w:left w:val="single" w:sz="12" w:space="0" w:color="auto"/>
            </w:tcBorders>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vAlign w:val="center"/>
          </w:tcPr>
          <w:p w:rsidR="0098788A" w:rsidRPr="00FB6EF6" w:rsidRDefault="0098788A" w:rsidP="00FB6EF6">
            <w:pPr>
              <w:rPr>
                <w:rFonts w:ascii="Times New Roman" w:hAnsi="Times New Roman"/>
                <w:sz w:val="24"/>
                <w:szCs w:val="24"/>
              </w:rPr>
            </w:pPr>
          </w:p>
        </w:tc>
        <w:tc>
          <w:tcPr>
            <w:tcW w:w="426"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vAlign w:val="center"/>
          </w:tcPr>
          <w:p w:rsidR="0098788A" w:rsidRPr="00FB6EF6" w:rsidRDefault="0098788A" w:rsidP="00FB6EF6">
            <w:pPr>
              <w:rPr>
                <w:rFonts w:ascii="Times New Roman" w:hAnsi="Times New Roman"/>
                <w:sz w:val="24"/>
                <w:szCs w:val="24"/>
              </w:rPr>
            </w:pPr>
          </w:p>
        </w:tc>
        <w:tc>
          <w:tcPr>
            <w:tcW w:w="426" w:type="dxa"/>
            <w:tcBorders>
              <w:right w:val="single" w:sz="12" w:space="0" w:color="auto"/>
            </w:tcBorders>
          </w:tcPr>
          <w:p w:rsidR="0098788A" w:rsidRPr="00FB6EF6" w:rsidRDefault="0098788A" w:rsidP="00FB6EF6">
            <w:pPr>
              <w:rPr>
                <w:rFonts w:ascii="Times New Roman" w:hAnsi="Times New Roman"/>
                <w:sz w:val="24"/>
                <w:szCs w:val="24"/>
              </w:rPr>
            </w:pPr>
          </w:p>
        </w:tc>
        <w:tc>
          <w:tcPr>
            <w:tcW w:w="425" w:type="dxa"/>
            <w:tcBorders>
              <w:right w:val="single" w:sz="12" w:space="0" w:color="auto"/>
            </w:tcBorders>
          </w:tcPr>
          <w:p w:rsidR="0098788A" w:rsidRPr="00FB6EF6" w:rsidRDefault="0098788A" w:rsidP="00FB6EF6">
            <w:pPr>
              <w:rPr>
                <w:rFonts w:ascii="Times New Roman" w:hAnsi="Times New Roman"/>
                <w:sz w:val="24"/>
                <w:szCs w:val="24"/>
              </w:rPr>
            </w:pPr>
          </w:p>
        </w:tc>
        <w:tc>
          <w:tcPr>
            <w:tcW w:w="425" w:type="dxa"/>
            <w:tcBorders>
              <w:right w:val="single" w:sz="12" w:space="0" w:color="auto"/>
            </w:tcBorders>
          </w:tcPr>
          <w:p w:rsidR="0098788A" w:rsidRPr="00FB6EF6" w:rsidRDefault="0098788A" w:rsidP="00FB6EF6">
            <w:pPr>
              <w:rPr>
                <w:rFonts w:ascii="Times New Roman" w:hAnsi="Times New Roman"/>
                <w:sz w:val="24"/>
                <w:szCs w:val="24"/>
              </w:rPr>
            </w:pPr>
          </w:p>
        </w:tc>
        <w:tc>
          <w:tcPr>
            <w:tcW w:w="425" w:type="dxa"/>
            <w:tcBorders>
              <w:right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6" w:type="dxa"/>
            <w:tcBorders>
              <w:right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tcBorders>
              <w:right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5" w:type="dxa"/>
            <w:tcBorders>
              <w:left w:val="single" w:sz="12" w:space="0" w:color="auto"/>
            </w:tcBorders>
            <w:shd w:val="clear" w:color="auto" w:fill="auto"/>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vAlign w:val="center"/>
          </w:tcPr>
          <w:p w:rsidR="0098788A" w:rsidRPr="00FB6EF6" w:rsidRDefault="0098788A" w:rsidP="00FB6EF6">
            <w:pPr>
              <w:rPr>
                <w:rFonts w:ascii="Times New Roman" w:hAnsi="Times New Roman"/>
                <w:sz w:val="24"/>
                <w:szCs w:val="24"/>
              </w:rPr>
            </w:pPr>
          </w:p>
        </w:tc>
        <w:tc>
          <w:tcPr>
            <w:tcW w:w="430" w:type="dxa"/>
            <w:shd w:val="clear" w:color="auto" w:fill="auto"/>
            <w:vAlign w:val="center"/>
          </w:tcPr>
          <w:p w:rsidR="0098788A" w:rsidRPr="00FB6EF6" w:rsidRDefault="0098788A" w:rsidP="00FB6EF6">
            <w:pPr>
              <w:rPr>
                <w:rFonts w:ascii="Times New Roman" w:hAnsi="Times New Roman"/>
                <w:sz w:val="24"/>
                <w:szCs w:val="24"/>
              </w:rPr>
            </w:pPr>
          </w:p>
        </w:tc>
      </w:tr>
      <w:tr w:rsidR="00FB6EF6" w:rsidRPr="00FB6EF6" w:rsidTr="00FB6EF6">
        <w:trPr>
          <w:trHeight w:val="541"/>
        </w:trPr>
        <w:tc>
          <w:tcPr>
            <w:tcW w:w="1828" w:type="dxa"/>
            <w:vMerge/>
            <w:tcBorders>
              <w:left w:val="single" w:sz="12" w:space="0" w:color="auto"/>
            </w:tcBorders>
            <w:textDirection w:val="btLr"/>
            <w:vAlign w:val="center"/>
          </w:tcPr>
          <w:p w:rsidR="0098788A" w:rsidRPr="00FB6EF6" w:rsidRDefault="0098788A" w:rsidP="00FB6EF6">
            <w:pPr>
              <w:rPr>
                <w:rFonts w:ascii="Times New Roman" w:hAnsi="Times New Roman"/>
                <w:sz w:val="24"/>
                <w:szCs w:val="24"/>
              </w:rPr>
            </w:pPr>
          </w:p>
        </w:tc>
        <w:tc>
          <w:tcPr>
            <w:tcW w:w="1418"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ОП.04</w:t>
            </w:r>
          </w:p>
        </w:tc>
        <w:tc>
          <w:tcPr>
            <w:tcW w:w="3104"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Допуски и технические измерения</w:t>
            </w:r>
          </w:p>
        </w:tc>
        <w:tc>
          <w:tcPr>
            <w:tcW w:w="426" w:type="dxa"/>
            <w:tcBorders>
              <w:left w:val="single" w:sz="12" w:space="0" w:color="auto"/>
            </w:tcBorders>
            <w:vAlign w:val="center"/>
          </w:tcPr>
          <w:p w:rsidR="0098788A" w:rsidRPr="00FB6EF6" w:rsidRDefault="0098788A" w:rsidP="00FB6EF6">
            <w:pPr>
              <w:rPr>
                <w:rFonts w:ascii="Times New Roman" w:hAnsi="Times New Roman"/>
                <w:sz w:val="24"/>
                <w:szCs w:val="24"/>
              </w:rPr>
            </w:pPr>
          </w:p>
        </w:tc>
        <w:tc>
          <w:tcPr>
            <w:tcW w:w="425"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6" w:type="dxa"/>
            <w:vAlign w:val="center"/>
          </w:tcPr>
          <w:p w:rsidR="0098788A" w:rsidRPr="00FB6EF6" w:rsidRDefault="0098788A" w:rsidP="00FB6EF6">
            <w:pPr>
              <w:rPr>
                <w:rFonts w:ascii="Times New Roman" w:hAnsi="Times New Roman"/>
                <w:sz w:val="24"/>
                <w:szCs w:val="24"/>
              </w:rPr>
            </w:pPr>
          </w:p>
        </w:tc>
        <w:tc>
          <w:tcPr>
            <w:tcW w:w="425"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vAlign w:val="center"/>
          </w:tcPr>
          <w:p w:rsidR="0098788A" w:rsidRPr="00FB6EF6" w:rsidRDefault="0098788A" w:rsidP="00FB6EF6">
            <w:pPr>
              <w:rPr>
                <w:rFonts w:ascii="Times New Roman" w:hAnsi="Times New Roman"/>
                <w:sz w:val="24"/>
                <w:szCs w:val="24"/>
              </w:rPr>
            </w:pPr>
          </w:p>
        </w:tc>
        <w:tc>
          <w:tcPr>
            <w:tcW w:w="426" w:type="dxa"/>
            <w:tcBorders>
              <w:right w:val="single" w:sz="12" w:space="0" w:color="auto"/>
            </w:tcBorders>
          </w:tcPr>
          <w:p w:rsidR="0098788A" w:rsidRPr="00FB6EF6" w:rsidRDefault="0098788A" w:rsidP="00FB6EF6">
            <w:pPr>
              <w:rPr>
                <w:rFonts w:ascii="Times New Roman" w:hAnsi="Times New Roman"/>
                <w:sz w:val="24"/>
                <w:szCs w:val="24"/>
              </w:rPr>
            </w:pPr>
          </w:p>
        </w:tc>
        <w:tc>
          <w:tcPr>
            <w:tcW w:w="425" w:type="dxa"/>
            <w:tcBorders>
              <w:right w:val="single" w:sz="12" w:space="0" w:color="auto"/>
            </w:tcBorders>
          </w:tcPr>
          <w:p w:rsidR="0098788A" w:rsidRPr="00FB6EF6" w:rsidRDefault="0098788A" w:rsidP="00FB6EF6">
            <w:pPr>
              <w:rPr>
                <w:rFonts w:ascii="Times New Roman" w:hAnsi="Times New Roman"/>
                <w:sz w:val="24"/>
                <w:szCs w:val="24"/>
              </w:rPr>
            </w:pPr>
          </w:p>
        </w:tc>
        <w:tc>
          <w:tcPr>
            <w:tcW w:w="425" w:type="dxa"/>
            <w:tcBorders>
              <w:right w:val="single" w:sz="12" w:space="0" w:color="auto"/>
            </w:tcBorders>
          </w:tcPr>
          <w:p w:rsidR="0098788A" w:rsidRPr="00FB6EF6" w:rsidRDefault="0098788A" w:rsidP="00FB6EF6">
            <w:pPr>
              <w:rPr>
                <w:rFonts w:ascii="Times New Roman" w:hAnsi="Times New Roman"/>
                <w:sz w:val="24"/>
                <w:szCs w:val="24"/>
              </w:rPr>
            </w:pPr>
          </w:p>
        </w:tc>
        <w:tc>
          <w:tcPr>
            <w:tcW w:w="425" w:type="dxa"/>
            <w:tcBorders>
              <w:right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6" w:type="dxa"/>
            <w:tcBorders>
              <w:right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tcBorders>
              <w:right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5" w:type="dxa"/>
            <w:tcBorders>
              <w:left w:val="single" w:sz="12" w:space="0" w:color="auto"/>
            </w:tcBorders>
            <w:shd w:val="clear" w:color="auto" w:fill="auto"/>
            <w:vAlign w:val="center"/>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vAlign w:val="center"/>
          </w:tcPr>
          <w:p w:rsidR="0098788A" w:rsidRPr="00FB6EF6" w:rsidRDefault="0098788A" w:rsidP="00FB6EF6">
            <w:pPr>
              <w:rPr>
                <w:rFonts w:ascii="Times New Roman" w:hAnsi="Times New Roman"/>
                <w:sz w:val="24"/>
                <w:szCs w:val="24"/>
              </w:rPr>
            </w:pPr>
          </w:p>
        </w:tc>
        <w:tc>
          <w:tcPr>
            <w:tcW w:w="430" w:type="dxa"/>
            <w:shd w:val="clear" w:color="auto" w:fill="auto"/>
            <w:vAlign w:val="center"/>
          </w:tcPr>
          <w:p w:rsidR="0098788A" w:rsidRPr="00FB6EF6" w:rsidRDefault="0098788A" w:rsidP="00FB6EF6">
            <w:pPr>
              <w:rPr>
                <w:rFonts w:ascii="Times New Roman" w:hAnsi="Times New Roman"/>
                <w:sz w:val="24"/>
                <w:szCs w:val="24"/>
              </w:rPr>
            </w:pPr>
          </w:p>
        </w:tc>
      </w:tr>
      <w:tr w:rsidR="00FB6EF6" w:rsidRPr="00FB6EF6" w:rsidTr="00FB6EF6">
        <w:trPr>
          <w:trHeight w:val="384"/>
        </w:trPr>
        <w:tc>
          <w:tcPr>
            <w:tcW w:w="1828" w:type="dxa"/>
            <w:vMerge/>
            <w:tcBorders>
              <w:left w:val="single" w:sz="12" w:space="0" w:color="auto"/>
            </w:tcBorders>
            <w:textDirection w:val="btLr"/>
            <w:vAlign w:val="center"/>
          </w:tcPr>
          <w:p w:rsidR="0098788A" w:rsidRPr="00FB6EF6" w:rsidRDefault="0098788A" w:rsidP="00FB6EF6">
            <w:pPr>
              <w:rPr>
                <w:rFonts w:ascii="Times New Roman" w:hAnsi="Times New Roman"/>
                <w:sz w:val="24"/>
                <w:szCs w:val="24"/>
              </w:rPr>
            </w:pPr>
          </w:p>
        </w:tc>
        <w:tc>
          <w:tcPr>
            <w:tcW w:w="1418"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ОП.05</w:t>
            </w:r>
          </w:p>
        </w:tc>
        <w:tc>
          <w:tcPr>
            <w:tcW w:w="3104"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Основы экономики</w:t>
            </w:r>
          </w:p>
        </w:tc>
        <w:tc>
          <w:tcPr>
            <w:tcW w:w="426" w:type="dxa"/>
            <w:tcBorders>
              <w:left w:val="single" w:sz="12" w:space="0" w:color="auto"/>
            </w:tcBorders>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vAlign w:val="center"/>
          </w:tcPr>
          <w:p w:rsidR="0098788A" w:rsidRPr="00FB6EF6" w:rsidRDefault="0098788A" w:rsidP="00FB6EF6">
            <w:pPr>
              <w:rPr>
                <w:rFonts w:ascii="Times New Roman" w:hAnsi="Times New Roman"/>
                <w:sz w:val="24"/>
                <w:szCs w:val="24"/>
              </w:rPr>
            </w:pPr>
          </w:p>
        </w:tc>
        <w:tc>
          <w:tcPr>
            <w:tcW w:w="425" w:type="dxa"/>
            <w:vAlign w:val="center"/>
          </w:tcPr>
          <w:p w:rsidR="0098788A" w:rsidRPr="00FB6EF6" w:rsidRDefault="0098788A" w:rsidP="00FB6EF6">
            <w:pPr>
              <w:rPr>
                <w:rFonts w:ascii="Times New Roman" w:hAnsi="Times New Roman"/>
                <w:sz w:val="24"/>
                <w:szCs w:val="24"/>
              </w:rPr>
            </w:pPr>
          </w:p>
        </w:tc>
        <w:tc>
          <w:tcPr>
            <w:tcW w:w="426"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vAlign w:val="center"/>
          </w:tcPr>
          <w:p w:rsidR="0098788A" w:rsidRPr="00FB6EF6" w:rsidRDefault="0098788A" w:rsidP="00FB6EF6">
            <w:pPr>
              <w:rPr>
                <w:rFonts w:ascii="Times New Roman" w:hAnsi="Times New Roman"/>
                <w:sz w:val="24"/>
                <w:szCs w:val="24"/>
              </w:rPr>
            </w:pPr>
          </w:p>
        </w:tc>
        <w:tc>
          <w:tcPr>
            <w:tcW w:w="425" w:type="dxa"/>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98788A" w:rsidRPr="00FB6EF6" w:rsidRDefault="0098788A" w:rsidP="00FB6EF6">
            <w:pPr>
              <w:rPr>
                <w:rFonts w:ascii="Times New Roman" w:hAnsi="Times New Roman"/>
                <w:sz w:val="24"/>
                <w:szCs w:val="24"/>
              </w:rPr>
            </w:pPr>
            <w:r w:rsidRPr="00FB6EF6">
              <w:rPr>
                <w:rFonts w:ascii="Times New Roman" w:hAnsi="Times New Roman"/>
                <w:sz w:val="24"/>
                <w:szCs w:val="24"/>
              </w:rPr>
              <w:t>+</w:t>
            </w:r>
          </w:p>
        </w:tc>
        <w:tc>
          <w:tcPr>
            <w:tcW w:w="426" w:type="dxa"/>
            <w:tcBorders>
              <w:right w:val="single" w:sz="12" w:space="0" w:color="auto"/>
            </w:tcBorders>
          </w:tcPr>
          <w:p w:rsidR="0098788A" w:rsidRPr="00FB6EF6" w:rsidRDefault="0098788A" w:rsidP="00FB6EF6">
            <w:pPr>
              <w:rPr>
                <w:rFonts w:ascii="Times New Roman" w:hAnsi="Times New Roman"/>
                <w:sz w:val="24"/>
                <w:szCs w:val="24"/>
              </w:rPr>
            </w:pPr>
          </w:p>
        </w:tc>
        <w:tc>
          <w:tcPr>
            <w:tcW w:w="425" w:type="dxa"/>
            <w:tcBorders>
              <w:right w:val="single" w:sz="12" w:space="0" w:color="auto"/>
            </w:tcBorders>
          </w:tcPr>
          <w:p w:rsidR="0098788A" w:rsidRPr="00FB6EF6" w:rsidRDefault="0098788A" w:rsidP="00FB6EF6">
            <w:pPr>
              <w:rPr>
                <w:rFonts w:ascii="Times New Roman" w:hAnsi="Times New Roman"/>
                <w:sz w:val="24"/>
                <w:szCs w:val="24"/>
              </w:rPr>
            </w:pPr>
          </w:p>
        </w:tc>
        <w:tc>
          <w:tcPr>
            <w:tcW w:w="425" w:type="dxa"/>
            <w:tcBorders>
              <w:right w:val="single" w:sz="12" w:space="0" w:color="auto"/>
            </w:tcBorders>
          </w:tcPr>
          <w:p w:rsidR="0098788A" w:rsidRPr="00FB6EF6" w:rsidRDefault="0098788A" w:rsidP="00FB6EF6">
            <w:pPr>
              <w:rPr>
                <w:rFonts w:ascii="Times New Roman" w:hAnsi="Times New Roman"/>
                <w:sz w:val="24"/>
                <w:szCs w:val="24"/>
              </w:rPr>
            </w:pPr>
          </w:p>
        </w:tc>
        <w:tc>
          <w:tcPr>
            <w:tcW w:w="425" w:type="dxa"/>
            <w:tcBorders>
              <w:right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6" w:type="dxa"/>
            <w:tcBorders>
              <w:right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tcBorders>
              <w:right w:val="single" w:sz="12" w:space="0" w:color="auto"/>
            </w:tcBorders>
            <w:shd w:val="clear" w:color="auto" w:fill="auto"/>
          </w:tcPr>
          <w:p w:rsidR="0098788A" w:rsidRPr="00FB6EF6" w:rsidRDefault="0098788A" w:rsidP="00FB6EF6">
            <w:pPr>
              <w:rPr>
                <w:rFonts w:ascii="Times New Roman" w:hAnsi="Times New Roman"/>
                <w:sz w:val="24"/>
                <w:szCs w:val="24"/>
              </w:rPr>
            </w:pPr>
          </w:p>
        </w:tc>
        <w:tc>
          <w:tcPr>
            <w:tcW w:w="425" w:type="dxa"/>
            <w:tcBorders>
              <w:left w:val="single" w:sz="12" w:space="0" w:color="auto"/>
            </w:tcBorders>
            <w:shd w:val="clear" w:color="auto" w:fill="auto"/>
            <w:vAlign w:val="center"/>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tcPr>
          <w:p w:rsidR="0098788A" w:rsidRPr="00FB6EF6" w:rsidRDefault="0098788A" w:rsidP="00FB6EF6">
            <w:pPr>
              <w:rPr>
                <w:rFonts w:ascii="Times New Roman" w:hAnsi="Times New Roman"/>
                <w:sz w:val="24"/>
                <w:szCs w:val="24"/>
              </w:rPr>
            </w:pPr>
          </w:p>
        </w:tc>
        <w:tc>
          <w:tcPr>
            <w:tcW w:w="425" w:type="dxa"/>
            <w:shd w:val="clear" w:color="auto" w:fill="auto"/>
            <w:vAlign w:val="center"/>
          </w:tcPr>
          <w:p w:rsidR="0098788A" w:rsidRPr="00FB6EF6" w:rsidRDefault="0098788A" w:rsidP="00FB6EF6">
            <w:pPr>
              <w:rPr>
                <w:rFonts w:ascii="Times New Roman" w:hAnsi="Times New Roman"/>
                <w:sz w:val="24"/>
                <w:szCs w:val="24"/>
              </w:rPr>
            </w:pPr>
          </w:p>
        </w:tc>
        <w:tc>
          <w:tcPr>
            <w:tcW w:w="430" w:type="dxa"/>
            <w:shd w:val="clear" w:color="auto" w:fill="auto"/>
            <w:vAlign w:val="center"/>
          </w:tcPr>
          <w:p w:rsidR="0098788A" w:rsidRPr="00FB6EF6" w:rsidRDefault="0098788A" w:rsidP="00FB6EF6">
            <w:pPr>
              <w:rPr>
                <w:rFonts w:ascii="Times New Roman" w:hAnsi="Times New Roman"/>
                <w:sz w:val="24"/>
                <w:szCs w:val="24"/>
              </w:rPr>
            </w:pPr>
          </w:p>
        </w:tc>
      </w:tr>
      <w:tr w:rsidR="00FB6EF6" w:rsidRPr="00FB6EF6" w:rsidTr="00FB6EF6">
        <w:trPr>
          <w:trHeight w:val="842"/>
        </w:trPr>
        <w:tc>
          <w:tcPr>
            <w:tcW w:w="1828" w:type="dxa"/>
            <w:vMerge/>
            <w:tcBorders>
              <w:left w:val="single" w:sz="12" w:space="0" w:color="auto"/>
            </w:tcBorders>
            <w:textDirection w:val="btLr"/>
            <w:vAlign w:val="center"/>
          </w:tcPr>
          <w:p w:rsidR="00FB6EF6" w:rsidRPr="00FB6EF6" w:rsidRDefault="00FB6EF6" w:rsidP="00FB6EF6">
            <w:pPr>
              <w:rPr>
                <w:rFonts w:ascii="Times New Roman" w:hAnsi="Times New Roman"/>
                <w:sz w:val="24"/>
                <w:szCs w:val="24"/>
              </w:rPr>
            </w:pPr>
          </w:p>
        </w:tc>
        <w:tc>
          <w:tcPr>
            <w:tcW w:w="1418"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ОП.06</w:t>
            </w:r>
          </w:p>
        </w:tc>
        <w:tc>
          <w:tcPr>
            <w:tcW w:w="3104"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Безопасность жизнедеятельности</w:t>
            </w:r>
          </w:p>
        </w:tc>
        <w:tc>
          <w:tcPr>
            <w:tcW w:w="426" w:type="dxa"/>
            <w:tcBorders>
              <w:lef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6"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tcBorders>
              <w:left w:val="single" w:sz="12" w:space="0" w:color="auto"/>
            </w:tcBorders>
            <w:shd w:val="clear" w:color="auto" w:fill="auto"/>
            <w:vAlign w:val="center"/>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vAlign w:val="center"/>
          </w:tcPr>
          <w:p w:rsidR="00FB6EF6" w:rsidRPr="00FB6EF6" w:rsidRDefault="00FB6EF6" w:rsidP="00FB6EF6">
            <w:pPr>
              <w:rPr>
                <w:rFonts w:ascii="Times New Roman" w:hAnsi="Times New Roman"/>
                <w:sz w:val="24"/>
                <w:szCs w:val="24"/>
              </w:rPr>
            </w:pPr>
          </w:p>
        </w:tc>
        <w:tc>
          <w:tcPr>
            <w:tcW w:w="430" w:type="dxa"/>
            <w:shd w:val="clear" w:color="auto" w:fill="auto"/>
            <w:vAlign w:val="center"/>
          </w:tcPr>
          <w:p w:rsidR="00FB6EF6" w:rsidRPr="00FB6EF6" w:rsidRDefault="00FB6EF6" w:rsidP="00FB6EF6">
            <w:pPr>
              <w:rPr>
                <w:rFonts w:ascii="Times New Roman" w:hAnsi="Times New Roman"/>
                <w:sz w:val="24"/>
                <w:szCs w:val="24"/>
              </w:rPr>
            </w:pPr>
          </w:p>
        </w:tc>
      </w:tr>
      <w:tr w:rsidR="00FB6EF6" w:rsidRPr="00FB6EF6" w:rsidTr="00FB6EF6">
        <w:trPr>
          <w:trHeight w:val="705"/>
        </w:trPr>
        <w:tc>
          <w:tcPr>
            <w:tcW w:w="1828" w:type="dxa"/>
            <w:vMerge/>
            <w:tcBorders>
              <w:left w:val="single" w:sz="12" w:space="0" w:color="auto"/>
            </w:tcBorders>
            <w:textDirection w:val="btLr"/>
            <w:vAlign w:val="center"/>
          </w:tcPr>
          <w:p w:rsidR="00FB6EF6" w:rsidRPr="00FB6EF6" w:rsidRDefault="00FB6EF6" w:rsidP="00FB6EF6">
            <w:pPr>
              <w:rPr>
                <w:rFonts w:ascii="Times New Roman" w:hAnsi="Times New Roman"/>
                <w:sz w:val="24"/>
                <w:szCs w:val="24"/>
              </w:rPr>
            </w:pPr>
          </w:p>
        </w:tc>
        <w:tc>
          <w:tcPr>
            <w:tcW w:w="1418"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ОП.07</w:t>
            </w:r>
          </w:p>
        </w:tc>
        <w:tc>
          <w:tcPr>
            <w:tcW w:w="3104"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 xml:space="preserve">Основы предпринимательской деятельности / Социальная адаптация и основы социально-правовых знаний </w:t>
            </w:r>
          </w:p>
        </w:tc>
        <w:tc>
          <w:tcPr>
            <w:tcW w:w="426" w:type="dxa"/>
            <w:tcBorders>
              <w:lef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vAlign w:val="center"/>
          </w:tcPr>
          <w:p w:rsidR="00FB6EF6" w:rsidRPr="00FB6EF6" w:rsidRDefault="00FB6EF6" w:rsidP="00FB6EF6">
            <w:pPr>
              <w:rPr>
                <w:rFonts w:ascii="Times New Roman" w:hAnsi="Times New Roman"/>
                <w:sz w:val="24"/>
                <w:szCs w:val="24"/>
              </w:rPr>
            </w:pPr>
          </w:p>
        </w:tc>
        <w:tc>
          <w:tcPr>
            <w:tcW w:w="425" w:type="dxa"/>
            <w:vAlign w:val="center"/>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vAlign w:val="center"/>
          </w:tcPr>
          <w:p w:rsidR="00FB6EF6" w:rsidRPr="00FB6EF6" w:rsidRDefault="00FB6EF6" w:rsidP="00FB6EF6">
            <w:pPr>
              <w:rPr>
                <w:rFonts w:ascii="Times New Roman" w:hAnsi="Times New Roman"/>
                <w:sz w:val="24"/>
                <w:szCs w:val="24"/>
              </w:rPr>
            </w:pPr>
          </w:p>
        </w:tc>
        <w:tc>
          <w:tcPr>
            <w:tcW w:w="426"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6"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tcBorders>
              <w:left w:val="single" w:sz="12" w:space="0" w:color="auto"/>
            </w:tcBorders>
            <w:shd w:val="clear" w:color="auto" w:fill="auto"/>
            <w:vAlign w:val="center"/>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vAlign w:val="center"/>
          </w:tcPr>
          <w:p w:rsidR="00FB6EF6" w:rsidRPr="00FB6EF6" w:rsidRDefault="00FB6EF6" w:rsidP="00FB6EF6">
            <w:pPr>
              <w:rPr>
                <w:rFonts w:ascii="Times New Roman" w:hAnsi="Times New Roman"/>
                <w:sz w:val="24"/>
                <w:szCs w:val="24"/>
              </w:rPr>
            </w:pPr>
          </w:p>
        </w:tc>
        <w:tc>
          <w:tcPr>
            <w:tcW w:w="430" w:type="dxa"/>
            <w:shd w:val="clear" w:color="auto" w:fill="auto"/>
            <w:vAlign w:val="center"/>
          </w:tcPr>
          <w:p w:rsidR="00FB6EF6" w:rsidRPr="00FB6EF6" w:rsidRDefault="00FB6EF6" w:rsidP="00FB6EF6">
            <w:pPr>
              <w:rPr>
                <w:rFonts w:ascii="Times New Roman" w:hAnsi="Times New Roman"/>
                <w:sz w:val="24"/>
                <w:szCs w:val="24"/>
              </w:rPr>
            </w:pPr>
          </w:p>
        </w:tc>
      </w:tr>
      <w:tr w:rsidR="00FB6EF6" w:rsidRPr="00FB6EF6" w:rsidTr="00FB6EF6">
        <w:trPr>
          <w:trHeight w:val="842"/>
        </w:trPr>
        <w:tc>
          <w:tcPr>
            <w:tcW w:w="1828" w:type="dxa"/>
            <w:vMerge w:val="restart"/>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lastRenderedPageBreak/>
              <w:t>ПМ.01 Подготовительно-сварочные работы и контроль качества сварных швов после сварки</w:t>
            </w:r>
          </w:p>
        </w:tc>
        <w:tc>
          <w:tcPr>
            <w:tcW w:w="1418"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 xml:space="preserve">МДК.01.01  </w:t>
            </w:r>
          </w:p>
        </w:tc>
        <w:tc>
          <w:tcPr>
            <w:tcW w:w="3104"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Основы технологии сварки и сварочное оборудование</w:t>
            </w:r>
          </w:p>
        </w:tc>
        <w:tc>
          <w:tcPr>
            <w:tcW w:w="426" w:type="dxa"/>
            <w:tcBorders>
              <w:lef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vAlign w:val="center"/>
          </w:tcPr>
          <w:p w:rsidR="00FB6EF6" w:rsidRPr="00FB6EF6" w:rsidRDefault="00FB6EF6" w:rsidP="00FB6EF6">
            <w:pPr>
              <w:rPr>
                <w:rFonts w:ascii="Times New Roman" w:hAnsi="Times New Roman"/>
                <w:sz w:val="24"/>
                <w:szCs w:val="24"/>
              </w:rPr>
            </w:pPr>
          </w:p>
        </w:tc>
        <w:tc>
          <w:tcPr>
            <w:tcW w:w="425" w:type="dxa"/>
            <w:vAlign w:val="center"/>
          </w:tcPr>
          <w:p w:rsidR="00FB6EF6" w:rsidRPr="00FB6EF6" w:rsidRDefault="00FB6EF6" w:rsidP="00FB6EF6">
            <w:pPr>
              <w:rPr>
                <w:rFonts w:ascii="Times New Roman" w:hAnsi="Times New Roman"/>
                <w:sz w:val="24"/>
                <w:szCs w:val="24"/>
              </w:rPr>
            </w:pPr>
          </w:p>
        </w:tc>
        <w:tc>
          <w:tcPr>
            <w:tcW w:w="425" w:type="dxa"/>
            <w:tcBorders>
              <w:right w:val="single" w:sz="12" w:space="0" w:color="auto"/>
            </w:tcBorders>
            <w:vAlign w:val="center"/>
          </w:tcPr>
          <w:p w:rsidR="00FB6EF6" w:rsidRPr="00FB6EF6" w:rsidRDefault="00FB6EF6" w:rsidP="00FB6EF6">
            <w:pPr>
              <w:rPr>
                <w:rFonts w:ascii="Times New Roman" w:hAnsi="Times New Roman"/>
                <w:sz w:val="24"/>
                <w:szCs w:val="24"/>
              </w:rPr>
            </w:pPr>
          </w:p>
        </w:tc>
        <w:tc>
          <w:tcPr>
            <w:tcW w:w="426"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6"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tcBorders>
              <w:left w:val="single" w:sz="12" w:space="0" w:color="auto"/>
            </w:tcBorders>
            <w:shd w:val="clear" w:color="auto" w:fill="auto"/>
            <w:vAlign w:val="center"/>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vAlign w:val="center"/>
          </w:tcPr>
          <w:p w:rsidR="00FB6EF6" w:rsidRPr="00FB6EF6" w:rsidRDefault="00FB6EF6" w:rsidP="00FB6EF6">
            <w:pPr>
              <w:rPr>
                <w:rFonts w:ascii="Times New Roman" w:hAnsi="Times New Roman"/>
                <w:sz w:val="24"/>
                <w:szCs w:val="24"/>
              </w:rPr>
            </w:pPr>
          </w:p>
        </w:tc>
        <w:tc>
          <w:tcPr>
            <w:tcW w:w="430" w:type="dxa"/>
            <w:shd w:val="clear" w:color="auto" w:fill="auto"/>
            <w:vAlign w:val="center"/>
          </w:tcPr>
          <w:p w:rsidR="00FB6EF6" w:rsidRPr="00FB6EF6" w:rsidRDefault="00FB6EF6" w:rsidP="00FB6EF6">
            <w:pPr>
              <w:rPr>
                <w:rFonts w:ascii="Times New Roman" w:hAnsi="Times New Roman"/>
                <w:sz w:val="24"/>
                <w:szCs w:val="24"/>
              </w:rPr>
            </w:pPr>
          </w:p>
        </w:tc>
      </w:tr>
      <w:tr w:rsidR="00FB6EF6" w:rsidRPr="00FB6EF6" w:rsidTr="00FB6EF6">
        <w:trPr>
          <w:trHeight w:val="842"/>
        </w:trPr>
        <w:tc>
          <w:tcPr>
            <w:tcW w:w="1828" w:type="dxa"/>
            <w:vMerge/>
            <w:tcBorders>
              <w:left w:val="single" w:sz="12" w:space="0" w:color="auto"/>
            </w:tcBorders>
          </w:tcPr>
          <w:p w:rsidR="00FB6EF6" w:rsidRPr="00FB6EF6" w:rsidRDefault="00FB6EF6" w:rsidP="00FB6EF6">
            <w:pPr>
              <w:rPr>
                <w:rFonts w:ascii="Times New Roman" w:hAnsi="Times New Roman"/>
                <w:sz w:val="24"/>
                <w:szCs w:val="24"/>
              </w:rPr>
            </w:pPr>
          </w:p>
        </w:tc>
        <w:tc>
          <w:tcPr>
            <w:tcW w:w="1418"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МДК.01.02</w:t>
            </w:r>
          </w:p>
        </w:tc>
        <w:tc>
          <w:tcPr>
            <w:tcW w:w="3104"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Технология производства сварных конструкций</w:t>
            </w:r>
          </w:p>
        </w:tc>
        <w:tc>
          <w:tcPr>
            <w:tcW w:w="426" w:type="dxa"/>
            <w:tcBorders>
              <w:lef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vAlign w:val="center"/>
          </w:tcPr>
          <w:p w:rsidR="00FB6EF6" w:rsidRPr="00FB6EF6" w:rsidRDefault="00FB6EF6" w:rsidP="00FB6EF6">
            <w:pPr>
              <w:rPr>
                <w:rFonts w:ascii="Times New Roman" w:hAnsi="Times New Roman"/>
                <w:sz w:val="24"/>
                <w:szCs w:val="24"/>
              </w:rPr>
            </w:pPr>
          </w:p>
        </w:tc>
        <w:tc>
          <w:tcPr>
            <w:tcW w:w="425" w:type="dxa"/>
            <w:vAlign w:val="center"/>
          </w:tcPr>
          <w:p w:rsidR="00FB6EF6" w:rsidRPr="00FB6EF6" w:rsidRDefault="00FB6EF6" w:rsidP="00FB6EF6">
            <w:pPr>
              <w:rPr>
                <w:rFonts w:ascii="Times New Roman" w:hAnsi="Times New Roman"/>
                <w:sz w:val="24"/>
                <w:szCs w:val="24"/>
              </w:rPr>
            </w:pPr>
          </w:p>
        </w:tc>
        <w:tc>
          <w:tcPr>
            <w:tcW w:w="425" w:type="dxa"/>
            <w:tcBorders>
              <w:right w:val="single" w:sz="12" w:space="0" w:color="auto"/>
            </w:tcBorders>
            <w:vAlign w:val="center"/>
          </w:tcPr>
          <w:p w:rsidR="00FB6EF6" w:rsidRPr="00FB6EF6" w:rsidRDefault="00FB6EF6" w:rsidP="00FB6EF6">
            <w:pPr>
              <w:rPr>
                <w:rFonts w:ascii="Times New Roman" w:hAnsi="Times New Roman"/>
                <w:sz w:val="24"/>
                <w:szCs w:val="24"/>
              </w:rPr>
            </w:pPr>
          </w:p>
        </w:tc>
        <w:tc>
          <w:tcPr>
            <w:tcW w:w="426"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6"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lef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vAlign w:val="center"/>
          </w:tcPr>
          <w:p w:rsidR="00FB6EF6" w:rsidRPr="00FB6EF6" w:rsidRDefault="00FB6EF6" w:rsidP="00FB6EF6">
            <w:pPr>
              <w:rPr>
                <w:rFonts w:ascii="Times New Roman" w:hAnsi="Times New Roman"/>
                <w:sz w:val="24"/>
                <w:szCs w:val="24"/>
              </w:rPr>
            </w:pPr>
          </w:p>
        </w:tc>
        <w:tc>
          <w:tcPr>
            <w:tcW w:w="430" w:type="dxa"/>
            <w:shd w:val="clear" w:color="auto" w:fill="auto"/>
            <w:vAlign w:val="center"/>
          </w:tcPr>
          <w:p w:rsidR="00FB6EF6" w:rsidRPr="00FB6EF6" w:rsidRDefault="00FB6EF6" w:rsidP="00FB6EF6">
            <w:pPr>
              <w:rPr>
                <w:rFonts w:ascii="Times New Roman" w:hAnsi="Times New Roman"/>
                <w:sz w:val="24"/>
                <w:szCs w:val="24"/>
              </w:rPr>
            </w:pPr>
          </w:p>
        </w:tc>
      </w:tr>
      <w:tr w:rsidR="00FB6EF6" w:rsidRPr="00FB6EF6" w:rsidTr="00FB6EF6">
        <w:trPr>
          <w:trHeight w:val="982"/>
        </w:trPr>
        <w:tc>
          <w:tcPr>
            <w:tcW w:w="1828" w:type="dxa"/>
            <w:vMerge/>
            <w:tcBorders>
              <w:left w:val="single" w:sz="12" w:space="0" w:color="auto"/>
            </w:tcBorders>
            <w:textDirection w:val="btLr"/>
            <w:vAlign w:val="center"/>
          </w:tcPr>
          <w:p w:rsidR="00FB6EF6" w:rsidRPr="00FB6EF6" w:rsidRDefault="00FB6EF6" w:rsidP="00FB6EF6">
            <w:pPr>
              <w:rPr>
                <w:rFonts w:ascii="Times New Roman" w:hAnsi="Times New Roman"/>
                <w:sz w:val="24"/>
                <w:szCs w:val="24"/>
              </w:rPr>
            </w:pPr>
          </w:p>
        </w:tc>
        <w:tc>
          <w:tcPr>
            <w:tcW w:w="1418"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МДК.01.03</w:t>
            </w:r>
          </w:p>
        </w:tc>
        <w:tc>
          <w:tcPr>
            <w:tcW w:w="3104"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Подготовительные и сборочные операции перед сваркой</w:t>
            </w:r>
          </w:p>
        </w:tc>
        <w:tc>
          <w:tcPr>
            <w:tcW w:w="426" w:type="dxa"/>
            <w:tcBorders>
              <w:lef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vAlign w:val="center"/>
          </w:tcPr>
          <w:p w:rsidR="00FB6EF6" w:rsidRPr="00FB6EF6" w:rsidRDefault="00FB6EF6" w:rsidP="00FB6EF6">
            <w:pPr>
              <w:rPr>
                <w:rFonts w:ascii="Times New Roman" w:hAnsi="Times New Roman"/>
                <w:sz w:val="24"/>
                <w:szCs w:val="24"/>
              </w:rPr>
            </w:pPr>
          </w:p>
        </w:tc>
        <w:tc>
          <w:tcPr>
            <w:tcW w:w="425" w:type="dxa"/>
            <w:vAlign w:val="center"/>
          </w:tcPr>
          <w:p w:rsidR="00FB6EF6" w:rsidRPr="00FB6EF6" w:rsidRDefault="00FB6EF6" w:rsidP="00FB6EF6">
            <w:pPr>
              <w:rPr>
                <w:rFonts w:ascii="Times New Roman" w:hAnsi="Times New Roman"/>
                <w:sz w:val="24"/>
                <w:szCs w:val="24"/>
              </w:rPr>
            </w:pPr>
          </w:p>
        </w:tc>
        <w:tc>
          <w:tcPr>
            <w:tcW w:w="425" w:type="dxa"/>
            <w:tcBorders>
              <w:right w:val="single" w:sz="12" w:space="0" w:color="auto"/>
            </w:tcBorders>
            <w:vAlign w:val="center"/>
          </w:tcPr>
          <w:p w:rsidR="00FB6EF6" w:rsidRPr="00FB6EF6" w:rsidRDefault="00FB6EF6" w:rsidP="00FB6EF6">
            <w:pPr>
              <w:rPr>
                <w:rFonts w:ascii="Times New Roman" w:hAnsi="Times New Roman"/>
                <w:sz w:val="24"/>
                <w:szCs w:val="24"/>
              </w:rPr>
            </w:pPr>
          </w:p>
        </w:tc>
        <w:tc>
          <w:tcPr>
            <w:tcW w:w="426"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6"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lef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vAlign w:val="center"/>
          </w:tcPr>
          <w:p w:rsidR="00FB6EF6" w:rsidRPr="00FB6EF6" w:rsidRDefault="00FB6EF6" w:rsidP="00FB6EF6">
            <w:pPr>
              <w:rPr>
                <w:rFonts w:ascii="Times New Roman" w:hAnsi="Times New Roman"/>
                <w:sz w:val="24"/>
                <w:szCs w:val="24"/>
              </w:rPr>
            </w:pPr>
          </w:p>
        </w:tc>
        <w:tc>
          <w:tcPr>
            <w:tcW w:w="430" w:type="dxa"/>
            <w:shd w:val="clear" w:color="auto" w:fill="auto"/>
            <w:vAlign w:val="center"/>
          </w:tcPr>
          <w:p w:rsidR="00FB6EF6" w:rsidRPr="00FB6EF6" w:rsidRDefault="00FB6EF6" w:rsidP="00FB6EF6">
            <w:pPr>
              <w:rPr>
                <w:rFonts w:ascii="Times New Roman" w:hAnsi="Times New Roman"/>
                <w:sz w:val="24"/>
                <w:szCs w:val="24"/>
              </w:rPr>
            </w:pPr>
          </w:p>
        </w:tc>
      </w:tr>
      <w:tr w:rsidR="00FB6EF6" w:rsidRPr="00FB6EF6" w:rsidTr="00FB6EF6">
        <w:trPr>
          <w:trHeight w:val="673"/>
        </w:trPr>
        <w:tc>
          <w:tcPr>
            <w:tcW w:w="1828" w:type="dxa"/>
            <w:vMerge/>
            <w:tcBorders>
              <w:left w:val="single" w:sz="12" w:space="0" w:color="auto"/>
            </w:tcBorders>
            <w:textDirection w:val="btLr"/>
            <w:vAlign w:val="center"/>
          </w:tcPr>
          <w:p w:rsidR="00FB6EF6" w:rsidRPr="00FB6EF6" w:rsidRDefault="00FB6EF6" w:rsidP="00FB6EF6">
            <w:pPr>
              <w:rPr>
                <w:rFonts w:ascii="Times New Roman" w:hAnsi="Times New Roman"/>
                <w:sz w:val="24"/>
                <w:szCs w:val="24"/>
              </w:rPr>
            </w:pPr>
          </w:p>
        </w:tc>
        <w:tc>
          <w:tcPr>
            <w:tcW w:w="1418"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МДК.01.04</w:t>
            </w:r>
          </w:p>
        </w:tc>
        <w:tc>
          <w:tcPr>
            <w:tcW w:w="3104"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Контроль качества сварных соединений</w:t>
            </w:r>
          </w:p>
        </w:tc>
        <w:tc>
          <w:tcPr>
            <w:tcW w:w="426" w:type="dxa"/>
            <w:tcBorders>
              <w:lef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vAlign w:val="center"/>
          </w:tcPr>
          <w:p w:rsidR="00FB6EF6" w:rsidRPr="00FB6EF6" w:rsidRDefault="00FB6EF6" w:rsidP="00FB6EF6">
            <w:pPr>
              <w:rPr>
                <w:rFonts w:ascii="Times New Roman" w:hAnsi="Times New Roman"/>
                <w:sz w:val="24"/>
                <w:szCs w:val="24"/>
              </w:rPr>
            </w:pPr>
          </w:p>
        </w:tc>
        <w:tc>
          <w:tcPr>
            <w:tcW w:w="425" w:type="dxa"/>
            <w:vAlign w:val="center"/>
          </w:tcPr>
          <w:p w:rsidR="00FB6EF6" w:rsidRPr="00FB6EF6" w:rsidRDefault="00FB6EF6" w:rsidP="00FB6EF6">
            <w:pPr>
              <w:rPr>
                <w:rFonts w:ascii="Times New Roman" w:hAnsi="Times New Roman"/>
                <w:sz w:val="24"/>
                <w:szCs w:val="24"/>
              </w:rPr>
            </w:pPr>
          </w:p>
        </w:tc>
        <w:tc>
          <w:tcPr>
            <w:tcW w:w="425" w:type="dxa"/>
            <w:tcBorders>
              <w:right w:val="single" w:sz="12" w:space="0" w:color="auto"/>
            </w:tcBorders>
            <w:vAlign w:val="center"/>
          </w:tcPr>
          <w:p w:rsidR="00FB6EF6" w:rsidRPr="00FB6EF6" w:rsidRDefault="00FB6EF6" w:rsidP="00FB6EF6">
            <w:pPr>
              <w:rPr>
                <w:rFonts w:ascii="Times New Roman" w:hAnsi="Times New Roman"/>
                <w:sz w:val="24"/>
                <w:szCs w:val="24"/>
              </w:rPr>
            </w:pPr>
          </w:p>
        </w:tc>
        <w:tc>
          <w:tcPr>
            <w:tcW w:w="426"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6"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lef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vAlign w:val="center"/>
          </w:tcPr>
          <w:p w:rsidR="00FB6EF6" w:rsidRPr="00FB6EF6" w:rsidRDefault="00FB6EF6" w:rsidP="00FB6EF6">
            <w:pPr>
              <w:rPr>
                <w:rFonts w:ascii="Times New Roman" w:hAnsi="Times New Roman"/>
                <w:sz w:val="24"/>
                <w:szCs w:val="24"/>
              </w:rPr>
            </w:pPr>
          </w:p>
        </w:tc>
        <w:tc>
          <w:tcPr>
            <w:tcW w:w="430" w:type="dxa"/>
            <w:shd w:val="clear" w:color="auto" w:fill="auto"/>
            <w:vAlign w:val="center"/>
          </w:tcPr>
          <w:p w:rsidR="00FB6EF6" w:rsidRPr="00FB6EF6" w:rsidRDefault="00FB6EF6" w:rsidP="00FB6EF6">
            <w:pPr>
              <w:rPr>
                <w:rFonts w:ascii="Times New Roman" w:hAnsi="Times New Roman"/>
                <w:sz w:val="24"/>
                <w:szCs w:val="24"/>
              </w:rPr>
            </w:pPr>
          </w:p>
        </w:tc>
      </w:tr>
      <w:tr w:rsidR="00FB6EF6" w:rsidRPr="00FB6EF6" w:rsidTr="00FB6EF6">
        <w:trPr>
          <w:trHeight w:val="515"/>
        </w:trPr>
        <w:tc>
          <w:tcPr>
            <w:tcW w:w="1828" w:type="dxa"/>
            <w:vMerge/>
            <w:tcBorders>
              <w:left w:val="single" w:sz="12" w:space="0" w:color="auto"/>
            </w:tcBorders>
          </w:tcPr>
          <w:p w:rsidR="00FB6EF6" w:rsidRPr="00FB6EF6" w:rsidRDefault="00FB6EF6" w:rsidP="00FB6EF6">
            <w:pPr>
              <w:rPr>
                <w:rFonts w:ascii="Times New Roman" w:hAnsi="Times New Roman"/>
                <w:sz w:val="24"/>
                <w:szCs w:val="24"/>
              </w:rPr>
            </w:pPr>
          </w:p>
        </w:tc>
        <w:tc>
          <w:tcPr>
            <w:tcW w:w="1418"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УП.01</w:t>
            </w:r>
          </w:p>
        </w:tc>
        <w:tc>
          <w:tcPr>
            <w:tcW w:w="3104"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Учебная практика</w:t>
            </w:r>
          </w:p>
        </w:tc>
        <w:tc>
          <w:tcPr>
            <w:tcW w:w="426" w:type="dxa"/>
            <w:tcBorders>
              <w:lef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tcBorders>
              <w:lef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30" w:type="dxa"/>
            <w:shd w:val="clear" w:color="auto" w:fill="auto"/>
          </w:tcPr>
          <w:p w:rsidR="00FB6EF6" w:rsidRPr="00FB6EF6" w:rsidRDefault="00FB6EF6" w:rsidP="00FB6EF6">
            <w:pPr>
              <w:rPr>
                <w:rFonts w:ascii="Times New Roman" w:hAnsi="Times New Roman"/>
                <w:sz w:val="24"/>
                <w:szCs w:val="24"/>
              </w:rPr>
            </w:pPr>
          </w:p>
        </w:tc>
      </w:tr>
      <w:tr w:rsidR="00FB6EF6" w:rsidRPr="00FB6EF6" w:rsidTr="00FB6EF6">
        <w:trPr>
          <w:trHeight w:val="385"/>
        </w:trPr>
        <w:tc>
          <w:tcPr>
            <w:tcW w:w="1828" w:type="dxa"/>
            <w:vMerge/>
            <w:tcBorders>
              <w:left w:val="single" w:sz="12" w:space="0" w:color="auto"/>
            </w:tcBorders>
            <w:textDirection w:val="btLr"/>
            <w:vAlign w:val="center"/>
          </w:tcPr>
          <w:p w:rsidR="00FB6EF6" w:rsidRPr="00FB6EF6" w:rsidRDefault="00FB6EF6" w:rsidP="00FB6EF6">
            <w:pPr>
              <w:rPr>
                <w:rFonts w:ascii="Times New Roman" w:hAnsi="Times New Roman"/>
                <w:sz w:val="24"/>
                <w:szCs w:val="24"/>
              </w:rPr>
            </w:pPr>
          </w:p>
        </w:tc>
        <w:tc>
          <w:tcPr>
            <w:tcW w:w="1418"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ПП.01</w:t>
            </w:r>
          </w:p>
        </w:tc>
        <w:tc>
          <w:tcPr>
            <w:tcW w:w="3104"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Производственная практика</w:t>
            </w:r>
          </w:p>
        </w:tc>
        <w:tc>
          <w:tcPr>
            <w:tcW w:w="426" w:type="dxa"/>
            <w:tcBorders>
              <w:left w:val="single" w:sz="12" w:space="0" w:color="auto"/>
            </w:tcBorders>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6"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6"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6"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lef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shd w:val="clear" w:color="auto" w:fill="auto"/>
          </w:tcPr>
          <w:p w:rsidR="00FB6EF6" w:rsidRPr="00FB6EF6" w:rsidRDefault="00FB6EF6" w:rsidP="00FB6EF6">
            <w:pPr>
              <w:rPr>
                <w:rFonts w:ascii="Times New Roman" w:hAnsi="Times New Roman"/>
                <w:sz w:val="24"/>
                <w:szCs w:val="24"/>
              </w:rPr>
            </w:pPr>
          </w:p>
        </w:tc>
        <w:tc>
          <w:tcPr>
            <w:tcW w:w="430" w:type="dxa"/>
            <w:shd w:val="clear" w:color="auto" w:fill="auto"/>
          </w:tcPr>
          <w:p w:rsidR="00FB6EF6" w:rsidRPr="00FB6EF6" w:rsidRDefault="00FB6EF6" w:rsidP="00FB6EF6">
            <w:pPr>
              <w:rPr>
                <w:rFonts w:ascii="Times New Roman" w:hAnsi="Times New Roman"/>
                <w:sz w:val="24"/>
                <w:szCs w:val="24"/>
              </w:rPr>
            </w:pPr>
          </w:p>
        </w:tc>
      </w:tr>
      <w:tr w:rsidR="00FB6EF6" w:rsidRPr="00FB6EF6" w:rsidTr="00FB6EF6">
        <w:trPr>
          <w:trHeight w:val="842"/>
        </w:trPr>
        <w:tc>
          <w:tcPr>
            <w:tcW w:w="1828" w:type="dxa"/>
            <w:vMerge w:val="restart"/>
            <w:tcBorders>
              <w:left w:val="single" w:sz="12" w:space="0" w:color="auto"/>
            </w:tcBorders>
            <w:vAlign w:val="center"/>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ПМ.02 Ручная дуговая сварка (наплавка, резка) плавящимся покрытым электродом</w:t>
            </w:r>
          </w:p>
        </w:tc>
        <w:tc>
          <w:tcPr>
            <w:tcW w:w="1418"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МДК.02.01</w:t>
            </w:r>
          </w:p>
        </w:tc>
        <w:tc>
          <w:tcPr>
            <w:tcW w:w="3104"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Техника и технология ручной дуговой сварки (наплавки, резки) покрытыми электродами</w:t>
            </w:r>
          </w:p>
        </w:tc>
        <w:tc>
          <w:tcPr>
            <w:tcW w:w="426" w:type="dxa"/>
            <w:tcBorders>
              <w:left w:val="single" w:sz="12" w:space="0" w:color="auto"/>
            </w:tcBorders>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6"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6"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6"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tcBorders>
              <w:lef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30" w:type="dxa"/>
            <w:shd w:val="clear" w:color="auto" w:fill="auto"/>
          </w:tcPr>
          <w:p w:rsidR="00FB6EF6" w:rsidRPr="00FB6EF6" w:rsidRDefault="00FB6EF6" w:rsidP="00FB6EF6">
            <w:pPr>
              <w:rPr>
                <w:rFonts w:ascii="Times New Roman" w:hAnsi="Times New Roman"/>
                <w:sz w:val="24"/>
                <w:szCs w:val="24"/>
              </w:rPr>
            </w:pPr>
          </w:p>
        </w:tc>
      </w:tr>
      <w:tr w:rsidR="00FB6EF6" w:rsidRPr="00FB6EF6" w:rsidTr="00FB6EF6">
        <w:trPr>
          <w:trHeight w:val="461"/>
        </w:trPr>
        <w:tc>
          <w:tcPr>
            <w:tcW w:w="1828" w:type="dxa"/>
            <w:vMerge/>
            <w:tcBorders>
              <w:left w:val="single" w:sz="12" w:space="0" w:color="auto"/>
            </w:tcBorders>
          </w:tcPr>
          <w:p w:rsidR="00FB6EF6" w:rsidRPr="00FB6EF6" w:rsidRDefault="00FB6EF6" w:rsidP="00FB6EF6">
            <w:pPr>
              <w:rPr>
                <w:rFonts w:ascii="Times New Roman" w:hAnsi="Times New Roman"/>
                <w:sz w:val="24"/>
                <w:szCs w:val="24"/>
              </w:rPr>
            </w:pPr>
          </w:p>
        </w:tc>
        <w:tc>
          <w:tcPr>
            <w:tcW w:w="1418"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УП.02.01</w:t>
            </w:r>
          </w:p>
        </w:tc>
        <w:tc>
          <w:tcPr>
            <w:tcW w:w="3104"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Учебная практика</w:t>
            </w:r>
          </w:p>
        </w:tc>
        <w:tc>
          <w:tcPr>
            <w:tcW w:w="426" w:type="dxa"/>
            <w:tcBorders>
              <w:lef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tcBorders>
              <w:lef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30" w:type="dxa"/>
            <w:shd w:val="clear" w:color="auto" w:fill="auto"/>
          </w:tcPr>
          <w:p w:rsidR="00FB6EF6" w:rsidRPr="00FB6EF6" w:rsidRDefault="00FB6EF6" w:rsidP="00FB6EF6">
            <w:pPr>
              <w:rPr>
                <w:rFonts w:ascii="Times New Roman" w:hAnsi="Times New Roman"/>
                <w:sz w:val="24"/>
                <w:szCs w:val="24"/>
              </w:rPr>
            </w:pPr>
          </w:p>
        </w:tc>
      </w:tr>
      <w:tr w:rsidR="00FB6EF6" w:rsidRPr="00FB6EF6" w:rsidTr="00FB6EF6">
        <w:trPr>
          <w:trHeight w:val="497"/>
        </w:trPr>
        <w:tc>
          <w:tcPr>
            <w:tcW w:w="1828" w:type="dxa"/>
            <w:vMerge/>
            <w:tcBorders>
              <w:left w:val="single" w:sz="12" w:space="0" w:color="auto"/>
            </w:tcBorders>
            <w:textDirection w:val="btLr"/>
            <w:vAlign w:val="center"/>
          </w:tcPr>
          <w:p w:rsidR="00FB6EF6" w:rsidRPr="00FB6EF6" w:rsidRDefault="00FB6EF6" w:rsidP="00FB6EF6">
            <w:pPr>
              <w:rPr>
                <w:rFonts w:ascii="Times New Roman" w:hAnsi="Times New Roman"/>
                <w:sz w:val="24"/>
                <w:szCs w:val="24"/>
              </w:rPr>
            </w:pPr>
          </w:p>
        </w:tc>
        <w:tc>
          <w:tcPr>
            <w:tcW w:w="1418"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ПП.02.01</w:t>
            </w:r>
          </w:p>
        </w:tc>
        <w:tc>
          <w:tcPr>
            <w:tcW w:w="3104"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Производственная практика</w:t>
            </w:r>
          </w:p>
        </w:tc>
        <w:tc>
          <w:tcPr>
            <w:tcW w:w="426" w:type="dxa"/>
            <w:tcBorders>
              <w:left w:val="single" w:sz="12" w:space="0" w:color="auto"/>
            </w:tcBorders>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6"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6"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6"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tcBorders>
              <w:lef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30" w:type="dxa"/>
            <w:shd w:val="clear" w:color="auto" w:fill="auto"/>
          </w:tcPr>
          <w:p w:rsidR="00FB6EF6" w:rsidRPr="00FB6EF6" w:rsidRDefault="00FB6EF6" w:rsidP="00FB6EF6">
            <w:pPr>
              <w:rPr>
                <w:rFonts w:ascii="Times New Roman" w:hAnsi="Times New Roman"/>
                <w:sz w:val="24"/>
                <w:szCs w:val="24"/>
              </w:rPr>
            </w:pPr>
          </w:p>
        </w:tc>
      </w:tr>
      <w:tr w:rsidR="00FB6EF6" w:rsidRPr="00FB6EF6" w:rsidTr="00FB6EF6">
        <w:trPr>
          <w:trHeight w:val="675"/>
        </w:trPr>
        <w:tc>
          <w:tcPr>
            <w:tcW w:w="1828" w:type="dxa"/>
            <w:vMerge w:val="restart"/>
            <w:tcBorders>
              <w:left w:val="single" w:sz="12" w:space="0" w:color="auto"/>
            </w:tcBorders>
            <w:vAlign w:val="center"/>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ПМ.05 Газовая сварка (наплавка)</w:t>
            </w:r>
          </w:p>
        </w:tc>
        <w:tc>
          <w:tcPr>
            <w:tcW w:w="1418"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МДК.05.01</w:t>
            </w:r>
          </w:p>
        </w:tc>
        <w:tc>
          <w:tcPr>
            <w:tcW w:w="3104"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Техника и технология газовой сварки (наплавки)</w:t>
            </w:r>
          </w:p>
        </w:tc>
        <w:tc>
          <w:tcPr>
            <w:tcW w:w="426" w:type="dxa"/>
            <w:tcBorders>
              <w:left w:val="single" w:sz="12" w:space="0" w:color="auto"/>
            </w:tcBorders>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6"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6"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6"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tcBorders>
              <w:lef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30" w:type="dxa"/>
            <w:shd w:val="clear" w:color="auto" w:fill="auto"/>
          </w:tcPr>
          <w:p w:rsidR="00FB6EF6" w:rsidRPr="00FB6EF6" w:rsidRDefault="00FB6EF6" w:rsidP="00FB6EF6">
            <w:pPr>
              <w:rPr>
                <w:rFonts w:ascii="Times New Roman" w:hAnsi="Times New Roman"/>
                <w:sz w:val="24"/>
                <w:szCs w:val="24"/>
              </w:rPr>
            </w:pPr>
          </w:p>
        </w:tc>
      </w:tr>
      <w:tr w:rsidR="00FB6EF6" w:rsidRPr="00FB6EF6" w:rsidTr="00FB6EF6">
        <w:trPr>
          <w:trHeight w:val="419"/>
        </w:trPr>
        <w:tc>
          <w:tcPr>
            <w:tcW w:w="1828" w:type="dxa"/>
            <w:vMerge/>
            <w:tcBorders>
              <w:left w:val="single" w:sz="12" w:space="0" w:color="auto"/>
            </w:tcBorders>
          </w:tcPr>
          <w:p w:rsidR="00FB6EF6" w:rsidRPr="00FB6EF6" w:rsidRDefault="00FB6EF6" w:rsidP="00FB6EF6">
            <w:pPr>
              <w:rPr>
                <w:rFonts w:ascii="Times New Roman" w:hAnsi="Times New Roman"/>
                <w:sz w:val="24"/>
                <w:szCs w:val="24"/>
              </w:rPr>
            </w:pPr>
          </w:p>
        </w:tc>
        <w:tc>
          <w:tcPr>
            <w:tcW w:w="1418"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УП.05.01</w:t>
            </w:r>
          </w:p>
        </w:tc>
        <w:tc>
          <w:tcPr>
            <w:tcW w:w="3104"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Учебная практика</w:t>
            </w:r>
          </w:p>
        </w:tc>
        <w:tc>
          <w:tcPr>
            <w:tcW w:w="426" w:type="dxa"/>
            <w:tcBorders>
              <w:lef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26"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tcBorders>
              <w:lef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30"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r>
      <w:tr w:rsidR="00FB6EF6" w:rsidRPr="00FB6EF6" w:rsidTr="00FB6EF6">
        <w:trPr>
          <w:trHeight w:val="275"/>
        </w:trPr>
        <w:tc>
          <w:tcPr>
            <w:tcW w:w="1828" w:type="dxa"/>
            <w:vMerge/>
            <w:tcBorders>
              <w:left w:val="single" w:sz="12" w:space="0" w:color="auto"/>
            </w:tcBorders>
            <w:textDirection w:val="btLr"/>
            <w:vAlign w:val="center"/>
          </w:tcPr>
          <w:p w:rsidR="00FB6EF6" w:rsidRPr="00FB6EF6" w:rsidRDefault="00FB6EF6" w:rsidP="00FB6EF6">
            <w:pPr>
              <w:rPr>
                <w:rFonts w:ascii="Times New Roman" w:hAnsi="Times New Roman"/>
                <w:sz w:val="24"/>
                <w:szCs w:val="24"/>
              </w:rPr>
            </w:pPr>
          </w:p>
        </w:tc>
        <w:tc>
          <w:tcPr>
            <w:tcW w:w="1418"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ПП.05.01</w:t>
            </w:r>
          </w:p>
        </w:tc>
        <w:tc>
          <w:tcPr>
            <w:tcW w:w="3104" w:type="dxa"/>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Производственная практика</w:t>
            </w:r>
          </w:p>
        </w:tc>
        <w:tc>
          <w:tcPr>
            <w:tcW w:w="426" w:type="dxa"/>
            <w:tcBorders>
              <w:left w:val="single" w:sz="12" w:space="0" w:color="auto"/>
            </w:tcBorders>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6"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6"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6"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tcBorders>
              <w:righ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tcBorders>
              <w:left w:val="single" w:sz="12" w:space="0" w:color="auto"/>
            </w:tcBorders>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p>
        </w:tc>
        <w:tc>
          <w:tcPr>
            <w:tcW w:w="425" w:type="dxa"/>
            <w:shd w:val="clear" w:color="auto" w:fill="auto"/>
          </w:tcPr>
          <w:p w:rsidR="00FB6EF6" w:rsidRPr="00FB6EF6" w:rsidRDefault="00FB6EF6" w:rsidP="00FB6EF6">
            <w:pPr>
              <w:rPr>
                <w:rFonts w:ascii="Times New Roman" w:hAnsi="Times New Roman"/>
                <w:sz w:val="24"/>
                <w:szCs w:val="24"/>
              </w:rPr>
            </w:pPr>
            <w:r w:rsidRPr="00FB6EF6">
              <w:rPr>
                <w:rFonts w:ascii="Times New Roman" w:hAnsi="Times New Roman"/>
                <w:sz w:val="24"/>
                <w:szCs w:val="24"/>
              </w:rPr>
              <w:t>+</w:t>
            </w:r>
          </w:p>
        </w:tc>
        <w:tc>
          <w:tcPr>
            <w:tcW w:w="430" w:type="dxa"/>
            <w:shd w:val="clear" w:color="auto" w:fill="auto"/>
          </w:tcPr>
          <w:p w:rsidR="00FB6EF6" w:rsidRPr="00FB6EF6" w:rsidRDefault="00FB6EF6" w:rsidP="00FB6EF6">
            <w:pPr>
              <w:rPr>
                <w:rFonts w:ascii="Times New Roman" w:hAnsi="Times New Roman"/>
                <w:sz w:val="24"/>
                <w:szCs w:val="24"/>
              </w:rPr>
            </w:pPr>
          </w:p>
        </w:tc>
      </w:tr>
    </w:tbl>
    <w:p w:rsidR="00E03B96" w:rsidRPr="00214193" w:rsidRDefault="00E03B96" w:rsidP="00214193">
      <w:pPr>
        <w:widowControl w:val="0"/>
        <w:spacing w:after="0"/>
        <w:ind w:right="-72"/>
        <w:rPr>
          <w:rFonts w:ascii="Times New Roman" w:eastAsia="Times New Roman" w:hAnsi="Times New Roman"/>
          <w:sz w:val="24"/>
          <w:szCs w:val="24"/>
        </w:rPr>
        <w:sectPr w:rsidR="00E03B96" w:rsidRPr="00214193" w:rsidSect="00FB6EF6">
          <w:pgSz w:w="16840" w:h="11907" w:orient="landscape"/>
          <w:pgMar w:top="851" w:right="1134" w:bottom="851" w:left="992" w:header="709" w:footer="709" w:gutter="0"/>
          <w:cols w:space="720"/>
          <w:titlePg/>
          <w:docGrid w:linePitch="299"/>
        </w:sectPr>
      </w:pPr>
    </w:p>
    <w:p w:rsidR="00CF0424" w:rsidRPr="00CF0424" w:rsidRDefault="00CF0424" w:rsidP="00CF0424">
      <w:pPr>
        <w:suppressAutoHyphens/>
        <w:spacing w:after="0"/>
        <w:ind w:firstLine="709"/>
        <w:jc w:val="center"/>
        <w:rPr>
          <w:rFonts w:ascii="Times New Roman" w:eastAsia="Times New Roman" w:hAnsi="Times New Roman"/>
          <w:b/>
          <w:sz w:val="24"/>
          <w:szCs w:val="24"/>
        </w:rPr>
      </w:pPr>
      <w:r w:rsidRPr="00CF0424">
        <w:rPr>
          <w:rFonts w:ascii="Times New Roman" w:eastAsia="Times New Roman" w:hAnsi="Times New Roman"/>
          <w:b/>
          <w:sz w:val="24"/>
          <w:szCs w:val="24"/>
        </w:rPr>
        <w:lastRenderedPageBreak/>
        <w:t>РАЗДЕЛ 5. СТРУКТУРА ОБРАЗОВАТЕЛЬНОЙ ПРОГРАММЫ</w:t>
      </w:r>
    </w:p>
    <w:p w:rsidR="00CF0424" w:rsidRPr="00CF0424" w:rsidRDefault="00CF0424" w:rsidP="00CF0424">
      <w:pPr>
        <w:suppressAutoHyphens/>
        <w:spacing w:after="0"/>
        <w:ind w:firstLine="709"/>
        <w:jc w:val="center"/>
        <w:rPr>
          <w:rFonts w:ascii="Times New Roman" w:eastAsia="Times New Roman" w:hAnsi="Times New Roman"/>
          <w:b/>
          <w:sz w:val="24"/>
          <w:szCs w:val="24"/>
        </w:rPr>
      </w:pPr>
    </w:p>
    <w:p w:rsidR="00CF0424" w:rsidRPr="00CF0424" w:rsidRDefault="00CF0424" w:rsidP="00CF0424">
      <w:pPr>
        <w:suppressAutoHyphens/>
        <w:spacing w:after="0"/>
        <w:ind w:firstLine="709"/>
        <w:jc w:val="both"/>
        <w:rPr>
          <w:rFonts w:ascii="Times New Roman" w:eastAsia="Times New Roman" w:hAnsi="Times New Roman"/>
          <w:sz w:val="24"/>
          <w:szCs w:val="24"/>
        </w:rPr>
      </w:pPr>
      <w:r w:rsidRPr="00CF0424">
        <w:rPr>
          <w:rFonts w:ascii="Times New Roman" w:eastAsia="Times New Roman" w:hAnsi="Times New Roman"/>
          <w:sz w:val="24"/>
          <w:szCs w:val="24"/>
        </w:rPr>
        <w:t xml:space="preserve">ОПОП по профессии </w:t>
      </w:r>
      <w:r w:rsidRPr="00CF0424">
        <w:rPr>
          <w:rFonts w:ascii="Times New Roman" w:eastAsia="Times New Roman" w:hAnsi="Times New Roman"/>
          <w:sz w:val="24"/>
          <w:szCs w:val="24"/>
        </w:rPr>
        <w:t>15.01.05 Сварщик (ручной и частично механизированной сварки (наплавки))</w:t>
      </w:r>
      <w:r>
        <w:rPr>
          <w:rFonts w:ascii="Times New Roman" w:eastAsia="Times New Roman" w:hAnsi="Times New Roman"/>
          <w:sz w:val="24"/>
          <w:szCs w:val="24"/>
        </w:rPr>
        <w:t xml:space="preserve"> </w:t>
      </w:r>
      <w:r w:rsidRPr="00CF0424">
        <w:rPr>
          <w:rFonts w:ascii="Times New Roman" w:eastAsia="Times New Roman" w:hAnsi="Times New Roman"/>
          <w:sz w:val="24"/>
          <w:szCs w:val="24"/>
        </w:rPr>
        <w:t>представлен учебным планом и календарным учебным графиком.</w:t>
      </w:r>
    </w:p>
    <w:p w:rsidR="00CF0424" w:rsidRPr="00CF0424" w:rsidRDefault="00CF0424" w:rsidP="00CF0424">
      <w:pPr>
        <w:suppressAutoHyphens/>
        <w:spacing w:after="0"/>
        <w:ind w:firstLine="709"/>
        <w:jc w:val="both"/>
        <w:rPr>
          <w:rFonts w:ascii="Times New Roman" w:eastAsia="Times New Roman" w:hAnsi="Times New Roman"/>
          <w:sz w:val="24"/>
          <w:szCs w:val="24"/>
        </w:rPr>
      </w:pPr>
    </w:p>
    <w:p w:rsidR="00CF0424" w:rsidRPr="00CF0424" w:rsidRDefault="00CF0424" w:rsidP="00CF0424">
      <w:pPr>
        <w:suppressAutoHyphens/>
        <w:spacing w:after="0"/>
        <w:ind w:firstLine="709"/>
        <w:jc w:val="both"/>
        <w:rPr>
          <w:rFonts w:ascii="Times New Roman" w:eastAsia="Times New Roman" w:hAnsi="Times New Roman"/>
          <w:sz w:val="24"/>
          <w:szCs w:val="24"/>
        </w:rPr>
      </w:pPr>
      <w:r w:rsidRPr="00CF0424">
        <w:rPr>
          <w:rFonts w:ascii="Times New Roman" w:eastAsia="Times New Roman" w:hAnsi="Times New Roman"/>
          <w:sz w:val="24"/>
          <w:szCs w:val="24"/>
        </w:rPr>
        <w:t xml:space="preserve">5.1. Учебный план </w:t>
      </w:r>
    </w:p>
    <w:p w:rsidR="00CF0424" w:rsidRPr="00CF0424" w:rsidRDefault="00CF0424" w:rsidP="00CF0424">
      <w:pPr>
        <w:suppressAutoHyphens/>
        <w:spacing w:after="0"/>
        <w:ind w:firstLine="709"/>
        <w:jc w:val="both"/>
        <w:rPr>
          <w:rFonts w:ascii="Times New Roman" w:eastAsia="Times New Roman" w:hAnsi="Times New Roman"/>
          <w:sz w:val="24"/>
          <w:szCs w:val="24"/>
        </w:rPr>
      </w:pPr>
      <w:r w:rsidRPr="00CF0424">
        <w:rPr>
          <w:rFonts w:ascii="Times New Roman" w:eastAsia="Times New Roman" w:hAnsi="Times New Roman"/>
          <w:sz w:val="24"/>
          <w:szCs w:val="24"/>
        </w:rPr>
        <w:t>Учебный план представлен в Приложении 1.</w:t>
      </w:r>
    </w:p>
    <w:p w:rsidR="00CF0424" w:rsidRPr="00CF0424" w:rsidRDefault="00CF0424" w:rsidP="00CF0424">
      <w:pPr>
        <w:suppressAutoHyphens/>
        <w:spacing w:after="0"/>
        <w:ind w:firstLine="709"/>
        <w:jc w:val="both"/>
        <w:rPr>
          <w:rFonts w:ascii="Times New Roman" w:eastAsia="Times New Roman" w:hAnsi="Times New Roman"/>
          <w:sz w:val="24"/>
          <w:szCs w:val="24"/>
        </w:rPr>
      </w:pPr>
    </w:p>
    <w:p w:rsidR="00CF0424" w:rsidRPr="00CF0424" w:rsidRDefault="00CF0424" w:rsidP="00CF0424">
      <w:pPr>
        <w:suppressAutoHyphens/>
        <w:spacing w:after="0"/>
        <w:ind w:firstLine="709"/>
        <w:jc w:val="both"/>
        <w:rPr>
          <w:rFonts w:ascii="Times New Roman" w:eastAsia="Times New Roman" w:hAnsi="Times New Roman"/>
          <w:sz w:val="24"/>
          <w:szCs w:val="24"/>
        </w:rPr>
      </w:pPr>
      <w:r w:rsidRPr="00CF0424">
        <w:rPr>
          <w:rFonts w:ascii="Times New Roman" w:eastAsia="Times New Roman" w:hAnsi="Times New Roman"/>
          <w:sz w:val="24"/>
          <w:szCs w:val="24"/>
        </w:rPr>
        <w:t xml:space="preserve">5.2. Календарный учебный график </w:t>
      </w:r>
    </w:p>
    <w:p w:rsidR="00CF0424" w:rsidRPr="00CF0424" w:rsidRDefault="00CF0424" w:rsidP="00CF0424">
      <w:pPr>
        <w:suppressAutoHyphens/>
        <w:spacing w:after="0"/>
        <w:ind w:firstLine="709"/>
        <w:jc w:val="both"/>
        <w:rPr>
          <w:rFonts w:ascii="Times New Roman" w:eastAsia="Times New Roman" w:hAnsi="Times New Roman"/>
          <w:sz w:val="24"/>
          <w:szCs w:val="24"/>
        </w:rPr>
      </w:pPr>
      <w:r w:rsidRPr="00CF0424">
        <w:rPr>
          <w:rFonts w:ascii="Times New Roman" w:eastAsia="Times New Roman" w:hAnsi="Times New Roman"/>
          <w:sz w:val="24"/>
          <w:szCs w:val="24"/>
        </w:rPr>
        <w:t>Календарный учебный график представлен в Приложении 2.</w:t>
      </w:r>
    </w:p>
    <w:p w:rsidR="00214193" w:rsidRDefault="00214193" w:rsidP="00214193">
      <w:pPr>
        <w:pStyle w:val="12"/>
        <w:shd w:val="clear" w:color="auto" w:fill="auto"/>
        <w:tabs>
          <w:tab w:val="left" w:pos="1110"/>
        </w:tabs>
        <w:spacing w:line="360" w:lineRule="auto"/>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CF0424" w:rsidRDefault="00CF0424" w:rsidP="00D30E63">
      <w:pPr>
        <w:pStyle w:val="12"/>
        <w:shd w:val="clear" w:color="auto" w:fill="auto"/>
        <w:tabs>
          <w:tab w:val="left" w:pos="1110"/>
        </w:tabs>
        <w:spacing w:line="360" w:lineRule="auto"/>
        <w:jc w:val="center"/>
        <w:rPr>
          <w:sz w:val="24"/>
          <w:szCs w:val="24"/>
        </w:rPr>
      </w:pPr>
    </w:p>
    <w:p w:rsidR="002F6496" w:rsidRDefault="00FC2713" w:rsidP="00D30E63">
      <w:pPr>
        <w:pStyle w:val="12"/>
        <w:shd w:val="clear" w:color="auto" w:fill="auto"/>
        <w:tabs>
          <w:tab w:val="left" w:pos="1110"/>
        </w:tabs>
        <w:spacing w:line="360" w:lineRule="auto"/>
        <w:jc w:val="center"/>
        <w:rPr>
          <w:sz w:val="24"/>
          <w:szCs w:val="24"/>
        </w:rPr>
      </w:pPr>
      <w:r>
        <w:rPr>
          <w:sz w:val="24"/>
          <w:szCs w:val="24"/>
        </w:rPr>
        <w:lastRenderedPageBreak/>
        <w:t>РАЗДЕЛ 6</w:t>
      </w:r>
      <w:r w:rsidRPr="00D30E63">
        <w:rPr>
          <w:sz w:val="24"/>
          <w:szCs w:val="24"/>
        </w:rPr>
        <w:t>. ПРОГРАММА ВОСПИТАНИЯ</w:t>
      </w:r>
    </w:p>
    <w:p w:rsidR="00D30E63" w:rsidRPr="00D30E63" w:rsidRDefault="00D30E63" w:rsidP="00D30E63">
      <w:pPr>
        <w:pStyle w:val="12"/>
        <w:shd w:val="clear" w:color="auto" w:fill="auto"/>
        <w:tabs>
          <w:tab w:val="left" w:pos="1110"/>
        </w:tabs>
        <w:spacing w:line="360" w:lineRule="auto"/>
        <w:jc w:val="center"/>
        <w:rPr>
          <w:b w:val="0"/>
          <w:sz w:val="24"/>
          <w:szCs w:val="24"/>
        </w:rPr>
      </w:pPr>
    </w:p>
    <w:p w:rsidR="009E0F7E" w:rsidRPr="009E0F7E" w:rsidRDefault="009E0F7E" w:rsidP="00D30E63">
      <w:pPr>
        <w:spacing w:after="0" w:line="360" w:lineRule="auto"/>
        <w:ind w:firstLine="709"/>
        <w:jc w:val="both"/>
        <w:rPr>
          <w:rFonts w:ascii="Times New Roman" w:eastAsia="Times New Roman" w:hAnsi="Times New Roman"/>
          <w:sz w:val="24"/>
          <w:szCs w:val="24"/>
          <w:highlight w:val="yellow"/>
          <w:lang w:eastAsia="x-none"/>
        </w:rPr>
      </w:pPr>
      <w:r w:rsidRPr="009E0F7E">
        <w:rPr>
          <w:rFonts w:ascii="Times New Roman" w:eastAsia="Times New Roman" w:hAnsi="Times New Roman"/>
          <w:sz w:val="24"/>
          <w:szCs w:val="24"/>
        </w:rPr>
        <w:t>Рабочая программа воспитания разработана</w:t>
      </w:r>
      <w:r w:rsidRPr="009E0F7E">
        <w:rPr>
          <w:rFonts w:ascii="Times New Roman" w:eastAsia="Times New Roman" w:hAnsi="Times New Roman"/>
          <w:bCs/>
          <w:sz w:val="24"/>
          <w:szCs w:val="24"/>
        </w:rPr>
        <w:t xml:space="preserve"> на основе требований Федерального закона № 304-ФЗ от 31.07.2020 «О внесении изменений в Федеральный закон «Об образовании в Российской Федерации» по вопросам воспитания обучающихся», с учетом Плана  мероприятий по реализации в 2021 - 2025 годах «Стратегии развития воспитания в Российской Федерации на период до 2025 года»  и преемственности целей,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w:t>
      </w:r>
      <w:r w:rsidRPr="009E0F7E">
        <w:rPr>
          <w:rFonts w:ascii="Times New Roman" w:eastAsia="Times New Roman" w:hAnsi="Times New Roman"/>
          <w:sz w:val="24"/>
          <w:szCs w:val="24"/>
        </w:rPr>
        <w:t xml:space="preserve"> в соответствии с </w:t>
      </w:r>
      <w:r w:rsidRPr="009E0F7E">
        <w:rPr>
          <w:rFonts w:ascii="Times New Roman" w:eastAsia="Times New Roman" w:hAnsi="Times New Roman"/>
          <w:spacing w:val="-1"/>
          <w:sz w:val="24"/>
          <w:szCs w:val="24"/>
        </w:rPr>
        <w:t xml:space="preserve">Федеральным государственным образовательным стандартом среднего профессионального образования </w:t>
      </w:r>
      <w:r w:rsidRPr="009E0F7E">
        <w:rPr>
          <w:rFonts w:ascii="Times New Roman" w:eastAsia="Times New Roman" w:hAnsi="Times New Roman"/>
          <w:sz w:val="24"/>
          <w:szCs w:val="24"/>
        </w:rPr>
        <w:t xml:space="preserve">по </w:t>
      </w:r>
      <w:r w:rsidRPr="009E0F7E">
        <w:rPr>
          <w:rFonts w:ascii="Times New Roman" w:eastAsia="Times New Roman" w:hAnsi="Times New Roman"/>
          <w:spacing w:val="-1"/>
          <w:sz w:val="24"/>
          <w:szCs w:val="24"/>
        </w:rPr>
        <w:t xml:space="preserve">профессии </w:t>
      </w:r>
      <w:r w:rsidRPr="009E0F7E">
        <w:rPr>
          <w:rFonts w:ascii="Times New Roman" w:eastAsia="Times New Roman" w:hAnsi="Times New Roman"/>
          <w:sz w:val="24"/>
          <w:szCs w:val="24"/>
        </w:rPr>
        <w:t xml:space="preserve">15.01.05 Сварщик (ручной и частично механизированной сварки (наплавки)), </w:t>
      </w:r>
      <w:r w:rsidRPr="009E0F7E">
        <w:rPr>
          <w:rFonts w:ascii="Times New Roman" w:eastAsia="Times New Roman" w:hAnsi="Times New Roman"/>
          <w:spacing w:val="-1"/>
          <w:sz w:val="24"/>
          <w:szCs w:val="24"/>
        </w:rPr>
        <w:t xml:space="preserve">утвержденным приказом Министерства образования </w:t>
      </w:r>
      <w:r w:rsidRPr="009E0F7E">
        <w:rPr>
          <w:rFonts w:ascii="Times New Roman" w:eastAsia="Times New Roman" w:hAnsi="Times New Roman"/>
          <w:sz w:val="24"/>
          <w:szCs w:val="24"/>
        </w:rPr>
        <w:t xml:space="preserve">и </w:t>
      </w:r>
      <w:r w:rsidRPr="009E0F7E">
        <w:rPr>
          <w:rFonts w:ascii="Times New Roman" w:eastAsia="Times New Roman" w:hAnsi="Times New Roman"/>
          <w:spacing w:val="-1"/>
          <w:sz w:val="24"/>
          <w:szCs w:val="24"/>
        </w:rPr>
        <w:t>науки Российской Федерации от 2</w:t>
      </w:r>
      <w:r w:rsidRPr="009E0F7E">
        <w:rPr>
          <w:rFonts w:ascii="Times New Roman" w:eastAsia="Times New Roman" w:hAnsi="Times New Roman"/>
          <w:sz w:val="24"/>
          <w:szCs w:val="24"/>
        </w:rPr>
        <w:t xml:space="preserve">9 января 2016 года № 50 (зарегистрировано в Минюсте России 24.02.2016 № 41197). </w:t>
      </w:r>
    </w:p>
    <w:p w:rsidR="009E0F7E" w:rsidRPr="009E0F7E" w:rsidRDefault="009E0F7E" w:rsidP="00D30E63">
      <w:pPr>
        <w:spacing w:after="0" w:line="360" w:lineRule="auto"/>
        <w:ind w:left="-284"/>
        <w:rPr>
          <w:rFonts w:ascii="Times New Roman" w:eastAsia="Times New Roman" w:hAnsi="Times New Roman"/>
          <w:sz w:val="24"/>
          <w:szCs w:val="24"/>
          <w:highlight w:val="yellow"/>
          <w:lang w:eastAsia="x-none"/>
        </w:rPr>
      </w:pPr>
    </w:p>
    <w:p w:rsidR="009E0F7E" w:rsidRPr="009E0F7E" w:rsidRDefault="009E0F7E" w:rsidP="00D30E63">
      <w:pPr>
        <w:widowControl w:val="0"/>
        <w:spacing w:after="0" w:line="360" w:lineRule="auto"/>
        <w:ind w:left="20"/>
        <w:jc w:val="center"/>
        <w:rPr>
          <w:rFonts w:ascii="Times New Roman" w:eastAsia="Times New Roman" w:hAnsi="Times New Roman"/>
          <w:bCs/>
          <w:sz w:val="24"/>
          <w:szCs w:val="24"/>
        </w:rPr>
      </w:pPr>
      <w:r w:rsidRPr="009E0F7E">
        <w:rPr>
          <w:rFonts w:ascii="Times New Roman" w:eastAsia="Times New Roman" w:hAnsi="Times New Roman"/>
          <w:b/>
          <w:bCs/>
          <w:sz w:val="24"/>
          <w:szCs w:val="24"/>
        </w:rPr>
        <w:t>Краткая аннотация рабочей программы воспитания по профессии</w:t>
      </w:r>
    </w:p>
    <w:p w:rsidR="009E0F7E" w:rsidRPr="009E0F7E" w:rsidRDefault="009E0F7E" w:rsidP="00D30E63">
      <w:pPr>
        <w:spacing w:after="0" w:line="360" w:lineRule="auto"/>
        <w:ind w:firstLine="710"/>
        <w:jc w:val="center"/>
        <w:rPr>
          <w:rFonts w:ascii="Times New Roman" w:eastAsia="Times New Roman" w:hAnsi="Times New Roman"/>
          <w:b/>
          <w:sz w:val="24"/>
          <w:szCs w:val="24"/>
        </w:rPr>
      </w:pPr>
      <w:r w:rsidRPr="009E0F7E">
        <w:rPr>
          <w:rFonts w:ascii="Times New Roman" w:eastAsia="Times New Roman" w:hAnsi="Times New Roman"/>
          <w:b/>
          <w:sz w:val="24"/>
          <w:szCs w:val="24"/>
        </w:rPr>
        <w:t>15.01.05 Сварщик (ручной и частично механизированной сварки (наплавки))</w:t>
      </w:r>
    </w:p>
    <w:p w:rsidR="009E0F7E" w:rsidRPr="009E0F7E" w:rsidRDefault="009E0F7E" w:rsidP="00D30E63">
      <w:pPr>
        <w:spacing w:after="0" w:line="360" w:lineRule="auto"/>
        <w:ind w:firstLine="710"/>
        <w:jc w:val="both"/>
        <w:rPr>
          <w:rFonts w:ascii="Times New Roman" w:eastAsia="Times New Roman" w:hAnsi="Times New Roman"/>
          <w:sz w:val="24"/>
          <w:szCs w:val="24"/>
        </w:rPr>
      </w:pPr>
      <w:r w:rsidRPr="009E0F7E">
        <w:rPr>
          <w:rFonts w:ascii="Times New Roman" w:eastAsia="Times New Roman" w:hAnsi="Times New Roman"/>
          <w:sz w:val="24"/>
          <w:szCs w:val="24"/>
        </w:rPr>
        <w:t>Рабочая программа воспитания по профессии 15.01.05 Сварщик (ручной и частично механизированной сварки (наплавки))</w:t>
      </w:r>
      <w:r w:rsidRPr="009E0F7E">
        <w:rPr>
          <w:rFonts w:ascii="Times New Roman" w:eastAsia="Times New Roman" w:hAnsi="Times New Roman"/>
          <w:color w:val="00B050"/>
          <w:sz w:val="24"/>
          <w:szCs w:val="24"/>
        </w:rPr>
        <w:t xml:space="preserve"> </w:t>
      </w:r>
      <w:r w:rsidRPr="009E0F7E">
        <w:rPr>
          <w:rFonts w:ascii="Times New Roman" w:eastAsia="Times New Roman" w:hAnsi="Times New Roman"/>
          <w:sz w:val="24"/>
          <w:szCs w:val="24"/>
        </w:rPr>
        <w:t>(далее Программа), разработана на основе:</w:t>
      </w:r>
    </w:p>
    <w:p w:rsidR="009E0F7E" w:rsidRPr="009E0F7E" w:rsidRDefault="009E0F7E" w:rsidP="00D30E63">
      <w:pPr>
        <w:spacing w:after="0" w:line="360" w:lineRule="auto"/>
        <w:ind w:firstLine="710"/>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 Федерального закона «Об образовании в Российской Федерации» от 29.12.2012 №273-ФЗ; </w:t>
      </w:r>
    </w:p>
    <w:p w:rsidR="009E0F7E" w:rsidRPr="009E0F7E" w:rsidRDefault="009E0F7E" w:rsidP="00D30E63">
      <w:pPr>
        <w:spacing w:after="0" w:line="360" w:lineRule="auto"/>
        <w:ind w:firstLine="710"/>
        <w:jc w:val="both"/>
        <w:rPr>
          <w:rFonts w:ascii="Times New Roman" w:eastAsia="Times New Roman" w:hAnsi="Times New Roman"/>
          <w:sz w:val="24"/>
          <w:szCs w:val="24"/>
        </w:rPr>
      </w:pPr>
      <w:r w:rsidRPr="009E0F7E">
        <w:rPr>
          <w:rFonts w:ascii="Times New Roman" w:eastAsia="Times New Roman" w:hAnsi="Times New Roman"/>
          <w:sz w:val="24"/>
          <w:szCs w:val="24"/>
        </w:rPr>
        <w:t>- Федерального закона</w:t>
      </w:r>
      <w:r w:rsidRPr="009E0F7E">
        <w:rPr>
          <w:rFonts w:ascii="Times New Roman" w:eastAsia="Times New Roman" w:hAnsi="Times New Roman"/>
          <w:iCs/>
          <w:sz w:val="24"/>
          <w:szCs w:val="24"/>
        </w:rPr>
        <w:t xml:space="preserve"> </w:t>
      </w:r>
      <w:r w:rsidRPr="009E0F7E">
        <w:rPr>
          <w:rFonts w:ascii="Times New Roman" w:eastAsia="Times New Roman" w:hAnsi="Times New Roman"/>
          <w:sz w:val="24"/>
          <w:szCs w:val="24"/>
        </w:rPr>
        <w:t xml:space="preserve">31 июля 2020 г. № 304-ФЗ “О внесении изменений в Федеральный закон «Об образовании в Российской Федерации» по вопросам воспитания обучающихся»; </w:t>
      </w:r>
    </w:p>
    <w:p w:rsidR="009E0F7E" w:rsidRPr="009E0F7E" w:rsidRDefault="009E0F7E" w:rsidP="00D30E63">
      <w:pPr>
        <w:spacing w:after="0" w:line="360" w:lineRule="auto"/>
        <w:ind w:firstLine="710"/>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 Федерального государственного образовательного стандарта среднего профессионального образования по профессии 15.01.05 Сварщик (ручной и частично механизированной сварки (наплавки)), утвержденным приказом Министерства образования и науки Российской Федерации от 29 января 2016 года № 50 (зарегистрировано в Минюсте России 24.02.2016 № 41197); </w:t>
      </w:r>
    </w:p>
    <w:p w:rsidR="009E0F7E" w:rsidRPr="009E0F7E" w:rsidRDefault="009E0F7E" w:rsidP="00D30E63">
      <w:pPr>
        <w:spacing w:after="0" w:line="360" w:lineRule="auto"/>
        <w:ind w:firstLine="710"/>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9E0F7E" w:rsidRPr="009E0F7E" w:rsidRDefault="009E0F7E" w:rsidP="00D30E63">
      <w:pPr>
        <w:spacing w:after="0" w:line="360" w:lineRule="auto"/>
        <w:ind w:firstLine="710"/>
        <w:jc w:val="both"/>
        <w:outlineLvl w:val="0"/>
        <w:rPr>
          <w:rFonts w:ascii="Times New Roman" w:eastAsia="Times New Roman" w:hAnsi="Times New Roman"/>
          <w:bCs/>
          <w:spacing w:val="3"/>
          <w:kern w:val="36"/>
          <w:sz w:val="24"/>
          <w:szCs w:val="24"/>
        </w:rPr>
      </w:pPr>
      <w:r w:rsidRPr="009E0F7E">
        <w:rPr>
          <w:rFonts w:ascii="Times New Roman" w:eastAsia="Times New Roman" w:hAnsi="Times New Roman"/>
          <w:bCs/>
          <w:spacing w:val="3"/>
          <w:kern w:val="36"/>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9E0F7E" w:rsidRPr="009E0F7E" w:rsidRDefault="009E0F7E" w:rsidP="00D30E63">
      <w:pPr>
        <w:spacing w:after="0" w:line="360" w:lineRule="auto"/>
        <w:ind w:firstLine="710"/>
        <w:jc w:val="both"/>
        <w:rPr>
          <w:rFonts w:ascii="Times New Roman" w:eastAsia="Times New Roman" w:hAnsi="Times New Roman"/>
          <w:b/>
          <w:sz w:val="24"/>
          <w:szCs w:val="24"/>
        </w:rPr>
      </w:pPr>
      <w:r w:rsidRPr="009E0F7E">
        <w:rPr>
          <w:rFonts w:ascii="Times New Roman" w:eastAsia="Times New Roman" w:hAnsi="Times New Roman"/>
          <w:color w:val="000000"/>
          <w:sz w:val="24"/>
          <w:szCs w:val="24"/>
        </w:rPr>
        <w:lastRenderedPageBreak/>
        <w:t>- Примерной образовательной программы по профессии 15.01.05 Св</w:t>
      </w:r>
      <w:r w:rsidRPr="009E0F7E">
        <w:rPr>
          <w:rFonts w:ascii="Times New Roman" w:eastAsia="Times New Roman" w:hAnsi="Times New Roman"/>
          <w:sz w:val="24"/>
          <w:szCs w:val="24"/>
        </w:rPr>
        <w:t>арщик (ручной и частично механизированной сварки (наплавки))</w:t>
      </w:r>
    </w:p>
    <w:p w:rsidR="009E0F7E" w:rsidRPr="009E0F7E" w:rsidRDefault="009E0F7E" w:rsidP="00D30E63">
      <w:pPr>
        <w:spacing w:after="0" w:line="360" w:lineRule="auto"/>
        <w:jc w:val="both"/>
        <w:outlineLvl w:val="0"/>
        <w:rPr>
          <w:rFonts w:ascii="Times New Roman" w:eastAsia="Times New Roman" w:hAnsi="Times New Roman"/>
          <w:b/>
          <w:sz w:val="24"/>
          <w:szCs w:val="24"/>
        </w:rPr>
      </w:pPr>
      <w:r w:rsidRPr="009E0F7E">
        <w:rPr>
          <w:rFonts w:ascii="Times New Roman" w:eastAsia="Times New Roman" w:hAnsi="Times New Roman"/>
          <w:sz w:val="24"/>
          <w:szCs w:val="24"/>
        </w:rPr>
        <w:t xml:space="preserve"> </w:t>
      </w:r>
      <w:r w:rsidRPr="009E0F7E">
        <w:rPr>
          <w:rFonts w:ascii="Times New Roman" w:eastAsia="Times New Roman" w:hAnsi="Times New Roman"/>
          <w:sz w:val="24"/>
          <w:szCs w:val="24"/>
        </w:rPr>
        <w:tab/>
        <w:t>Программа направлена на решение проблем гармоничного вхождения выпускников профессии 15.01.05 Сварщик (ручной и частично механизированной сварки (наплавки))</w:t>
      </w:r>
    </w:p>
    <w:p w:rsidR="009E0F7E" w:rsidRPr="009E0F7E" w:rsidRDefault="009E0F7E" w:rsidP="00D30E63">
      <w:pPr>
        <w:spacing w:after="0" w:line="360" w:lineRule="auto"/>
        <w:ind w:firstLine="710"/>
        <w:jc w:val="both"/>
        <w:rPr>
          <w:rFonts w:ascii="Times New Roman" w:eastAsia="Times New Roman" w:hAnsi="Times New Roman"/>
          <w:sz w:val="24"/>
          <w:szCs w:val="24"/>
        </w:rPr>
      </w:pPr>
      <w:r w:rsidRPr="009E0F7E">
        <w:rPr>
          <w:rFonts w:ascii="Times New Roman" w:eastAsia="Times New Roman" w:hAnsi="Times New Roman"/>
          <w:sz w:val="24"/>
          <w:szCs w:val="24"/>
        </w:rPr>
        <w:t>в социальный мир и налаживания ответственных взаимоотношений с окружающими их людьми. Программа демонстрирует, каким образом преподаватели могут реализовать воспитательный потенциал их совместной с обучающимися деятельности. В центре Программы находится личностное развитие обучающихся в соответствии с ФГОС СПО, формирование у них системных знаний о будущей специальности, различных аспектах развития родного города, России и мира. Программа воспитания показывает систему работы с обучающимися в техникуме. Эта система должна содержать такие эффективные формы и методы, которые позволяют создать условия для воспитания достойного гражданина современного общества. Развитие системы воспитательной работы является не только желанием педагогического коллектива, но и объективной необходимостью.</w:t>
      </w:r>
    </w:p>
    <w:p w:rsidR="009E0F7E" w:rsidRPr="009E0F7E" w:rsidRDefault="009E0F7E" w:rsidP="00D30E63">
      <w:pPr>
        <w:spacing w:after="0" w:line="360" w:lineRule="auto"/>
        <w:ind w:firstLine="710"/>
        <w:jc w:val="both"/>
        <w:rPr>
          <w:rFonts w:ascii="Times New Roman" w:eastAsia="Times New Roman" w:hAnsi="Times New Roman"/>
          <w:sz w:val="24"/>
          <w:szCs w:val="24"/>
        </w:rPr>
      </w:pPr>
      <w:r w:rsidRPr="009E0F7E">
        <w:rPr>
          <w:rFonts w:ascii="Times New Roman" w:eastAsia="Times New Roman" w:hAnsi="Times New Roman"/>
          <w:sz w:val="24"/>
          <w:szCs w:val="24"/>
        </w:rPr>
        <w:t>П</w:t>
      </w:r>
      <w:r w:rsidRPr="009E0F7E">
        <w:rPr>
          <w:rFonts w:ascii="Times New Roman" w:eastAsia="Calibri" w:hAnsi="Times New Roman"/>
          <w:sz w:val="24"/>
          <w:szCs w:val="24"/>
          <w:lang w:eastAsia="en-US"/>
        </w:rPr>
        <w:t>рограмма предусматривает организацию воспитательной работы по 4 основным направлениям: профессионально-личностное воспитание; гражданско-правовое и патриотическое воспитание; духовно-нравственное и культурно-эстетическое воспитание; воспитание здорового образа жизни и экологической культуры.</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ab/>
        <w:t xml:space="preserve">В Программе сформулирована цель воспитания, представлены виды воспитательной деятельности, формы, методы работы, технологии взаимодействия, условия и особенности реализации. Одним из результатов реализации Программы должно стать приобщение обучающихся к российским традиционным духовным ценностям, правилам и нормам поведения в современном обществе. Программа призвана обеспечить достижение обучающимися личностных результатов, указанных в ФГОС СПО: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 готовность к саморазвитию;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мотивация к познанию и обучению;</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 ценностные установки и социально-значимые качества личности;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 активное участие в социально-значимой деятельности. </w:t>
      </w:r>
    </w:p>
    <w:p w:rsidR="009E0F7E" w:rsidRPr="009E0F7E" w:rsidRDefault="009E0F7E" w:rsidP="00D30E63">
      <w:pPr>
        <w:spacing w:after="0" w:line="360" w:lineRule="auto"/>
        <w:jc w:val="both"/>
        <w:rPr>
          <w:rFonts w:ascii="Times New Roman" w:eastAsia="Times New Roman" w:hAnsi="Times New Roman"/>
          <w:sz w:val="24"/>
          <w:szCs w:val="24"/>
          <w:lang w:eastAsia="x-none"/>
        </w:rPr>
      </w:pPr>
      <w:r w:rsidRPr="009E0F7E">
        <w:rPr>
          <w:rFonts w:ascii="Times New Roman" w:eastAsia="Times New Roman" w:hAnsi="Times New Roman"/>
          <w:sz w:val="24"/>
          <w:szCs w:val="24"/>
        </w:rPr>
        <w:tab/>
        <w:t>Оценка результатов реализации Программы воспитания осуществляется по 2 направлениям: создание условий для воспитания обучающихся и эффективность проводимых мероприятий.</w:t>
      </w:r>
    </w:p>
    <w:p w:rsidR="009E0F7E" w:rsidRPr="009E0F7E" w:rsidRDefault="009E0F7E" w:rsidP="00D30E63">
      <w:pPr>
        <w:widowControl w:val="0"/>
        <w:autoSpaceDE w:val="0"/>
        <w:autoSpaceDN w:val="0"/>
        <w:spacing w:after="0" w:line="360" w:lineRule="auto"/>
        <w:rPr>
          <w:rFonts w:ascii="Times New Roman" w:eastAsia="Times New Roman" w:hAnsi="Times New Roman"/>
          <w:b/>
          <w:sz w:val="24"/>
          <w:szCs w:val="24"/>
          <w:lang w:eastAsia="x-none"/>
        </w:rPr>
      </w:pPr>
    </w:p>
    <w:p w:rsidR="009E0F7E" w:rsidRPr="009E0F7E" w:rsidRDefault="009E0F7E" w:rsidP="00D30E63">
      <w:pPr>
        <w:widowControl w:val="0"/>
        <w:autoSpaceDE w:val="0"/>
        <w:autoSpaceDN w:val="0"/>
        <w:spacing w:after="0" w:line="360" w:lineRule="auto"/>
        <w:rPr>
          <w:rFonts w:ascii="Times New Roman" w:eastAsia="Times New Roman" w:hAnsi="Times New Roman"/>
          <w:b/>
          <w:sz w:val="24"/>
          <w:szCs w:val="24"/>
          <w:lang w:eastAsia="x-none"/>
        </w:rPr>
      </w:pPr>
    </w:p>
    <w:p w:rsidR="009E0F7E" w:rsidRPr="009E0F7E" w:rsidRDefault="009E0F7E" w:rsidP="00D30E63">
      <w:pPr>
        <w:widowControl w:val="0"/>
        <w:autoSpaceDE w:val="0"/>
        <w:autoSpaceDN w:val="0"/>
        <w:spacing w:after="0" w:line="360" w:lineRule="auto"/>
        <w:rPr>
          <w:rFonts w:ascii="Times New Roman" w:eastAsia="Times New Roman" w:hAnsi="Times New Roman"/>
          <w:b/>
          <w:sz w:val="24"/>
          <w:szCs w:val="24"/>
          <w:lang w:eastAsia="x-none"/>
        </w:rPr>
      </w:pPr>
    </w:p>
    <w:p w:rsidR="009E0F7E" w:rsidRPr="009E0F7E" w:rsidRDefault="009E0F7E" w:rsidP="00D30E63">
      <w:pPr>
        <w:widowControl w:val="0"/>
        <w:autoSpaceDE w:val="0"/>
        <w:autoSpaceDN w:val="0"/>
        <w:spacing w:after="0" w:line="360" w:lineRule="auto"/>
        <w:rPr>
          <w:rFonts w:ascii="Times New Roman" w:eastAsia="Times New Roman" w:hAnsi="Times New Roman"/>
          <w:b/>
          <w:sz w:val="24"/>
          <w:szCs w:val="24"/>
          <w:lang w:eastAsia="x-none"/>
        </w:rPr>
      </w:pPr>
    </w:p>
    <w:p w:rsidR="009E0F7E" w:rsidRPr="009E0F7E" w:rsidRDefault="009E0F7E" w:rsidP="00D30E63">
      <w:pPr>
        <w:widowControl w:val="0"/>
        <w:autoSpaceDE w:val="0"/>
        <w:autoSpaceDN w:val="0"/>
        <w:spacing w:after="0" w:line="360" w:lineRule="auto"/>
        <w:rPr>
          <w:rFonts w:ascii="Times New Roman" w:eastAsia="Times New Roman" w:hAnsi="Times New Roman"/>
          <w:b/>
          <w:sz w:val="24"/>
          <w:szCs w:val="24"/>
          <w:lang w:eastAsia="x-none"/>
        </w:rPr>
      </w:pPr>
    </w:p>
    <w:p w:rsidR="009E0F7E" w:rsidRPr="009E0F7E" w:rsidRDefault="00FC2713" w:rsidP="00D30E63">
      <w:pPr>
        <w:widowControl w:val="0"/>
        <w:autoSpaceDE w:val="0"/>
        <w:autoSpaceDN w:val="0"/>
        <w:spacing w:after="0" w:line="360" w:lineRule="auto"/>
        <w:rPr>
          <w:rFonts w:ascii="Times New Roman" w:eastAsia="Times New Roman" w:hAnsi="Times New Roman"/>
          <w:b/>
          <w:sz w:val="24"/>
          <w:szCs w:val="24"/>
          <w:lang w:eastAsia="x-none"/>
        </w:rPr>
      </w:pPr>
      <w:r>
        <w:rPr>
          <w:rFonts w:ascii="Times New Roman" w:eastAsia="Times New Roman" w:hAnsi="Times New Roman"/>
          <w:b/>
          <w:sz w:val="24"/>
          <w:szCs w:val="24"/>
          <w:lang w:eastAsia="x-none"/>
        </w:rPr>
        <w:lastRenderedPageBreak/>
        <w:t xml:space="preserve">Раздел </w:t>
      </w:r>
      <w:r w:rsidR="003F6533" w:rsidRPr="00D30E63">
        <w:rPr>
          <w:rFonts w:ascii="Times New Roman" w:eastAsia="Times New Roman" w:hAnsi="Times New Roman"/>
          <w:b/>
          <w:sz w:val="24"/>
          <w:szCs w:val="24"/>
          <w:lang w:eastAsia="x-none"/>
        </w:rPr>
        <w:t>1</w:t>
      </w:r>
      <w:r>
        <w:rPr>
          <w:rFonts w:ascii="Times New Roman" w:eastAsia="Times New Roman" w:hAnsi="Times New Roman"/>
          <w:b/>
          <w:sz w:val="24"/>
          <w:szCs w:val="24"/>
          <w:lang w:eastAsia="x-none"/>
        </w:rPr>
        <w:t>.</w:t>
      </w:r>
      <w:r w:rsidR="009E0F7E" w:rsidRPr="009E0F7E">
        <w:rPr>
          <w:rFonts w:ascii="Times New Roman" w:eastAsia="Times New Roman" w:hAnsi="Times New Roman"/>
          <w:b/>
          <w:sz w:val="24"/>
          <w:szCs w:val="24"/>
          <w:lang w:eastAsia="x-none"/>
        </w:rPr>
        <w:t xml:space="preserve"> </w:t>
      </w:r>
      <w:bookmarkStart w:id="9" w:name="_Hlk73030772"/>
      <w:r w:rsidR="003F6533" w:rsidRPr="00D30E63">
        <w:rPr>
          <w:rFonts w:ascii="Times New Roman" w:eastAsia="Times New Roman" w:hAnsi="Times New Roman"/>
          <w:b/>
          <w:sz w:val="24"/>
          <w:szCs w:val="24"/>
          <w:lang w:eastAsia="x-none"/>
        </w:rPr>
        <w:t>Паспорт рабочей программы воспитания</w:t>
      </w:r>
      <w:bookmarkEnd w:id="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230"/>
      </w:tblGrid>
      <w:tr w:rsidR="009E0F7E" w:rsidRPr="009E0F7E" w:rsidTr="00CE3381">
        <w:tc>
          <w:tcPr>
            <w:tcW w:w="1984" w:type="dxa"/>
            <w:shd w:val="clear" w:color="auto" w:fill="auto"/>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b/>
                <w:sz w:val="24"/>
                <w:szCs w:val="24"/>
                <w:lang w:eastAsia="x-none"/>
              </w:rPr>
            </w:pPr>
            <w:r w:rsidRPr="009E0F7E">
              <w:rPr>
                <w:rFonts w:ascii="Times New Roman" w:eastAsia="Times New Roman" w:hAnsi="Times New Roman"/>
                <w:b/>
                <w:sz w:val="24"/>
                <w:szCs w:val="24"/>
                <w:lang w:eastAsia="x-none"/>
              </w:rPr>
              <w:t xml:space="preserve">Название </w:t>
            </w:r>
          </w:p>
        </w:tc>
        <w:tc>
          <w:tcPr>
            <w:tcW w:w="7230" w:type="dxa"/>
            <w:shd w:val="clear" w:color="auto" w:fill="auto"/>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b/>
                <w:sz w:val="24"/>
                <w:szCs w:val="24"/>
                <w:lang w:eastAsia="x-none"/>
              </w:rPr>
            </w:pPr>
            <w:r w:rsidRPr="009E0F7E">
              <w:rPr>
                <w:rFonts w:ascii="Times New Roman" w:eastAsia="Times New Roman" w:hAnsi="Times New Roman"/>
                <w:b/>
                <w:sz w:val="24"/>
                <w:szCs w:val="24"/>
                <w:lang w:eastAsia="x-none"/>
              </w:rPr>
              <w:t>Содержание</w:t>
            </w:r>
          </w:p>
        </w:tc>
      </w:tr>
      <w:tr w:rsidR="009E0F7E" w:rsidRPr="009E0F7E" w:rsidTr="00CE3381">
        <w:tc>
          <w:tcPr>
            <w:tcW w:w="1984" w:type="dxa"/>
            <w:shd w:val="clear" w:color="auto" w:fill="auto"/>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b/>
                <w:sz w:val="24"/>
                <w:szCs w:val="24"/>
                <w:lang w:val="x-none" w:eastAsia="x-none"/>
              </w:rPr>
            </w:pPr>
            <w:r w:rsidRPr="009E0F7E">
              <w:rPr>
                <w:rFonts w:ascii="Times New Roman" w:eastAsia="Times New Roman" w:hAnsi="Times New Roman"/>
                <w:sz w:val="24"/>
                <w:szCs w:val="24"/>
                <w:lang w:val="x-none" w:eastAsia="x-none"/>
              </w:rPr>
              <w:t>Наименование программы</w:t>
            </w:r>
          </w:p>
        </w:tc>
        <w:tc>
          <w:tcPr>
            <w:tcW w:w="7230" w:type="dxa"/>
            <w:shd w:val="clear" w:color="auto" w:fill="auto"/>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x-none"/>
              </w:rPr>
            </w:pPr>
            <w:r w:rsidRPr="009E0F7E">
              <w:rPr>
                <w:rFonts w:ascii="Times New Roman" w:eastAsia="Times New Roman" w:hAnsi="Times New Roman"/>
                <w:sz w:val="24"/>
                <w:szCs w:val="24"/>
                <w:lang w:eastAsia="x-none"/>
              </w:rPr>
              <w:t>Р</w:t>
            </w:r>
            <w:proofErr w:type="spellStart"/>
            <w:r w:rsidRPr="009E0F7E">
              <w:rPr>
                <w:rFonts w:ascii="Times New Roman" w:eastAsia="Times New Roman" w:hAnsi="Times New Roman"/>
                <w:sz w:val="24"/>
                <w:szCs w:val="24"/>
                <w:lang w:val="x-none" w:eastAsia="x-none"/>
              </w:rPr>
              <w:t>абочая</w:t>
            </w:r>
            <w:proofErr w:type="spellEnd"/>
            <w:r w:rsidRPr="009E0F7E">
              <w:rPr>
                <w:rFonts w:ascii="Times New Roman" w:eastAsia="Times New Roman" w:hAnsi="Times New Roman"/>
                <w:sz w:val="24"/>
                <w:szCs w:val="24"/>
                <w:lang w:val="x-none" w:eastAsia="x-none"/>
              </w:rPr>
              <w:t xml:space="preserve"> программа воспитания </w:t>
            </w:r>
            <w:r w:rsidRPr="009E0F7E">
              <w:rPr>
                <w:rFonts w:ascii="Times New Roman" w:eastAsia="Times New Roman" w:hAnsi="Times New Roman"/>
                <w:sz w:val="24"/>
                <w:szCs w:val="24"/>
                <w:lang w:eastAsia="x-none"/>
              </w:rPr>
              <w:t>по профессии 15.01.05 Сварщик (ручной и частично механизированной сварки (наплавки))</w:t>
            </w:r>
          </w:p>
        </w:tc>
      </w:tr>
      <w:tr w:rsidR="009E0F7E" w:rsidRPr="009E0F7E" w:rsidTr="00CE3381">
        <w:tc>
          <w:tcPr>
            <w:tcW w:w="1984" w:type="dxa"/>
            <w:shd w:val="clear" w:color="auto" w:fill="auto"/>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b/>
                <w:sz w:val="24"/>
                <w:szCs w:val="24"/>
                <w:lang w:val="x-none" w:eastAsia="x-none"/>
              </w:rPr>
            </w:pPr>
            <w:r w:rsidRPr="009E0F7E">
              <w:rPr>
                <w:rFonts w:ascii="Times New Roman" w:eastAsia="Times New Roman" w:hAnsi="Times New Roman"/>
                <w:sz w:val="24"/>
                <w:szCs w:val="24"/>
                <w:lang w:val="x-none" w:eastAsia="x-none"/>
              </w:rPr>
              <w:t>Основани</w:t>
            </w:r>
            <w:r w:rsidRPr="009E0F7E">
              <w:rPr>
                <w:rFonts w:ascii="Times New Roman" w:eastAsia="Times New Roman" w:hAnsi="Times New Roman"/>
                <w:sz w:val="24"/>
                <w:szCs w:val="24"/>
                <w:lang w:eastAsia="x-none"/>
              </w:rPr>
              <w:t>я</w:t>
            </w:r>
            <w:r w:rsidRPr="009E0F7E">
              <w:rPr>
                <w:rFonts w:ascii="Times New Roman" w:eastAsia="Times New Roman" w:hAnsi="Times New Roman"/>
                <w:sz w:val="24"/>
                <w:szCs w:val="24"/>
                <w:lang w:val="x-none" w:eastAsia="x-none"/>
              </w:rPr>
              <w:t xml:space="preserve"> для разработки программы</w:t>
            </w:r>
          </w:p>
        </w:tc>
        <w:tc>
          <w:tcPr>
            <w:tcW w:w="7230" w:type="dxa"/>
            <w:shd w:val="clear" w:color="auto" w:fill="auto"/>
          </w:tcPr>
          <w:p w:rsidR="009E0F7E" w:rsidRPr="009E0F7E" w:rsidRDefault="009E0F7E" w:rsidP="00D30E63">
            <w:pPr>
              <w:widowControl w:val="0"/>
              <w:autoSpaceDE w:val="0"/>
              <w:autoSpaceDN w:val="0"/>
              <w:spacing w:after="0" w:line="360" w:lineRule="auto"/>
              <w:jc w:val="both"/>
              <w:rPr>
                <w:rFonts w:ascii="Times New Roman" w:eastAsia="Times New Roman" w:hAnsi="Times New Roman"/>
                <w:sz w:val="24"/>
                <w:szCs w:val="24"/>
                <w:lang w:eastAsia="x-none"/>
              </w:rPr>
            </w:pPr>
            <w:r w:rsidRPr="009E0F7E">
              <w:rPr>
                <w:rFonts w:ascii="Times New Roman" w:eastAsia="Times New Roman" w:hAnsi="Times New Roman"/>
                <w:sz w:val="24"/>
                <w:szCs w:val="24"/>
                <w:lang w:eastAsia="x-none"/>
              </w:rPr>
              <w:t>Настоящая программа разработана на основе следующих нормативных правовых документов:</w:t>
            </w:r>
          </w:p>
          <w:p w:rsidR="009E0F7E" w:rsidRPr="009E0F7E" w:rsidRDefault="009E0F7E" w:rsidP="00D30E63">
            <w:pPr>
              <w:widowControl w:val="0"/>
              <w:autoSpaceDE w:val="0"/>
              <w:autoSpaceDN w:val="0"/>
              <w:spacing w:after="0" w:line="360" w:lineRule="auto"/>
              <w:jc w:val="both"/>
              <w:rPr>
                <w:rFonts w:ascii="Times New Roman" w:eastAsia="Times New Roman" w:hAnsi="Times New Roman"/>
                <w:sz w:val="24"/>
                <w:szCs w:val="24"/>
                <w:lang w:eastAsia="x-none"/>
              </w:rPr>
            </w:pPr>
            <w:r w:rsidRPr="009E0F7E">
              <w:rPr>
                <w:rFonts w:ascii="Times New Roman" w:eastAsia="Times New Roman" w:hAnsi="Times New Roman"/>
                <w:sz w:val="24"/>
                <w:szCs w:val="24"/>
                <w:lang w:eastAsia="x-none"/>
              </w:rPr>
              <w:t>- Конституция Российской Федерации;</w:t>
            </w:r>
          </w:p>
          <w:p w:rsidR="009E0F7E" w:rsidRPr="009E0F7E" w:rsidRDefault="009E0F7E" w:rsidP="00D30E63">
            <w:pPr>
              <w:widowControl w:val="0"/>
              <w:autoSpaceDE w:val="0"/>
              <w:autoSpaceDN w:val="0"/>
              <w:spacing w:after="0" w:line="360" w:lineRule="auto"/>
              <w:jc w:val="both"/>
              <w:rPr>
                <w:rFonts w:ascii="Times New Roman" w:eastAsia="Times New Roman" w:hAnsi="Times New Roman"/>
                <w:sz w:val="24"/>
                <w:szCs w:val="24"/>
                <w:lang w:eastAsia="x-none"/>
              </w:rPr>
            </w:pPr>
            <w:r w:rsidRPr="009E0F7E">
              <w:rPr>
                <w:rFonts w:ascii="Times New Roman" w:eastAsia="Times New Roman" w:hAnsi="Times New Roman"/>
                <w:sz w:val="24"/>
                <w:szCs w:val="24"/>
                <w:lang w:eastAsia="x-none"/>
              </w:rPr>
              <w:t>- Указ Президента Российской Федерации от 21.07.2020 № 474 «О национальных целях развития Российской Федерации на период до 2030 года»;</w:t>
            </w:r>
          </w:p>
          <w:p w:rsidR="009E0F7E" w:rsidRPr="009E0F7E" w:rsidRDefault="009E0F7E" w:rsidP="00D30E63">
            <w:pPr>
              <w:widowControl w:val="0"/>
              <w:autoSpaceDE w:val="0"/>
              <w:autoSpaceDN w:val="0"/>
              <w:spacing w:after="0" w:line="360" w:lineRule="auto"/>
              <w:jc w:val="both"/>
              <w:rPr>
                <w:rFonts w:ascii="Times New Roman" w:eastAsia="Times New Roman" w:hAnsi="Times New Roman"/>
                <w:sz w:val="24"/>
                <w:szCs w:val="24"/>
                <w:lang w:eastAsia="x-none"/>
              </w:rPr>
            </w:pPr>
            <w:r w:rsidRPr="009E0F7E">
              <w:rPr>
                <w:rFonts w:ascii="Times New Roman" w:eastAsia="Times New Roman" w:hAnsi="Times New Roman"/>
                <w:sz w:val="24"/>
                <w:szCs w:val="24"/>
                <w:lang w:eastAsia="x-none"/>
              </w:rPr>
              <w:t xml:space="preserve">- Федерального закона «Об образовании в Российской Федерации» от 29.12.2012 №273-ФЗ; </w:t>
            </w:r>
          </w:p>
          <w:p w:rsidR="009E0F7E" w:rsidRPr="009E0F7E" w:rsidRDefault="009E0F7E" w:rsidP="00D30E63">
            <w:pPr>
              <w:widowControl w:val="0"/>
              <w:autoSpaceDE w:val="0"/>
              <w:autoSpaceDN w:val="0"/>
              <w:spacing w:after="0" w:line="360" w:lineRule="auto"/>
              <w:jc w:val="both"/>
              <w:rPr>
                <w:rFonts w:ascii="Times New Roman" w:eastAsia="Times New Roman" w:hAnsi="Times New Roman"/>
                <w:sz w:val="24"/>
                <w:szCs w:val="24"/>
                <w:lang w:eastAsia="x-none"/>
              </w:rPr>
            </w:pPr>
            <w:r w:rsidRPr="009E0F7E">
              <w:rPr>
                <w:rFonts w:ascii="Times New Roman" w:eastAsia="Times New Roman" w:hAnsi="Times New Roman"/>
                <w:sz w:val="24"/>
                <w:szCs w:val="24"/>
                <w:lang w:eastAsia="x-none"/>
              </w:rPr>
              <w:t>- Федеральный Закон от 31.07.2020 № 304-ФЗ «О внесении изменений в Федеральный закон «Об образовании в Российской Федерации» по вопросам воспитания обучающихся» (далее-ФЗ-304);</w:t>
            </w:r>
          </w:p>
          <w:p w:rsidR="009E0F7E" w:rsidRPr="009E0F7E" w:rsidRDefault="009E0F7E" w:rsidP="00D30E63">
            <w:pPr>
              <w:widowControl w:val="0"/>
              <w:autoSpaceDE w:val="0"/>
              <w:autoSpaceDN w:val="0"/>
              <w:spacing w:after="0" w:line="360" w:lineRule="auto"/>
              <w:jc w:val="both"/>
              <w:rPr>
                <w:rFonts w:ascii="Times New Roman" w:eastAsia="Times New Roman" w:hAnsi="Times New Roman"/>
                <w:sz w:val="24"/>
                <w:szCs w:val="24"/>
                <w:lang w:eastAsia="x-none"/>
              </w:rPr>
            </w:pPr>
            <w:r w:rsidRPr="009E0F7E">
              <w:rPr>
                <w:rFonts w:ascii="Times New Roman" w:eastAsia="Times New Roman" w:hAnsi="Times New Roman"/>
                <w:sz w:val="24"/>
                <w:szCs w:val="24"/>
                <w:lang w:eastAsia="x-none"/>
              </w:rPr>
              <w:t>- 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rsidR="009E0F7E" w:rsidRPr="009E0F7E" w:rsidRDefault="009E0F7E" w:rsidP="00D30E63">
            <w:pPr>
              <w:spacing w:after="0" w:line="360" w:lineRule="auto"/>
              <w:ind w:firstLine="35"/>
              <w:jc w:val="both"/>
              <w:rPr>
                <w:rFonts w:ascii="Times New Roman" w:eastAsia="Times New Roman" w:hAnsi="Times New Roman"/>
                <w:b/>
                <w:sz w:val="24"/>
                <w:szCs w:val="24"/>
              </w:rPr>
            </w:pPr>
            <w:r w:rsidRPr="009E0F7E">
              <w:rPr>
                <w:rFonts w:ascii="Times New Roman" w:eastAsia="Times New Roman" w:hAnsi="Times New Roman"/>
                <w:color w:val="00B050"/>
                <w:sz w:val="24"/>
                <w:szCs w:val="24"/>
                <w:lang w:eastAsia="x-none"/>
              </w:rPr>
              <w:t xml:space="preserve">- </w:t>
            </w:r>
            <w:r w:rsidRPr="009E0F7E">
              <w:rPr>
                <w:rFonts w:ascii="Times New Roman" w:eastAsia="Times New Roman" w:hAnsi="Times New Roman"/>
                <w:sz w:val="24"/>
                <w:szCs w:val="24"/>
                <w:lang w:eastAsia="x-none"/>
              </w:rPr>
              <w:t xml:space="preserve">Федерального государственного образовательного стандарта среднего профессионального образования </w:t>
            </w:r>
            <w:r w:rsidRPr="009E0F7E">
              <w:rPr>
                <w:rFonts w:ascii="Times New Roman" w:eastAsia="Times New Roman" w:hAnsi="Times New Roman"/>
                <w:sz w:val="24"/>
                <w:szCs w:val="24"/>
              </w:rPr>
              <w:t>по профессии 15.01.05 Сварщик (ручной и частично механизированной сварки (наплавки))</w:t>
            </w:r>
            <w:r w:rsidRPr="009E0F7E">
              <w:rPr>
                <w:rFonts w:ascii="Times New Roman" w:eastAsia="Times New Roman" w:hAnsi="Times New Roman"/>
                <w:sz w:val="24"/>
                <w:szCs w:val="24"/>
                <w:lang w:eastAsia="x-none"/>
              </w:rPr>
              <w:t xml:space="preserve">, утвержденного приказом Министерства образования и науки Российской Федерации 29 января 2016 года № 50; </w:t>
            </w:r>
          </w:p>
          <w:p w:rsidR="009E0F7E" w:rsidRPr="009E0F7E" w:rsidRDefault="009E0F7E" w:rsidP="00D30E63">
            <w:pPr>
              <w:widowControl w:val="0"/>
              <w:autoSpaceDE w:val="0"/>
              <w:autoSpaceDN w:val="0"/>
              <w:spacing w:after="0" w:line="360" w:lineRule="auto"/>
              <w:jc w:val="both"/>
              <w:rPr>
                <w:rFonts w:ascii="Times New Roman" w:eastAsia="Times New Roman" w:hAnsi="Times New Roman"/>
                <w:sz w:val="24"/>
                <w:szCs w:val="24"/>
                <w:lang w:eastAsia="x-none"/>
              </w:rPr>
            </w:pPr>
            <w:r w:rsidRPr="009E0F7E">
              <w:rPr>
                <w:rFonts w:ascii="Times New Roman" w:eastAsia="Times New Roman" w:hAnsi="Times New Roman"/>
                <w:sz w:val="24"/>
                <w:szCs w:val="24"/>
                <w:lang w:eastAsia="x-none"/>
              </w:rPr>
              <w:t xml:space="preserve">Профессиональный стандарт «Сварщик» (утвержден приказом Министерства труда и социальной защиты Российской Федерации от 28.11.2013 г. № 701н, зарегистрирован Министерством юстиции Российской Федерации 13.02.2014 г., регистрационный № 31301) </w:t>
            </w:r>
          </w:p>
          <w:p w:rsidR="009E0F7E" w:rsidRPr="009E0F7E" w:rsidRDefault="009E0F7E" w:rsidP="00D30E63">
            <w:pPr>
              <w:widowControl w:val="0"/>
              <w:autoSpaceDE w:val="0"/>
              <w:autoSpaceDN w:val="0"/>
              <w:spacing w:after="0" w:line="360" w:lineRule="auto"/>
              <w:jc w:val="both"/>
              <w:rPr>
                <w:rFonts w:ascii="Times New Roman" w:eastAsia="Times New Roman" w:hAnsi="Times New Roman"/>
                <w:sz w:val="24"/>
                <w:szCs w:val="24"/>
                <w:lang w:eastAsia="x-none"/>
              </w:rPr>
            </w:pPr>
            <w:r w:rsidRPr="009E0F7E">
              <w:rPr>
                <w:rFonts w:ascii="Times New Roman" w:eastAsia="Times New Roman" w:hAnsi="Times New Roman"/>
                <w:sz w:val="24"/>
                <w:szCs w:val="24"/>
                <w:lang w:eastAsia="x-none"/>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9E0F7E" w:rsidRPr="009E0F7E" w:rsidRDefault="009E0F7E" w:rsidP="00D30E63">
            <w:pPr>
              <w:widowControl w:val="0"/>
              <w:autoSpaceDE w:val="0"/>
              <w:autoSpaceDN w:val="0"/>
              <w:spacing w:after="0" w:line="360" w:lineRule="auto"/>
              <w:jc w:val="both"/>
              <w:rPr>
                <w:rFonts w:ascii="Times New Roman" w:eastAsia="Times New Roman" w:hAnsi="Times New Roman"/>
                <w:bCs/>
                <w:sz w:val="24"/>
                <w:szCs w:val="24"/>
                <w:lang w:eastAsia="x-none"/>
              </w:rPr>
            </w:pPr>
            <w:r w:rsidRPr="009E0F7E">
              <w:rPr>
                <w:rFonts w:ascii="Times New Roman" w:eastAsia="Times New Roman" w:hAnsi="Times New Roman"/>
                <w:bCs/>
                <w:sz w:val="24"/>
                <w:szCs w:val="24"/>
                <w:lang w:eastAsia="x-none"/>
              </w:rPr>
              <w:t xml:space="preserve">- Приказа Министерства просвещения Российской Федерации от 28.08.2020 г. № 441 "О внесении изменений в Порядок организации </w:t>
            </w:r>
            <w:r w:rsidRPr="009E0F7E">
              <w:rPr>
                <w:rFonts w:ascii="Times New Roman" w:eastAsia="Times New Roman" w:hAnsi="Times New Roman"/>
                <w:bCs/>
                <w:sz w:val="24"/>
                <w:szCs w:val="24"/>
                <w:lang w:eastAsia="x-none"/>
              </w:rPr>
              <w:lastRenderedPageBreak/>
              <w:t>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9E0F7E" w:rsidRPr="009E0F7E" w:rsidRDefault="009E0F7E" w:rsidP="00D30E63">
            <w:pPr>
              <w:widowControl w:val="0"/>
              <w:autoSpaceDE w:val="0"/>
              <w:autoSpaceDN w:val="0"/>
              <w:spacing w:after="0" w:line="360" w:lineRule="auto"/>
              <w:jc w:val="both"/>
              <w:rPr>
                <w:rFonts w:ascii="Times New Roman" w:eastAsia="Times New Roman" w:hAnsi="Times New Roman"/>
                <w:bCs/>
                <w:sz w:val="24"/>
                <w:szCs w:val="24"/>
                <w:lang w:eastAsia="x-none"/>
              </w:rPr>
            </w:pPr>
            <w:r w:rsidRPr="009E0F7E">
              <w:rPr>
                <w:rFonts w:ascii="Times New Roman" w:eastAsia="Times New Roman" w:hAnsi="Times New Roman"/>
                <w:bCs/>
                <w:kern w:val="32"/>
                <w:sz w:val="24"/>
                <w:szCs w:val="24"/>
                <w:lang w:eastAsia="x-none"/>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9E0F7E" w:rsidRPr="009E0F7E" w:rsidRDefault="009E0F7E" w:rsidP="00D30E63">
            <w:pPr>
              <w:widowControl w:val="0"/>
              <w:autoSpaceDE w:val="0"/>
              <w:autoSpaceDN w:val="0"/>
              <w:spacing w:after="0" w:line="360" w:lineRule="auto"/>
              <w:jc w:val="both"/>
              <w:rPr>
                <w:rFonts w:ascii="Times New Roman" w:eastAsia="Times New Roman" w:hAnsi="Times New Roman"/>
                <w:bCs/>
                <w:sz w:val="24"/>
                <w:szCs w:val="24"/>
                <w:lang w:eastAsia="x-none"/>
              </w:rPr>
            </w:pPr>
            <w:r w:rsidRPr="009E0F7E">
              <w:rPr>
                <w:rFonts w:ascii="Times New Roman" w:eastAsia="Times New Roman" w:hAnsi="Times New Roman"/>
                <w:bCs/>
                <w:kern w:val="32"/>
                <w:sz w:val="24"/>
                <w:szCs w:val="24"/>
                <w:lang w:eastAsia="x-none"/>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9E0F7E" w:rsidRPr="009E0F7E" w:rsidRDefault="009E0F7E" w:rsidP="00D30E63">
            <w:pPr>
              <w:widowControl w:val="0"/>
              <w:autoSpaceDE w:val="0"/>
              <w:autoSpaceDN w:val="0"/>
              <w:spacing w:after="0" w:line="360" w:lineRule="auto"/>
              <w:jc w:val="both"/>
              <w:rPr>
                <w:rFonts w:ascii="Times New Roman" w:eastAsia="Times New Roman" w:hAnsi="Times New Roman"/>
                <w:bCs/>
                <w:sz w:val="24"/>
                <w:szCs w:val="24"/>
                <w:lang w:eastAsia="x-none"/>
              </w:rPr>
            </w:pPr>
            <w:r w:rsidRPr="009E0F7E">
              <w:rPr>
                <w:rFonts w:ascii="Times New Roman" w:eastAsia="Times New Roman" w:hAnsi="Times New Roman"/>
                <w:bCs/>
                <w:kern w:val="32"/>
                <w:sz w:val="24"/>
                <w:szCs w:val="24"/>
                <w:lang w:eastAsia="x-none"/>
              </w:rPr>
              <w:t>- Приказа Министерства просвещения Российской Федерации от 13.03.2019 № 113 «Об утверждении Типового положения об учебно-методических объединениях в системе среднего профессионального образования»;</w:t>
            </w:r>
          </w:p>
          <w:p w:rsidR="009E0F7E" w:rsidRPr="009E0F7E" w:rsidRDefault="009E0F7E" w:rsidP="00D30E63">
            <w:pPr>
              <w:widowControl w:val="0"/>
              <w:autoSpaceDE w:val="0"/>
              <w:autoSpaceDN w:val="0"/>
              <w:spacing w:after="0" w:line="360" w:lineRule="auto"/>
              <w:jc w:val="both"/>
              <w:rPr>
                <w:rFonts w:ascii="Times New Roman" w:eastAsia="Times New Roman" w:hAnsi="Times New Roman"/>
                <w:bCs/>
                <w:sz w:val="24"/>
                <w:szCs w:val="24"/>
                <w:lang w:eastAsia="x-none"/>
              </w:rPr>
            </w:pPr>
            <w:r w:rsidRPr="009E0F7E">
              <w:rPr>
                <w:rFonts w:ascii="Times New Roman" w:eastAsia="Times New Roman" w:hAnsi="Times New Roman"/>
                <w:bCs/>
                <w:kern w:val="32"/>
                <w:sz w:val="24"/>
                <w:szCs w:val="24"/>
                <w:lang w:eastAsia="x-none"/>
              </w:rPr>
              <w:t>-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(с изменениями на 09.04.2015);</w:t>
            </w:r>
          </w:p>
          <w:p w:rsidR="009E0F7E" w:rsidRPr="009E0F7E" w:rsidRDefault="009E0F7E" w:rsidP="00D30E63">
            <w:pPr>
              <w:widowControl w:val="0"/>
              <w:autoSpaceDE w:val="0"/>
              <w:autoSpaceDN w:val="0"/>
              <w:spacing w:after="0" w:line="360" w:lineRule="auto"/>
              <w:jc w:val="both"/>
              <w:rPr>
                <w:rFonts w:ascii="Times New Roman" w:eastAsia="Times New Roman" w:hAnsi="Times New Roman"/>
                <w:sz w:val="24"/>
                <w:szCs w:val="24"/>
                <w:lang w:eastAsia="x-none"/>
              </w:rPr>
            </w:pPr>
            <w:r w:rsidRPr="009E0F7E">
              <w:rPr>
                <w:rFonts w:ascii="Times New Roman" w:eastAsia="Times New Roman" w:hAnsi="Times New Roman"/>
                <w:sz w:val="24"/>
                <w:szCs w:val="24"/>
                <w:lang w:eastAsia="x-none"/>
              </w:rPr>
              <w:t>- Примерной образовательной программы по профессии 15.01.05 Сварщик (ручной и частично механизированной сварки (наплавки)) и иных нормативных документов;</w:t>
            </w:r>
          </w:p>
        </w:tc>
      </w:tr>
      <w:tr w:rsidR="009E0F7E" w:rsidRPr="009E0F7E" w:rsidTr="00CE3381">
        <w:tc>
          <w:tcPr>
            <w:tcW w:w="1984" w:type="dxa"/>
            <w:shd w:val="clear" w:color="auto" w:fill="auto"/>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b/>
                <w:sz w:val="24"/>
                <w:szCs w:val="24"/>
                <w:lang w:val="x-none" w:eastAsia="x-none"/>
              </w:rPr>
            </w:pPr>
            <w:r w:rsidRPr="009E0F7E">
              <w:rPr>
                <w:rFonts w:ascii="Times New Roman" w:eastAsia="Times New Roman" w:hAnsi="Times New Roman"/>
                <w:sz w:val="24"/>
                <w:szCs w:val="24"/>
                <w:lang w:val="x-none" w:eastAsia="x-none"/>
              </w:rPr>
              <w:lastRenderedPageBreak/>
              <w:t>Цель программы</w:t>
            </w:r>
          </w:p>
        </w:tc>
        <w:tc>
          <w:tcPr>
            <w:tcW w:w="7230" w:type="dxa"/>
            <w:shd w:val="clear" w:color="auto" w:fill="auto"/>
          </w:tcPr>
          <w:p w:rsidR="009E0F7E" w:rsidRPr="009E0F7E" w:rsidRDefault="009E0F7E" w:rsidP="00D30E63">
            <w:pPr>
              <w:widowControl w:val="0"/>
              <w:autoSpaceDE w:val="0"/>
              <w:autoSpaceDN w:val="0"/>
              <w:spacing w:after="0" w:line="360" w:lineRule="auto"/>
              <w:jc w:val="both"/>
              <w:rPr>
                <w:rFonts w:ascii="Times New Roman" w:eastAsia="Times New Roman" w:hAnsi="Times New Roman"/>
                <w:bCs/>
                <w:sz w:val="24"/>
                <w:szCs w:val="24"/>
                <w:lang w:eastAsia="x-none"/>
              </w:rPr>
            </w:pPr>
            <w:r w:rsidRPr="009E0F7E">
              <w:rPr>
                <w:rFonts w:ascii="Times New Roman" w:eastAsia="Times New Roman" w:hAnsi="Times New Roman"/>
                <w:bCs/>
                <w:sz w:val="24"/>
                <w:szCs w:val="24"/>
                <w:lang w:val="x-none" w:eastAsia="x-none"/>
              </w:rPr>
              <w:t xml:space="preserve">Цель рабочей программы воспитания – </w:t>
            </w:r>
            <w:r w:rsidRPr="009E0F7E">
              <w:rPr>
                <w:rFonts w:ascii="Times New Roman" w:eastAsia="Times New Roman" w:hAnsi="Times New Roman"/>
                <w:bCs/>
                <w:sz w:val="24"/>
                <w:szCs w:val="24"/>
                <w:lang w:eastAsia="x-none"/>
              </w:rPr>
              <w:t>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компетенций квалифицированных рабочих, служащих/ специалистов среднего звена на практике.</w:t>
            </w:r>
          </w:p>
        </w:tc>
      </w:tr>
      <w:tr w:rsidR="009E0F7E" w:rsidRPr="009E0F7E" w:rsidTr="00CE3381">
        <w:tc>
          <w:tcPr>
            <w:tcW w:w="1984" w:type="dxa"/>
            <w:shd w:val="clear" w:color="auto" w:fill="auto"/>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sz w:val="24"/>
                <w:szCs w:val="24"/>
                <w:lang w:val="x-none" w:eastAsia="x-none"/>
              </w:rPr>
            </w:pPr>
            <w:r w:rsidRPr="009E0F7E">
              <w:rPr>
                <w:rFonts w:ascii="Times New Roman" w:eastAsia="Times New Roman" w:hAnsi="Times New Roman"/>
                <w:sz w:val="24"/>
                <w:szCs w:val="24"/>
                <w:lang w:val="x-none" w:eastAsia="x-none"/>
              </w:rPr>
              <w:t>Сроки реализации программы</w:t>
            </w:r>
          </w:p>
        </w:tc>
        <w:tc>
          <w:tcPr>
            <w:tcW w:w="7230" w:type="dxa"/>
            <w:shd w:val="clear" w:color="auto" w:fill="auto"/>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x-none"/>
              </w:rPr>
            </w:pPr>
            <w:r w:rsidRPr="009E0F7E">
              <w:rPr>
                <w:rFonts w:ascii="Times New Roman" w:eastAsia="Times New Roman" w:hAnsi="Times New Roman"/>
                <w:iCs/>
                <w:sz w:val="24"/>
                <w:szCs w:val="24"/>
                <w:lang w:eastAsia="x-none"/>
              </w:rPr>
              <w:t>На базе основного общего образования в очной форме – 2 года 10 месяцев.</w:t>
            </w:r>
          </w:p>
        </w:tc>
      </w:tr>
      <w:tr w:rsidR="009E0F7E" w:rsidRPr="009E0F7E" w:rsidTr="00CE3381">
        <w:tc>
          <w:tcPr>
            <w:tcW w:w="1984" w:type="dxa"/>
            <w:shd w:val="clear" w:color="auto" w:fill="auto"/>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sz w:val="24"/>
                <w:szCs w:val="24"/>
                <w:lang w:val="x-none" w:eastAsia="x-none"/>
              </w:rPr>
            </w:pPr>
            <w:r w:rsidRPr="009E0F7E">
              <w:rPr>
                <w:rFonts w:ascii="Times New Roman" w:eastAsia="Times New Roman" w:hAnsi="Times New Roman"/>
                <w:sz w:val="24"/>
                <w:szCs w:val="24"/>
                <w:lang w:val="x-none" w:eastAsia="x-none"/>
              </w:rPr>
              <w:t xml:space="preserve">Исполнители </w:t>
            </w:r>
            <w:r w:rsidRPr="009E0F7E">
              <w:rPr>
                <w:rFonts w:ascii="Times New Roman" w:eastAsia="Times New Roman" w:hAnsi="Times New Roman"/>
                <w:sz w:val="24"/>
                <w:szCs w:val="24"/>
                <w:lang w:val="x-none" w:eastAsia="x-none"/>
              </w:rPr>
              <w:br/>
            </w:r>
            <w:r w:rsidRPr="009E0F7E">
              <w:rPr>
                <w:rFonts w:ascii="Times New Roman" w:eastAsia="Times New Roman" w:hAnsi="Times New Roman"/>
                <w:sz w:val="24"/>
                <w:szCs w:val="24"/>
                <w:lang w:eastAsia="x-none"/>
              </w:rPr>
              <w:t>программы</w:t>
            </w:r>
          </w:p>
        </w:tc>
        <w:tc>
          <w:tcPr>
            <w:tcW w:w="7230" w:type="dxa"/>
            <w:shd w:val="clear" w:color="auto" w:fill="auto"/>
          </w:tcPr>
          <w:p w:rsidR="009E0F7E" w:rsidRPr="009E0F7E" w:rsidRDefault="009E0F7E" w:rsidP="00D30E63">
            <w:pPr>
              <w:widowControl w:val="0"/>
              <w:spacing w:after="0" w:line="360" w:lineRule="auto"/>
              <w:ind w:right="-19"/>
              <w:jc w:val="both"/>
              <w:rPr>
                <w:rFonts w:ascii="Times New Roman" w:eastAsia="Times New Roman" w:hAnsi="Times New Roman"/>
                <w:sz w:val="24"/>
                <w:szCs w:val="24"/>
              </w:rPr>
            </w:pPr>
            <w:r w:rsidRPr="009E0F7E">
              <w:rPr>
                <w:rFonts w:ascii="Times New Roman" w:eastAsia="Times New Roman" w:hAnsi="Times New Roman"/>
                <w:sz w:val="24"/>
                <w:szCs w:val="24"/>
              </w:rPr>
              <w:t>Коорд</w:t>
            </w:r>
            <w:r w:rsidRPr="009E0F7E">
              <w:rPr>
                <w:rFonts w:ascii="Times New Roman" w:eastAsia="Times New Roman" w:hAnsi="Times New Roman"/>
                <w:spacing w:val="2"/>
                <w:sz w:val="24"/>
                <w:szCs w:val="24"/>
              </w:rPr>
              <w:t>и</w:t>
            </w:r>
            <w:r w:rsidRPr="009E0F7E">
              <w:rPr>
                <w:rFonts w:ascii="Times New Roman" w:eastAsia="Times New Roman" w:hAnsi="Times New Roman"/>
                <w:spacing w:val="1"/>
                <w:sz w:val="24"/>
                <w:szCs w:val="24"/>
              </w:rPr>
              <w:t>н</w:t>
            </w:r>
            <w:r w:rsidRPr="009E0F7E">
              <w:rPr>
                <w:rFonts w:ascii="Times New Roman" w:eastAsia="Times New Roman" w:hAnsi="Times New Roman"/>
                <w:sz w:val="24"/>
                <w:szCs w:val="24"/>
              </w:rPr>
              <w:t>а</w:t>
            </w:r>
            <w:r w:rsidRPr="009E0F7E">
              <w:rPr>
                <w:rFonts w:ascii="Times New Roman" w:eastAsia="Times New Roman" w:hAnsi="Times New Roman"/>
                <w:spacing w:val="-1"/>
                <w:sz w:val="24"/>
                <w:szCs w:val="24"/>
              </w:rPr>
              <w:t>ц</w:t>
            </w:r>
            <w:r w:rsidRPr="009E0F7E">
              <w:rPr>
                <w:rFonts w:ascii="Times New Roman" w:eastAsia="Times New Roman" w:hAnsi="Times New Roman"/>
                <w:sz w:val="24"/>
                <w:szCs w:val="24"/>
              </w:rPr>
              <w:t>ию</w:t>
            </w:r>
            <w:r w:rsidRPr="009E0F7E">
              <w:rPr>
                <w:rFonts w:ascii="Times New Roman" w:eastAsia="Times New Roman" w:hAnsi="Times New Roman"/>
                <w:spacing w:val="7"/>
                <w:sz w:val="24"/>
                <w:szCs w:val="24"/>
              </w:rPr>
              <w:t xml:space="preserve"> </w:t>
            </w:r>
            <w:r w:rsidRPr="009E0F7E">
              <w:rPr>
                <w:rFonts w:ascii="Times New Roman" w:eastAsia="Times New Roman" w:hAnsi="Times New Roman"/>
                <w:sz w:val="24"/>
                <w:szCs w:val="24"/>
              </w:rPr>
              <w:t>деятел</w:t>
            </w:r>
            <w:r w:rsidRPr="009E0F7E">
              <w:rPr>
                <w:rFonts w:ascii="Times New Roman" w:eastAsia="Times New Roman" w:hAnsi="Times New Roman"/>
                <w:spacing w:val="1"/>
                <w:sz w:val="24"/>
                <w:szCs w:val="24"/>
              </w:rPr>
              <w:t>ь</w:t>
            </w:r>
            <w:r w:rsidRPr="009E0F7E">
              <w:rPr>
                <w:rFonts w:ascii="Times New Roman" w:eastAsia="Times New Roman" w:hAnsi="Times New Roman"/>
                <w:sz w:val="24"/>
                <w:szCs w:val="24"/>
              </w:rPr>
              <w:t>но</w:t>
            </w:r>
            <w:r w:rsidRPr="009E0F7E">
              <w:rPr>
                <w:rFonts w:ascii="Times New Roman" w:eastAsia="Times New Roman" w:hAnsi="Times New Roman"/>
                <w:spacing w:val="-1"/>
                <w:sz w:val="24"/>
                <w:szCs w:val="24"/>
              </w:rPr>
              <w:t>с</w:t>
            </w:r>
            <w:r w:rsidRPr="009E0F7E">
              <w:rPr>
                <w:rFonts w:ascii="Times New Roman" w:eastAsia="Times New Roman" w:hAnsi="Times New Roman"/>
                <w:sz w:val="24"/>
                <w:szCs w:val="24"/>
              </w:rPr>
              <w:t>ти</w:t>
            </w:r>
            <w:r w:rsidRPr="009E0F7E">
              <w:rPr>
                <w:rFonts w:ascii="Times New Roman" w:eastAsia="Times New Roman" w:hAnsi="Times New Roman"/>
                <w:spacing w:val="10"/>
                <w:sz w:val="24"/>
                <w:szCs w:val="24"/>
              </w:rPr>
              <w:t xml:space="preserve"> </w:t>
            </w:r>
            <w:r w:rsidRPr="009E0F7E">
              <w:rPr>
                <w:rFonts w:ascii="Times New Roman" w:eastAsia="Times New Roman" w:hAnsi="Times New Roman"/>
                <w:spacing w:val="1"/>
                <w:sz w:val="24"/>
                <w:szCs w:val="24"/>
              </w:rPr>
              <w:t>п</w:t>
            </w:r>
            <w:r w:rsidRPr="009E0F7E">
              <w:rPr>
                <w:rFonts w:ascii="Times New Roman" w:eastAsia="Times New Roman" w:hAnsi="Times New Roman"/>
                <w:sz w:val="24"/>
                <w:szCs w:val="24"/>
              </w:rPr>
              <w:t>о</w:t>
            </w:r>
            <w:r w:rsidRPr="009E0F7E">
              <w:rPr>
                <w:rFonts w:ascii="Times New Roman" w:eastAsia="Times New Roman" w:hAnsi="Times New Roman"/>
                <w:spacing w:val="10"/>
                <w:sz w:val="24"/>
                <w:szCs w:val="24"/>
              </w:rPr>
              <w:t xml:space="preserve"> </w:t>
            </w:r>
            <w:r w:rsidRPr="009E0F7E">
              <w:rPr>
                <w:rFonts w:ascii="Times New Roman" w:eastAsia="Times New Roman" w:hAnsi="Times New Roman"/>
                <w:sz w:val="24"/>
                <w:szCs w:val="24"/>
              </w:rPr>
              <w:t>ре</w:t>
            </w:r>
            <w:r w:rsidRPr="009E0F7E">
              <w:rPr>
                <w:rFonts w:ascii="Times New Roman" w:eastAsia="Times New Roman" w:hAnsi="Times New Roman"/>
                <w:spacing w:val="-1"/>
                <w:sz w:val="24"/>
                <w:szCs w:val="24"/>
              </w:rPr>
              <w:t>а</w:t>
            </w:r>
            <w:r w:rsidRPr="009E0F7E">
              <w:rPr>
                <w:rFonts w:ascii="Times New Roman" w:eastAsia="Times New Roman" w:hAnsi="Times New Roman"/>
                <w:sz w:val="24"/>
                <w:szCs w:val="24"/>
              </w:rPr>
              <w:t>л</w:t>
            </w:r>
            <w:r w:rsidRPr="009E0F7E">
              <w:rPr>
                <w:rFonts w:ascii="Times New Roman" w:eastAsia="Times New Roman" w:hAnsi="Times New Roman"/>
                <w:spacing w:val="-1"/>
                <w:sz w:val="24"/>
                <w:szCs w:val="24"/>
              </w:rPr>
              <w:t>и</w:t>
            </w:r>
            <w:r w:rsidRPr="009E0F7E">
              <w:rPr>
                <w:rFonts w:ascii="Times New Roman" w:eastAsia="Times New Roman" w:hAnsi="Times New Roman"/>
                <w:sz w:val="24"/>
                <w:szCs w:val="24"/>
              </w:rPr>
              <w:t>зации</w:t>
            </w:r>
            <w:r w:rsidRPr="009E0F7E">
              <w:rPr>
                <w:rFonts w:ascii="Times New Roman" w:eastAsia="Times New Roman" w:hAnsi="Times New Roman"/>
                <w:spacing w:val="9"/>
                <w:sz w:val="24"/>
                <w:szCs w:val="24"/>
              </w:rPr>
              <w:t xml:space="preserve"> </w:t>
            </w:r>
            <w:r w:rsidRPr="009E0F7E">
              <w:rPr>
                <w:rFonts w:ascii="Times New Roman" w:eastAsia="Times New Roman" w:hAnsi="Times New Roman"/>
                <w:sz w:val="24"/>
                <w:szCs w:val="24"/>
              </w:rPr>
              <w:t>П</w:t>
            </w:r>
            <w:r w:rsidRPr="009E0F7E">
              <w:rPr>
                <w:rFonts w:ascii="Times New Roman" w:eastAsia="Times New Roman" w:hAnsi="Times New Roman"/>
                <w:spacing w:val="-1"/>
                <w:sz w:val="24"/>
                <w:szCs w:val="24"/>
              </w:rPr>
              <w:t>р</w:t>
            </w:r>
            <w:r w:rsidRPr="009E0F7E">
              <w:rPr>
                <w:rFonts w:ascii="Times New Roman" w:eastAsia="Times New Roman" w:hAnsi="Times New Roman"/>
                <w:sz w:val="24"/>
                <w:szCs w:val="24"/>
              </w:rPr>
              <w:t>огр</w:t>
            </w:r>
            <w:r w:rsidRPr="009E0F7E">
              <w:rPr>
                <w:rFonts w:ascii="Times New Roman" w:eastAsia="Times New Roman" w:hAnsi="Times New Roman"/>
                <w:spacing w:val="-1"/>
                <w:sz w:val="24"/>
                <w:szCs w:val="24"/>
              </w:rPr>
              <w:t>ам</w:t>
            </w:r>
            <w:r w:rsidRPr="009E0F7E">
              <w:rPr>
                <w:rFonts w:ascii="Times New Roman" w:eastAsia="Times New Roman" w:hAnsi="Times New Roman"/>
                <w:sz w:val="24"/>
                <w:szCs w:val="24"/>
              </w:rPr>
              <w:t>мы</w:t>
            </w:r>
            <w:r w:rsidRPr="009E0F7E">
              <w:rPr>
                <w:rFonts w:ascii="Times New Roman" w:eastAsia="Times New Roman" w:hAnsi="Times New Roman"/>
                <w:spacing w:val="13"/>
                <w:sz w:val="24"/>
                <w:szCs w:val="24"/>
              </w:rPr>
              <w:t xml:space="preserve"> </w:t>
            </w:r>
            <w:r w:rsidRPr="009E0F7E">
              <w:rPr>
                <w:rFonts w:ascii="Times New Roman" w:eastAsia="Times New Roman" w:hAnsi="Times New Roman"/>
                <w:sz w:val="24"/>
                <w:szCs w:val="24"/>
              </w:rPr>
              <w:t xml:space="preserve">осуществляет директор, заместитель </w:t>
            </w:r>
            <w:proofErr w:type="gramStart"/>
            <w:r w:rsidRPr="009E0F7E">
              <w:rPr>
                <w:rFonts w:ascii="Times New Roman" w:eastAsia="Times New Roman" w:hAnsi="Times New Roman"/>
                <w:sz w:val="24"/>
                <w:szCs w:val="24"/>
              </w:rPr>
              <w:t>директора  по</w:t>
            </w:r>
            <w:proofErr w:type="gramEnd"/>
            <w:r w:rsidRPr="009E0F7E">
              <w:rPr>
                <w:rFonts w:ascii="Times New Roman" w:eastAsia="Times New Roman" w:hAnsi="Times New Roman"/>
                <w:sz w:val="24"/>
                <w:szCs w:val="24"/>
              </w:rPr>
              <w:t xml:space="preserve"> воспитательной </w:t>
            </w:r>
            <w:r w:rsidRPr="009E0F7E">
              <w:rPr>
                <w:rFonts w:ascii="Times New Roman" w:eastAsia="Times New Roman" w:hAnsi="Times New Roman"/>
                <w:sz w:val="24"/>
                <w:szCs w:val="24"/>
              </w:rPr>
              <w:lastRenderedPageBreak/>
              <w:t>работе.</w:t>
            </w:r>
          </w:p>
          <w:p w:rsidR="009E0F7E" w:rsidRPr="009E0F7E" w:rsidRDefault="009E0F7E" w:rsidP="00D30E63">
            <w:pPr>
              <w:widowControl w:val="0"/>
              <w:autoSpaceDE w:val="0"/>
              <w:autoSpaceDN w:val="0"/>
              <w:spacing w:after="0" w:line="360" w:lineRule="auto"/>
              <w:jc w:val="both"/>
              <w:rPr>
                <w:rFonts w:ascii="Times New Roman" w:eastAsia="Times New Roman" w:hAnsi="Times New Roman"/>
                <w:i/>
                <w:iCs/>
                <w:sz w:val="24"/>
                <w:szCs w:val="24"/>
                <w:lang w:eastAsia="x-none"/>
              </w:rPr>
            </w:pPr>
            <w:r w:rsidRPr="009E0F7E">
              <w:rPr>
                <w:rFonts w:ascii="Times New Roman" w:eastAsia="Times New Roman" w:hAnsi="Times New Roman"/>
                <w:sz w:val="24"/>
                <w:szCs w:val="24"/>
              </w:rPr>
              <w:t>Пр</w:t>
            </w:r>
            <w:r w:rsidRPr="009E0F7E">
              <w:rPr>
                <w:rFonts w:ascii="Times New Roman" w:eastAsia="Times New Roman" w:hAnsi="Times New Roman"/>
                <w:spacing w:val="-1"/>
                <w:sz w:val="24"/>
                <w:szCs w:val="24"/>
              </w:rPr>
              <w:t>а</w:t>
            </w:r>
            <w:r w:rsidRPr="009E0F7E">
              <w:rPr>
                <w:rFonts w:ascii="Times New Roman" w:eastAsia="Times New Roman" w:hAnsi="Times New Roman"/>
                <w:sz w:val="24"/>
                <w:szCs w:val="24"/>
              </w:rPr>
              <w:t>кт</w:t>
            </w:r>
            <w:r w:rsidRPr="009E0F7E">
              <w:rPr>
                <w:rFonts w:ascii="Times New Roman" w:eastAsia="Times New Roman" w:hAnsi="Times New Roman"/>
                <w:spacing w:val="2"/>
                <w:sz w:val="24"/>
                <w:szCs w:val="24"/>
              </w:rPr>
              <w:t>и</w:t>
            </w:r>
            <w:r w:rsidRPr="009E0F7E">
              <w:rPr>
                <w:rFonts w:ascii="Times New Roman" w:eastAsia="Times New Roman" w:hAnsi="Times New Roman"/>
                <w:sz w:val="24"/>
                <w:szCs w:val="24"/>
              </w:rPr>
              <w:t>че</w:t>
            </w:r>
            <w:r w:rsidRPr="009E0F7E">
              <w:rPr>
                <w:rFonts w:ascii="Times New Roman" w:eastAsia="Times New Roman" w:hAnsi="Times New Roman"/>
                <w:spacing w:val="-1"/>
                <w:sz w:val="24"/>
                <w:szCs w:val="24"/>
              </w:rPr>
              <w:t>с</w:t>
            </w:r>
            <w:r w:rsidRPr="009E0F7E">
              <w:rPr>
                <w:rFonts w:ascii="Times New Roman" w:eastAsia="Times New Roman" w:hAnsi="Times New Roman"/>
                <w:spacing w:val="2"/>
                <w:sz w:val="24"/>
                <w:szCs w:val="24"/>
              </w:rPr>
              <w:t>к</w:t>
            </w:r>
            <w:r w:rsidRPr="009E0F7E">
              <w:rPr>
                <w:rFonts w:ascii="Times New Roman" w:eastAsia="Times New Roman" w:hAnsi="Times New Roman"/>
                <w:spacing w:val="-3"/>
                <w:sz w:val="24"/>
                <w:szCs w:val="24"/>
              </w:rPr>
              <w:t>у</w:t>
            </w:r>
            <w:r w:rsidRPr="009E0F7E">
              <w:rPr>
                <w:rFonts w:ascii="Times New Roman" w:eastAsia="Times New Roman" w:hAnsi="Times New Roman"/>
                <w:sz w:val="24"/>
                <w:szCs w:val="24"/>
              </w:rPr>
              <w:t>ю</w:t>
            </w:r>
            <w:r w:rsidRPr="009E0F7E">
              <w:rPr>
                <w:rFonts w:ascii="Times New Roman" w:eastAsia="Times New Roman" w:hAnsi="Times New Roman"/>
                <w:spacing w:val="92"/>
                <w:sz w:val="24"/>
                <w:szCs w:val="24"/>
              </w:rPr>
              <w:t xml:space="preserve"> </w:t>
            </w:r>
            <w:r w:rsidRPr="009E0F7E">
              <w:rPr>
                <w:rFonts w:ascii="Times New Roman" w:eastAsia="Times New Roman" w:hAnsi="Times New Roman"/>
                <w:sz w:val="24"/>
                <w:szCs w:val="24"/>
              </w:rPr>
              <w:t>рабо</w:t>
            </w:r>
            <w:r w:rsidRPr="009E0F7E">
              <w:rPr>
                <w:rFonts w:ascii="Times New Roman" w:eastAsia="Times New Roman" w:hAnsi="Times New Roman"/>
                <w:spacing w:val="5"/>
                <w:sz w:val="24"/>
                <w:szCs w:val="24"/>
              </w:rPr>
              <w:t>т</w:t>
            </w:r>
            <w:r w:rsidRPr="009E0F7E">
              <w:rPr>
                <w:rFonts w:ascii="Times New Roman" w:eastAsia="Times New Roman" w:hAnsi="Times New Roman"/>
                <w:sz w:val="24"/>
                <w:szCs w:val="24"/>
              </w:rPr>
              <w:t>у</w:t>
            </w:r>
            <w:r w:rsidRPr="009E0F7E">
              <w:rPr>
                <w:rFonts w:ascii="Times New Roman" w:eastAsia="Times New Roman" w:hAnsi="Times New Roman"/>
                <w:spacing w:val="91"/>
                <w:sz w:val="24"/>
                <w:szCs w:val="24"/>
              </w:rPr>
              <w:t xml:space="preserve"> </w:t>
            </w:r>
            <w:r w:rsidRPr="009E0F7E">
              <w:rPr>
                <w:rFonts w:ascii="Times New Roman" w:eastAsia="Times New Roman" w:hAnsi="Times New Roman"/>
                <w:sz w:val="24"/>
                <w:szCs w:val="24"/>
              </w:rPr>
              <w:t>о</w:t>
            </w:r>
            <w:r w:rsidRPr="009E0F7E">
              <w:rPr>
                <w:rFonts w:ascii="Times New Roman" w:eastAsia="Times New Roman" w:hAnsi="Times New Roman"/>
                <w:spacing w:val="2"/>
                <w:sz w:val="24"/>
                <w:szCs w:val="24"/>
              </w:rPr>
              <w:t>с</w:t>
            </w:r>
            <w:r w:rsidRPr="009E0F7E">
              <w:rPr>
                <w:rFonts w:ascii="Times New Roman" w:eastAsia="Times New Roman" w:hAnsi="Times New Roman"/>
                <w:spacing w:val="-4"/>
                <w:sz w:val="24"/>
                <w:szCs w:val="24"/>
              </w:rPr>
              <w:t>у</w:t>
            </w:r>
            <w:r w:rsidRPr="009E0F7E">
              <w:rPr>
                <w:rFonts w:ascii="Times New Roman" w:eastAsia="Times New Roman" w:hAnsi="Times New Roman"/>
                <w:spacing w:val="1"/>
                <w:sz w:val="24"/>
                <w:szCs w:val="24"/>
              </w:rPr>
              <w:t>щ</w:t>
            </w:r>
            <w:r w:rsidRPr="009E0F7E">
              <w:rPr>
                <w:rFonts w:ascii="Times New Roman" w:eastAsia="Times New Roman" w:hAnsi="Times New Roman"/>
                <w:sz w:val="24"/>
                <w:szCs w:val="24"/>
              </w:rPr>
              <w:t>ествляет</w:t>
            </w:r>
            <w:r w:rsidRPr="009E0F7E">
              <w:rPr>
                <w:rFonts w:ascii="Times New Roman" w:eastAsia="Times New Roman" w:hAnsi="Times New Roman"/>
                <w:spacing w:val="93"/>
                <w:sz w:val="24"/>
                <w:szCs w:val="24"/>
              </w:rPr>
              <w:t xml:space="preserve"> </w:t>
            </w:r>
            <w:r w:rsidRPr="009E0F7E">
              <w:rPr>
                <w:rFonts w:ascii="Times New Roman" w:eastAsia="Times New Roman" w:hAnsi="Times New Roman"/>
                <w:spacing w:val="1"/>
                <w:sz w:val="24"/>
                <w:szCs w:val="24"/>
              </w:rPr>
              <w:t>п</w:t>
            </w:r>
            <w:r w:rsidRPr="009E0F7E">
              <w:rPr>
                <w:rFonts w:ascii="Times New Roman" w:eastAsia="Times New Roman" w:hAnsi="Times New Roman"/>
                <w:sz w:val="24"/>
                <w:szCs w:val="24"/>
              </w:rPr>
              <w:t>едаг</w:t>
            </w:r>
            <w:r w:rsidRPr="009E0F7E">
              <w:rPr>
                <w:rFonts w:ascii="Times New Roman" w:eastAsia="Times New Roman" w:hAnsi="Times New Roman"/>
                <w:spacing w:val="1"/>
                <w:sz w:val="24"/>
                <w:szCs w:val="24"/>
              </w:rPr>
              <w:t>о</w:t>
            </w:r>
            <w:r w:rsidRPr="009E0F7E">
              <w:rPr>
                <w:rFonts w:ascii="Times New Roman" w:eastAsia="Times New Roman" w:hAnsi="Times New Roman"/>
                <w:sz w:val="24"/>
                <w:szCs w:val="24"/>
              </w:rPr>
              <w:t>г</w:t>
            </w:r>
            <w:r w:rsidRPr="009E0F7E">
              <w:rPr>
                <w:rFonts w:ascii="Times New Roman" w:eastAsia="Times New Roman" w:hAnsi="Times New Roman"/>
                <w:spacing w:val="1"/>
                <w:sz w:val="24"/>
                <w:szCs w:val="24"/>
              </w:rPr>
              <w:t>и</w:t>
            </w:r>
            <w:r w:rsidRPr="009E0F7E">
              <w:rPr>
                <w:rFonts w:ascii="Times New Roman" w:eastAsia="Times New Roman" w:hAnsi="Times New Roman"/>
                <w:sz w:val="24"/>
                <w:szCs w:val="24"/>
              </w:rPr>
              <w:t>че</w:t>
            </w:r>
            <w:r w:rsidRPr="009E0F7E">
              <w:rPr>
                <w:rFonts w:ascii="Times New Roman" w:eastAsia="Times New Roman" w:hAnsi="Times New Roman"/>
                <w:spacing w:val="-1"/>
                <w:sz w:val="24"/>
                <w:szCs w:val="24"/>
              </w:rPr>
              <w:t>с</w:t>
            </w:r>
            <w:r w:rsidRPr="009E0F7E">
              <w:rPr>
                <w:rFonts w:ascii="Times New Roman" w:eastAsia="Times New Roman" w:hAnsi="Times New Roman"/>
                <w:sz w:val="24"/>
                <w:szCs w:val="24"/>
              </w:rPr>
              <w:t>к</w:t>
            </w:r>
            <w:r w:rsidRPr="009E0F7E">
              <w:rPr>
                <w:rFonts w:ascii="Times New Roman" w:eastAsia="Times New Roman" w:hAnsi="Times New Roman"/>
                <w:spacing w:val="1"/>
                <w:sz w:val="24"/>
                <w:szCs w:val="24"/>
              </w:rPr>
              <w:t>и</w:t>
            </w:r>
            <w:r w:rsidRPr="009E0F7E">
              <w:rPr>
                <w:rFonts w:ascii="Times New Roman" w:eastAsia="Times New Roman" w:hAnsi="Times New Roman"/>
                <w:sz w:val="24"/>
                <w:szCs w:val="24"/>
              </w:rPr>
              <w:t>й</w:t>
            </w:r>
            <w:r w:rsidRPr="009E0F7E">
              <w:rPr>
                <w:rFonts w:ascii="Times New Roman" w:eastAsia="Times New Roman" w:hAnsi="Times New Roman"/>
                <w:spacing w:val="94"/>
                <w:sz w:val="24"/>
                <w:szCs w:val="24"/>
              </w:rPr>
              <w:t xml:space="preserve"> </w:t>
            </w:r>
            <w:r w:rsidRPr="009E0F7E">
              <w:rPr>
                <w:rFonts w:ascii="Times New Roman" w:eastAsia="Times New Roman" w:hAnsi="Times New Roman"/>
                <w:spacing w:val="1"/>
                <w:sz w:val="24"/>
                <w:szCs w:val="24"/>
              </w:rPr>
              <w:t>к</w:t>
            </w:r>
            <w:r w:rsidRPr="009E0F7E">
              <w:rPr>
                <w:rFonts w:ascii="Times New Roman" w:eastAsia="Times New Roman" w:hAnsi="Times New Roman"/>
                <w:sz w:val="24"/>
                <w:szCs w:val="24"/>
              </w:rPr>
              <w:t>оллектив</w:t>
            </w:r>
            <w:r w:rsidRPr="009E0F7E">
              <w:rPr>
                <w:rFonts w:ascii="Times New Roman" w:eastAsia="Times New Roman" w:hAnsi="Times New Roman"/>
                <w:spacing w:val="92"/>
                <w:sz w:val="24"/>
                <w:szCs w:val="24"/>
              </w:rPr>
              <w:t xml:space="preserve"> </w:t>
            </w:r>
            <w:r w:rsidRPr="009E0F7E">
              <w:rPr>
                <w:rFonts w:ascii="Times New Roman" w:eastAsia="Times New Roman" w:hAnsi="Times New Roman"/>
                <w:sz w:val="24"/>
                <w:szCs w:val="24"/>
              </w:rPr>
              <w:t>колледжа:</w:t>
            </w:r>
            <w:r w:rsidRPr="009E0F7E">
              <w:rPr>
                <w:rFonts w:ascii="Times New Roman" w:eastAsia="Times New Roman" w:hAnsi="Times New Roman"/>
                <w:spacing w:val="94"/>
                <w:sz w:val="24"/>
                <w:szCs w:val="24"/>
              </w:rPr>
              <w:t xml:space="preserve"> </w:t>
            </w:r>
            <w:r w:rsidRPr="009E0F7E">
              <w:rPr>
                <w:rFonts w:ascii="Times New Roman" w:eastAsia="Times New Roman" w:hAnsi="Times New Roman"/>
                <w:spacing w:val="1"/>
                <w:sz w:val="24"/>
                <w:szCs w:val="24"/>
              </w:rPr>
              <w:t>заведующие отделением,</w:t>
            </w:r>
            <w:r w:rsidRPr="009E0F7E">
              <w:rPr>
                <w:rFonts w:ascii="Times New Roman" w:eastAsia="Times New Roman" w:hAnsi="Times New Roman"/>
                <w:i/>
                <w:iCs/>
                <w:sz w:val="24"/>
                <w:szCs w:val="24"/>
                <w:lang w:eastAsia="x-none"/>
              </w:rPr>
              <w:t xml:space="preserve"> </w:t>
            </w:r>
            <w:r w:rsidRPr="009E0F7E">
              <w:rPr>
                <w:rFonts w:ascii="Times New Roman" w:eastAsia="Times New Roman" w:hAnsi="Times New Roman"/>
                <w:spacing w:val="1"/>
                <w:sz w:val="24"/>
                <w:szCs w:val="24"/>
              </w:rPr>
              <w:t>преподаватели</w:t>
            </w:r>
            <w:r w:rsidRPr="009E0F7E">
              <w:rPr>
                <w:rFonts w:ascii="Times New Roman" w:eastAsia="Times New Roman" w:hAnsi="Times New Roman"/>
                <w:sz w:val="24"/>
                <w:szCs w:val="24"/>
              </w:rPr>
              <w:t>,</w:t>
            </w:r>
            <w:r w:rsidRPr="009E0F7E">
              <w:rPr>
                <w:rFonts w:ascii="Times New Roman" w:eastAsia="Times New Roman" w:hAnsi="Times New Roman"/>
                <w:spacing w:val="115"/>
                <w:sz w:val="24"/>
                <w:szCs w:val="24"/>
              </w:rPr>
              <w:t xml:space="preserve"> </w:t>
            </w:r>
            <w:r w:rsidRPr="009E0F7E">
              <w:rPr>
                <w:rFonts w:ascii="Times New Roman" w:eastAsia="Times New Roman" w:hAnsi="Times New Roman"/>
                <w:spacing w:val="1"/>
                <w:sz w:val="24"/>
                <w:szCs w:val="24"/>
              </w:rPr>
              <w:t>п</w:t>
            </w:r>
            <w:r w:rsidRPr="009E0F7E">
              <w:rPr>
                <w:rFonts w:ascii="Times New Roman" w:eastAsia="Times New Roman" w:hAnsi="Times New Roman"/>
                <w:sz w:val="24"/>
                <w:szCs w:val="24"/>
              </w:rPr>
              <w:t>ед</w:t>
            </w:r>
            <w:r w:rsidRPr="009E0F7E">
              <w:rPr>
                <w:rFonts w:ascii="Times New Roman" w:eastAsia="Times New Roman" w:hAnsi="Times New Roman"/>
                <w:spacing w:val="-1"/>
                <w:sz w:val="24"/>
                <w:szCs w:val="24"/>
              </w:rPr>
              <w:t>а</w:t>
            </w:r>
            <w:r w:rsidRPr="009E0F7E">
              <w:rPr>
                <w:rFonts w:ascii="Times New Roman" w:eastAsia="Times New Roman" w:hAnsi="Times New Roman"/>
                <w:sz w:val="24"/>
                <w:szCs w:val="24"/>
              </w:rPr>
              <w:t>го</w:t>
            </w:r>
            <w:r w:rsidRPr="009E0F7E">
              <w:rPr>
                <w:rFonts w:ascii="Times New Roman" w:eastAsia="Times New Roman" w:hAnsi="Times New Roman"/>
                <w:spacing w:val="1"/>
                <w:sz w:val="24"/>
                <w:szCs w:val="24"/>
              </w:rPr>
              <w:t>г</w:t>
            </w:r>
            <w:r w:rsidRPr="009E0F7E">
              <w:rPr>
                <w:rFonts w:ascii="Times New Roman" w:eastAsia="Times New Roman" w:hAnsi="Times New Roman"/>
                <w:sz w:val="24"/>
                <w:szCs w:val="24"/>
              </w:rPr>
              <w:t>-пси</w:t>
            </w:r>
            <w:r w:rsidRPr="009E0F7E">
              <w:rPr>
                <w:rFonts w:ascii="Times New Roman" w:eastAsia="Times New Roman" w:hAnsi="Times New Roman"/>
                <w:spacing w:val="3"/>
                <w:sz w:val="24"/>
                <w:szCs w:val="24"/>
              </w:rPr>
              <w:t>х</w:t>
            </w:r>
            <w:r w:rsidRPr="009E0F7E">
              <w:rPr>
                <w:rFonts w:ascii="Times New Roman" w:eastAsia="Times New Roman" w:hAnsi="Times New Roman"/>
                <w:sz w:val="24"/>
                <w:szCs w:val="24"/>
              </w:rPr>
              <w:t xml:space="preserve">олог, </w:t>
            </w:r>
            <w:r w:rsidRPr="009E0F7E">
              <w:rPr>
                <w:rFonts w:ascii="Times New Roman" w:eastAsia="Times New Roman" w:hAnsi="Times New Roman"/>
                <w:spacing w:val="3"/>
                <w:sz w:val="24"/>
                <w:szCs w:val="24"/>
              </w:rPr>
              <w:t>руководители</w:t>
            </w:r>
            <w:r w:rsidRPr="009E0F7E">
              <w:rPr>
                <w:rFonts w:ascii="Times New Roman" w:eastAsia="Times New Roman" w:hAnsi="Times New Roman"/>
                <w:spacing w:val="119"/>
                <w:sz w:val="24"/>
                <w:szCs w:val="24"/>
              </w:rPr>
              <w:t xml:space="preserve"> </w:t>
            </w:r>
            <w:r w:rsidRPr="009E0F7E">
              <w:rPr>
                <w:rFonts w:ascii="Times New Roman" w:eastAsia="Times New Roman" w:hAnsi="Times New Roman"/>
                <w:spacing w:val="-3"/>
                <w:sz w:val="24"/>
                <w:szCs w:val="24"/>
              </w:rPr>
              <w:t>у</w:t>
            </w:r>
            <w:r w:rsidRPr="009E0F7E">
              <w:rPr>
                <w:rFonts w:ascii="Times New Roman" w:eastAsia="Times New Roman" w:hAnsi="Times New Roman"/>
                <w:sz w:val="24"/>
                <w:szCs w:val="24"/>
              </w:rPr>
              <w:t>ч</w:t>
            </w:r>
            <w:r w:rsidRPr="009E0F7E">
              <w:rPr>
                <w:rFonts w:ascii="Times New Roman" w:eastAsia="Times New Roman" w:hAnsi="Times New Roman"/>
                <w:spacing w:val="-1"/>
                <w:sz w:val="24"/>
                <w:szCs w:val="24"/>
              </w:rPr>
              <w:t>е</w:t>
            </w:r>
            <w:r w:rsidRPr="009E0F7E">
              <w:rPr>
                <w:rFonts w:ascii="Times New Roman" w:eastAsia="Times New Roman" w:hAnsi="Times New Roman"/>
                <w:sz w:val="24"/>
                <w:szCs w:val="24"/>
              </w:rPr>
              <w:t>бных</w:t>
            </w:r>
            <w:r w:rsidRPr="009E0F7E">
              <w:rPr>
                <w:rFonts w:ascii="Times New Roman" w:eastAsia="Times New Roman" w:hAnsi="Times New Roman"/>
                <w:spacing w:val="119"/>
                <w:sz w:val="24"/>
                <w:szCs w:val="24"/>
              </w:rPr>
              <w:t xml:space="preserve"> </w:t>
            </w:r>
            <w:r w:rsidRPr="009E0F7E">
              <w:rPr>
                <w:rFonts w:ascii="Times New Roman" w:eastAsia="Times New Roman" w:hAnsi="Times New Roman"/>
                <w:sz w:val="24"/>
                <w:szCs w:val="24"/>
              </w:rPr>
              <w:t>г</w:t>
            </w:r>
            <w:r w:rsidRPr="009E0F7E">
              <w:rPr>
                <w:rFonts w:ascii="Times New Roman" w:eastAsia="Times New Roman" w:hAnsi="Times New Roman"/>
                <w:spacing w:val="2"/>
                <w:sz w:val="24"/>
                <w:szCs w:val="24"/>
              </w:rPr>
              <w:t>р</w:t>
            </w:r>
            <w:r w:rsidRPr="009E0F7E">
              <w:rPr>
                <w:rFonts w:ascii="Times New Roman" w:eastAsia="Times New Roman" w:hAnsi="Times New Roman"/>
                <w:spacing w:val="-6"/>
                <w:sz w:val="24"/>
                <w:szCs w:val="24"/>
              </w:rPr>
              <w:t>у</w:t>
            </w:r>
            <w:r w:rsidRPr="009E0F7E">
              <w:rPr>
                <w:rFonts w:ascii="Times New Roman" w:eastAsia="Times New Roman" w:hAnsi="Times New Roman"/>
                <w:sz w:val="24"/>
                <w:szCs w:val="24"/>
              </w:rPr>
              <w:t>п</w:t>
            </w:r>
            <w:r w:rsidRPr="009E0F7E">
              <w:rPr>
                <w:rFonts w:ascii="Times New Roman" w:eastAsia="Times New Roman" w:hAnsi="Times New Roman"/>
                <w:spacing w:val="1"/>
                <w:sz w:val="24"/>
                <w:szCs w:val="24"/>
              </w:rPr>
              <w:t>п</w:t>
            </w:r>
            <w:r w:rsidRPr="009E0F7E">
              <w:rPr>
                <w:rFonts w:ascii="Times New Roman" w:eastAsia="Times New Roman" w:hAnsi="Times New Roman"/>
                <w:sz w:val="24"/>
                <w:szCs w:val="24"/>
              </w:rPr>
              <w:t>,</w:t>
            </w:r>
            <w:r w:rsidRPr="009E0F7E">
              <w:rPr>
                <w:rFonts w:ascii="Times New Roman" w:eastAsia="Times New Roman" w:hAnsi="Times New Roman"/>
                <w:spacing w:val="119"/>
                <w:sz w:val="24"/>
                <w:szCs w:val="24"/>
              </w:rPr>
              <w:t xml:space="preserve"> </w:t>
            </w:r>
            <w:r w:rsidRPr="009E0F7E">
              <w:rPr>
                <w:rFonts w:ascii="Times New Roman" w:eastAsia="Times New Roman" w:hAnsi="Times New Roman"/>
                <w:sz w:val="24"/>
                <w:szCs w:val="24"/>
              </w:rPr>
              <w:t xml:space="preserve"> </w:t>
            </w:r>
            <w:r w:rsidRPr="009E0F7E">
              <w:rPr>
                <w:rFonts w:ascii="Times New Roman" w:eastAsia="Times New Roman" w:hAnsi="Times New Roman"/>
                <w:spacing w:val="-1"/>
                <w:sz w:val="24"/>
                <w:szCs w:val="24"/>
              </w:rPr>
              <w:t>б</w:t>
            </w:r>
            <w:r w:rsidRPr="009E0F7E">
              <w:rPr>
                <w:rFonts w:ascii="Times New Roman" w:eastAsia="Times New Roman" w:hAnsi="Times New Roman"/>
                <w:sz w:val="24"/>
                <w:szCs w:val="24"/>
              </w:rPr>
              <w:t>и</w:t>
            </w:r>
            <w:r w:rsidRPr="009E0F7E">
              <w:rPr>
                <w:rFonts w:ascii="Times New Roman" w:eastAsia="Times New Roman" w:hAnsi="Times New Roman"/>
                <w:spacing w:val="-1"/>
                <w:sz w:val="24"/>
                <w:szCs w:val="24"/>
              </w:rPr>
              <w:t>б</w:t>
            </w:r>
            <w:r w:rsidRPr="009E0F7E">
              <w:rPr>
                <w:rFonts w:ascii="Times New Roman" w:eastAsia="Times New Roman" w:hAnsi="Times New Roman"/>
                <w:sz w:val="24"/>
                <w:szCs w:val="24"/>
              </w:rPr>
              <w:t>лиотекарь,</w:t>
            </w:r>
            <w:r w:rsidRPr="009E0F7E">
              <w:rPr>
                <w:rFonts w:ascii="Times New Roman" w:eastAsia="Times New Roman" w:hAnsi="Times New Roman"/>
                <w:spacing w:val="108"/>
                <w:sz w:val="24"/>
                <w:szCs w:val="24"/>
              </w:rPr>
              <w:t xml:space="preserve"> </w:t>
            </w:r>
            <w:r w:rsidRPr="009E0F7E">
              <w:rPr>
                <w:rFonts w:ascii="Times New Roman" w:eastAsia="Times New Roman" w:hAnsi="Times New Roman"/>
                <w:spacing w:val="107"/>
                <w:sz w:val="24"/>
                <w:szCs w:val="24"/>
              </w:rPr>
              <w:t xml:space="preserve"> </w:t>
            </w:r>
            <w:r w:rsidRPr="009E0F7E">
              <w:rPr>
                <w:rFonts w:ascii="Times New Roman" w:eastAsia="Times New Roman" w:hAnsi="Times New Roman"/>
                <w:sz w:val="24"/>
                <w:szCs w:val="24"/>
              </w:rPr>
              <w:t xml:space="preserve"> руководитель спорт</w:t>
            </w:r>
            <w:r w:rsidRPr="009E0F7E">
              <w:rPr>
                <w:rFonts w:ascii="Times New Roman" w:eastAsia="Times New Roman" w:hAnsi="Times New Roman"/>
                <w:spacing w:val="2"/>
                <w:sz w:val="24"/>
                <w:szCs w:val="24"/>
              </w:rPr>
              <w:t>и</w:t>
            </w:r>
            <w:r w:rsidRPr="009E0F7E">
              <w:rPr>
                <w:rFonts w:ascii="Times New Roman" w:eastAsia="Times New Roman" w:hAnsi="Times New Roman"/>
                <w:sz w:val="24"/>
                <w:szCs w:val="24"/>
              </w:rPr>
              <w:t>вн</w:t>
            </w:r>
            <w:r w:rsidRPr="009E0F7E">
              <w:rPr>
                <w:rFonts w:ascii="Times New Roman" w:eastAsia="Times New Roman" w:hAnsi="Times New Roman"/>
                <w:spacing w:val="-1"/>
                <w:sz w:val="24"/>
                <w:szCs w:val="24"/>
              </w:rPr>
              <w:t>ы</w:t>
            </w:r>
            <w:r w:rsidRPr="009E0F7E">
              <w:rPr>
                <w:rFonts w:ascii="Times New Roman" w:eastAsia="Times New Roman" w:hAnsi="Times New Roman"/>
                <w:sz w:val="24"/>
                <w:szCs w:val="24"/>
              </w:rPr>
              <w:t>х</w:t>
            </w:r>
            <w:r w:rsidRPr="009E0F7E">
              <w:rPr>
                <w:rFonts w:ascii="Times New Roman" w:eastAsia="Times New Roman" w:hAnsi="Times New Roman"/>
                <w:spacing w:val="1"/>
                <w:sz w:val="24"/>
                <w:szCs w:val="24"/>
              </w:rPr>
              <w:t xml:space="preserve"> </w:t>
            </w:r>
            <w:r w:rsidRPr="009E0F7E">
              <w:rPr>
                <w:rFonts w:ascii="Times New Roman" w:eastAsia="Times New Roman" w:hAnsi="Times New Roman"/>
                <w:sz w:val="24"/>
                <w:szCs w:val="24"/>
              </w:rPr>
              <w:t>с</w:t>
            </w:r>
            <w:r w:rsidRPr="009E0F7E">
              <w:rPr>
                <w:rFonts w:ascii="Times New Roman" w:eastAsia="Times New Roman" w:hAnsi="Times New Roman"/>
                <w:spacing w:val="-1"/>
                <w:sz w:val="24"/>
                <w:szCs w:val="24"/>
              </w:rPr>
              <w:t>е</w:t>
            </w:r>
            <w:r w:rsidRPr="009E0F7E">
              <w:rPr>
                <w:rFonts w:ascii="Times New Roman" w:eastAsia="Times New Roman" w:hAnsi="Times New Roman"/>
                <w:sz w:val="24"/>
                <w:szCs w:val="24"/>
              </w:rPr>
              <w:t>кци</w:t>
            </w:r>
            <w:r w:rsidRPr="009E0F7E">
              <w:rPr>
                <w:rFonts w:ascii="Times New Roman" w:eastAsia="Times New Roman" w:hAnsi="Times New Roman"/>
                <w:spacing w:val="1"/>
                <w:sz w:val="24"/>
                <w:szCs w:val="24"/>
              </w:rPr>
              <w:t>й</w:t>
            </w:r>
            <w:r w:rsidRPr="009E0F7E">
              <w:rPr>
                <w:rFonts w:ascii="Times New Roman" w:eastAsia="Times New Roman" w:hAnsi="Times New Roman"/>
                <w:sz w:val="24"/>
                <w:szCs w:val="24"/>
              </w:rPr>
              <w:t xml:space="preserve">, </w:t>
            </w:r>
            <w:r w:rsidRPr="009E0F7E">
              <w:rPr>
                <w:rFonts w:ascii="Times New Roman" w:eastAsia="Times New Roman" w:hAnsi="Times New Roman"/>
                <w:iCs/>
                <w:sz w:val="24"/>
                <w:szCs w:val="24"/>
                <w:lang w:val="x-none" w:eastAsia="x-none"/>
              </w:rPr>
              <w:t xml:space="preserve">члены </w:t>
            </w:r>
            <w:r w:rsidRPr="009E0F7E">
              <w:rPr>
                <w:rFonts w:ascii="Times New Roman" w:eastAsia="Times New Roman" w:hAnsi="Times New Roman"/>
                <w:spacing w:val="1"/>
                <w:sz w:val="24"/>
                <w:szCs w:val="24"/>
              </w:rPr>
              <w:t>Студенческого совета, представители Родительского комитета, представители организаций – работодателей.</w:t>
            </w:r>
          </w:p>
        </w:tc>
      </w:tr>
    </w:tbl>
    <w:p w:rsidR="009E0F7E" w:rsidRPr="009E0F7E" w:rsidRDefault="009E0F7E" w:rsidP="00D30E63">
      <w:pPr>
        <w:widowControl w:val="0"/>
        <w:autoSpaceDE w:val="0"/>
        <w:autoSpaceDN w:val="0"/>
        <w:spacing w:after="0" w:line="360" w:lineRule="auto"/>
        <w:jc w:val="both"/>
        <w:rPr>
          <w:rFonts w:ascii="Times New Roman" w:eastAsia="Times New Roman" w:hAnsi="Times New Roman"/>
          <w:b/>
          <w:bCs/>
          <w:sz w:val="24"/>
          <w:szCs w:val="24"/>
          <w:lang w:eastAsia="x-none"/>
        </w:rPr>
      </w:pPr>
      <w:bookmarkStart w:id="10" w:name="_Hlk73030266"/>
      <w:bookmarkStart w:id="11" w:name="_Hlk73030355"/>
    </w:p>
    <w:p w:rsidR="009E0F7E" w:rsidRPr="009E0F7E" w:rsidRDefault="009E0F7E" w:rsidP="00D30E63">
      <w:pPr>
        <w:widowControl w:val="0"/>
        <w:tabs>
          <w:tab w:val="left" w:pos="993"/>
        </w:tabs>
        <w:spacing w:after="0" w:line="360" w:lineRule="auto"/>
        <w:ind w:firstLine="709"/>
        <w:jc w:val="both"/>
        <w:rPr>
          <w:rFonts w:ascii="Times New Roman" w:eastAsia="Times New Roman" w:hAnsi="Times New Roman"/>
          <w:sz w:val="24"/>
          <w:szCs w:val="24"/>
        </w:rPr>
      </w:pPr>
      <w:bookmarkStart w:id="12" w:name="_Hlk73028774"/>
      <w:bookmarkEnd w:id="10"/>
      <w:bookmarkEnd w:id="11"/>
      <w:r w:rsidRPr="009E0F7E">
        <w:rPr>
          <w:rFonts w:ascii="Times New Roman" w:eastAsia="Times New Roman" w:hAnsi="Times New Roman"/>
          <w:sz w:val="24"/>
          <w:szCs w:val="24"/>
        </w:rPr>
        <w:t xml:space="preserve">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w:t>
      </w:r>
      <w:proofErr w:type="spellStart"/>
      <w:r w:rsidRPr="009E0F7E">
        <w:rPr>
          <w:rFonts w:ascii="Times New Roman" w:eastAsia="Times New Roman" w:hAnsi="Times New Roman"/>
          <w:sz w:val="24"/>
          <w:szCs w:val="24"/>
        </w:rPr>
        <w:t>Минпросвещения</w:t>
      </w:r>
      <w:proofErr w:type="spellEnd"/>
      <w:r w:rsidRPr="009E0F7E">
        <w:rPr>
          <w:rFonts w:ascii="Times New Roman" w:eastAsia="Times New Roman" w:hAnsi="Times New Roman"/>
          <w:sz w:val="24"/>
          <w:szCs w:val="24"/>
        </w:rPr>
        <w:t xml:space="preserve"> России № 2/20 от 02.06.2020 г.).</w:t>
      </w:r>
    </w:p>
    <w:p w:rsidR="009E0F7E" w:rsidRDefault="009E0F7E" w:rsidP="00363178">
      <w:pPr>
        <w:widowControl w:val="0"/>
        <w:tabs>
          <w:tab w:val="left" w:pos="993"/>
        </w:tabs>
        <w:spacing w:after="0" w:line="360" w:lineRule="auto"/>
        <w:ind w:firstLine="709"/>
        <w:jc w:val="both"/>
        <w:rPr>
          <w:rFonts w:ascii="Times New Roman" w:eastAsia="Times New Roman" w:hAnsi="Times New Roman"/>
          <w:sz w:val="24"/>
          <w:szCs w:val="24"/>
        </w:rPr>
      </w:pPr>
      <w:bookmarkStart w:id="13" w:name="_Hlk75266324"/>
      <w:r w:rsidRPr="009E0F7E">
        <w:rPr>
          <w:rFonts w:ascii="Times New Roman" w:eastAsia="Times New Roman" w:hAnsi="Times New Roman"/>
          <w:sz w:val="24"/>
          <w:szCs w:val="24"/>
        </w:rPr>
        <w:t xml:space="preserve">Согласно Федеральному закону «Об образовании» от 29.12.2012 г. № 273-ФЗ (в ред. Федерального закона от 31.07.2020 г. № 304-ФЗ) </w:t>
      </w:r>
      <w:bookmarkEnd w:id="13"/>
      <w:r w:rsidRPr="009E0F7E">
        <w:rPr>
          <w:rFonts w:ascii="Times New Roman" w:eastAsia="Times New Roman" w:hAnsi="Times New Roman"/>
          <w:sz w:val="24"/>
          <w:szCs w:val="24"/>
        </w:rPr>
        <w:t xml:space="preserve">«воспитание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14" w:name="_Hlk73630688"/>
      <w:r w:rsidRPr="009E0F7E">
        <w:rPr>
          <w:rFonts w:ascii="Times New Roman" w:eastAsia="Times New Roman" w:hAnsi="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14"/>
      <w:r w:rsidRPr="009E0F7E">
        <w:rPr>
          <w:rFonts w:ascii="Times New Roman" w:eastAsia="Times New Roman" w:hAnsi="Times New Roman"/>
          <w:sz w:val="24"/>
          <w:szCs w:val="24"/>
        </w:rPr>
        <w:t>».</w:t>
      </w:r>
    </w:p>
    <w:p w:rsidR="00363178" w:rsidRPr="009E0F7E" w:rsidRDefault="00363178" w:rsidP="00363178">
      <w:pPr>
        <w:widowControl w:val="0"/>
        <w:tabs>
          <w:tab w:val="left" w:pos="993"/>
        </w:tabs>
        <w:spacing w:after="0" w:line="360" w:lineRule="auto"/>
        <w:ind w:firstLine="709"/>
        <w:jc w:val="both"/>
        <w:rPr>
          <w:rFonts w:ascii="Times New Roman" w:eastAsia="Times New Roman" w:hAnsi="Times New Roman"/>
          <w:sz w:val="1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1922"/>
      </w:tblGrid>
      <w:tr w:rsidR="009E0F7E" w:rsidRPr="009E0F7E" w:rsidTr="00363178">
        <w:tc>
          <w:tcPr>
            <w:tcW w:w="7508" w:type="dxa"/>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bookmarkStart w:id="15" w:name="_Hlk73632186"/>
            <w:r w:rsidRPr="009E0F7E">
              <w:rPr>
                <w:rFonts w:ascii="Times New Roman" w:eastAsia="Times New Roman" w:hAnsi="Times New Roman"/>
                <w:b/>
                <w:bCs/>
                <w:sz w:val="24"/>
                <w:szCs w:val="24"/>
              </w:rPr>
              <w:t xml:space="preserve">Личностные результаты </w:t>
            </w:r>
          </w:p>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 xml:space="preserve">реализации программы воспитания </w:t>
            </w:r>
          </w:p>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i/>
                <w:iCs/>
                <w:sz w:val="24"/>
                <w:szCs w:val="24"/>
              </w:rPr>
              <w:t>(дескрипторы)</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 xml:space="preserve">Код личностных результатов </w:t>
            </w:r>
            <w:r w:rsidRPr="009E0F7E">
              <w:rPr>
                <w:rFonts w:ascii="Times New Roman" w:eastAsia="Times New Roman" w:hAnsi="Times New Roman"/>
                <w:b/>
                <w:bCs/>
                <w:sz w:val="24"/>
                <w:szCs w:val="24"/>
              </w:rPr>
              <w:br/>
              <w:t xml:space="preserve">реализации </w:t>
            </w:r>
            <w:r w:rsidRPr="009E0F7E">
              <w:rPr>
                <w:rFonts w:ascii="Times New Roman" w:eastAsia="Times New Roman" w:hAnsi="Times New Roman"/>
                <w:b/>
                <w:bCs/>
                <w:sz w:val="24"/>
                <w:szCs w:val="24"/>
              </w:rPr>
              <w:br/>
              <w:t xml:space="preserve">программы </w:t>
            </w:r>
            <w:r w:rsidRPr="009E0F7E">
              <w:rPr>
                <w:rFonts w:ascii="Times New Roman" w:eastAsia="Times New Roman" w:hAnsi="Times New Roman"/>
                <w:b/>
                <w:bCs/>
                <w:sz w:val="24"/>
                <w:szCs w:val="24"/>
              </w:rPr>
              <w:br/>
              <w:t>воспитания</w:t>
            </w:r>
          </w:p>
        </w:tc>
      </w:tr>
      <w:tr w:rsidR="009E0F7E" w:rsidRPr="009E0F7E" w:rsidTr="00363178">
        <w:tc>
          <w:tcPr>
            <w:tcW w:w="7508" w:type="dxa"/>
            <w:tcBorders>
              <w:top w:val="single" w:sz="8" w:space="0" w:color="000000"/>
              <w:left w:val="single" w:sz="8" w:space="0" w:color="000000"/>
              <w:bottom w:val="single" w:sz="8" w:space="0" w:color="000000"/>
              <w:right w:val="single" w:sz="8" w:space="0" w:color="000000"/>
            </w:tcBorders>
            <w:shd w:val="clear" w:color="auto" w:fill="auto"/>
          </w:tcPr>
          <w:p w:rsidR="009E0F7E" w:rsidRPr="009E0F7E" w:rsidRDefault="009E0F7E" w:rsidP="00D30E63">
            <w:pPr>
              <w:spacing w:after="0" w:line="360" w:lineRule="auto"/>
              <w:jc w:val="both"/>
              <w:rPr>
                <w:rFonts w:ascii="Times New Roman" w:eastAsia="Times New Roman" w:hAnsi="Times New Roman"/>
                <w:b/>
                <w:bCs/>
                <w:i/>
                <w:iCs/>
                <w:sz w:val="24"/>
                <w:szCs w:val="24"/>
                <w:lang w:val="x-none" w:eastAsia="x-none"/>
              </w:rPr>
            </w:pPr>
            <w:r w:rsidRPr="009E0F7E">
              <w:rPr>
                <w:rFonts w:ascii="Times New Roman" w:eastAsia="Times New Roman" w:hAnsi="Times New Roman"/>
                <w:sz w:val="24"/>
                <w:szCs w:val="24"/>
              </w:rPr>
              <w:t>Осознающий себя гражданином и защитником великой страны</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1</w:t>
            </w:r>
          </w:p>
        </w:tc>
      </w:tr>
      <w:tr w:rsidR="009E0F7E" w:rsidRPr="009E0F7E" w:rsidTr="00363178">
        <w:tc>
          <w:tcPr>
            <w:tcW w:w="7508" w:type="dxa"/>
            <w:tcBorders>
              <w:top w:val="single" w:sz="8" w:space="0" w:color="000000"/>
              <w:left w:val="single" w:sz="8" w:space="0" w:color="000000"/>
              <w:bottom w:val="single" w:sz="8" w:space="0" w:color="000000"/>
              <w:right w:val="single" w:sz="8" w:space="0" w:color="000000"/>
            </w:tcBorders>
            <w:shd w:val="clear" w:color="auto" w:fill="auto"/>
          </w:tcPr>
          <w:p w:rsidR="009E0F7E" w:rsidRPr="009E0F7E" w:rsidRDefault="009E0F7E" w:rsidP="00D30E63">
            <w:pPr>
              <w:spacing w:after="0" w:line="360" w:lineRule="auto"/>
              <w:ind w:firstLine="33"/>
              <w:jc w:val="both"/>
              <w:rPr>
                <w:rFonts w:ascii="Times New Roman" w:eastAsia="Times New Roman" w:hAnsi="Times New Roman"/>
                <w:b/>
                <w:bCs/>
                <w:sz w:val="24"/>
                <w:szCs w:val="24"/>
              </w:rPr>
            </w:pPr>
            <w:r w:rsidRPr="009E0F7E">
              <w:rPr>
                <w:rFonts w:ascii="Times New Roman" w:eastAsia="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2</w:t>
            </w:r>
          </w:p>
        </w:tc>
      </w:tr>
      <w:tr w:rsidR="009E0F7E" w:rsidRPr="009E0F7E" w:rsidTr="00363178">
        <w:tc>
          <w:tcPr>
            <w:tcW w:w="7508" w:type="dxa"/>
            <w:tcBorders>
              <w:top w:val="single" w:sz="8" w:space="0" w:color="000000"/>
              <w:left w:val="single" w:sz="8" w:space="0" w:color="000000"/>
              <w:bottom w:val="single" w:sz="8" w:space="0" w:color="000000"/>
              <w:right w:val="single" w:sz="8" w:space="0" w:color="000000"/>
            </w:tcBorders>
            <w:shd w:val="clear" w:color="auto" w:fill="auto"/>
          </w:tcPr>
          <w:p w:rsidR="009E0F7E" w:rsidRPr="009E0F7E" w:rsidRDefault="009E0F7E" w:rsidP="00D30E63">
            <w:pPr>
              <w:spacing w:after="0" w:line="360" w:lineRule="auto"/>
              <w:ind w:firstLine="33"/>
              <w:jc w:val="both"/>
              <w:rPr>
                <w:rFonts w:ascii="Times New Roman" w:eastAsia="Times New Roman" w:hAnsi="Times New Roman"/>
                <w:b/>
                <w:bCs/>
                <w:sz w:val="24"/>
                <w:szCs w:val="24"/>
              </w:rPr>
            </w:pPr>
            <w:r w:rsidRPr="009E0F7E">
              <w:rPr>
                <w:rFonts w:ascii="Times New Roman" w:eastAsia="Times New Roman" w:hAnsi="Times New Roman"/>
                <w:sz w:val="24"/>
                <w:szCs w:val="24"/>
              </w:rPr>
              <w:lastRenderedPageBreak/>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9E0F7E">
              <w:rPr>
                <w:rFonts w:ascii="Times New Roman" w:eastAsia="Times New Roman" w:hAnsi="Times New Roman"/>
                <w:sz w:val="24"/>
                <w:szCs w:val="24"/>
              </w:rPr>
              <w:t>девиантным</w:t>
            </w:r>
            <w:proofErr w:type="spellEnd"/>
            <w:r w:rsidRPr="009E0F7E">
              <w:rPr>
                <w:rFonts w:ascii="Times New Roman" w:eastAsia="Times New Roman" w:hAnsi="Times New Roman"/>
                <w:sz w:val="24"/>
                <w:szCs w:val="24"/>
              </w:rPr>
              <w:t xml:space="preserve"> поведением. Демонстрирующий неприятие и предупреждающий социально опасное поведение окружающих</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3</w:t>
            </w:r>
          </w:p>
        </w:tc>
      </w:tr>
      <w:tr w:rsidR="009E0F7E" w:rsidRPr="009E0F7E" w:rsidTr="00363178">
        <w:trPr>
          <w:trHeight w:val="1167"/>
        </w:trPr>
        <w:tc>
          <w:tcPr>
            <w:tcW w:w="7508" w:type="dxa"/>
            <w:tcBorders>
              <w:top w:val="single" w:sz="8" w:space="0" w:color="000000"/>
              <w:left w:val="single" w:sz="8" w:space="0" w:color="000000"/>
              <w:bottom w:val="single" w:sz="8" w:space="0" w:color="000000"/>
              <w:right w:val="single" w:sz="8" w:space="0" w:color="000000"/>
            </w:tcBorders>
            <w:shd w:val="clear" w:color="auto" w:fill="auto"/>
          </w:tcPr>
          <w:p w:rsidR="009E0F7E" w:rsidRPr="009E0F7E" w:rsidRDefault="009E0F7E" w:rsidP="00D30E63">
            <w:pPr>
              <w:spacing w:after="0" w:line="360" w:lineRule="auto"/>
              <w:ind w:firstLine="33"/>
              <w:jc w:val="both"/>
              <w:rPr>
                <w:rFonts w:ascii="Times New Roman" w:eastAsia="Times New Roman" w:hAnsi="Times New Roman"/>
                <w:b/>
                <w:bCs/>
                <w:sz w:val="24"/>
                <w:szCs w:val="24"/>
              </w:rPr>
            </w:pPr>
            <w:r w:rsidRPr="009E0F7E">
              <w:rPr>
                <w:rFonts w:ascii="Times New Roman" w:eastAsia="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4</w:t>
            </w:r>
          </w:p>
        </w:tc>
      </w:tr>
      <w:tr w:rsidR="009E0F7E" w:rsidRPr="009E0F7E" w:rsidTr="00363178">
        <w:tc>
          <w:tcPr>
            <w:tcW w:w="7508" w:type="dxa"/>
            <w:tcBorders>
              <w:top w:val="single" w:sz="8" w:space="0" w:color="000000"/>
              <w:left w:val="single" w:sz="8" w:space="0" w:color="000000"/>
              <w:bottom w:val="single" w:sz="8" w:space="0" w:color="000000"/>
              <w:right w:val="single" w:sz="8" w:space="0" w:color="000000"/>
            </w:tcBorders>
            <w:shd w:val="clear" w:color="auto" w:fill="auto"/>
          </w:tcPr>
          <w:p w:rsidR="009E0F7E" w:rsidRPr="009E0F7E" w:rsidRDefault="009E0F7E" w:rsidP="00D30E63">
            <w:pPr>
              <w:spacing w:after="0" w:line="360" w:lineRule="auto"/>
              <w:ind w:firstLine="33"/>
              <w:jc w:val="both"/>
              <w:rPr>
                <w:rFonts w:ascii="Times New Roman" w:eastAsia="Times New Roman" w:hAnsi="Times New Roman"/>
                <w:b/>
                <w:bCs/>
                <w:sz w:val="24"/>
                <w:szCs w:val="24"/>
              </w:rPr>
            </w:pPr>
            <w:r w:rsidRPr="009E0F7E">
              <w:rPr>
                <w:rFonts w:ascii="Times New Roman" w:eastAsia="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5</w:t>
            </w:r>
          </w:p>
        </w:tc>
      </w:tr>
      <w:tr w:rsidR="009E0F7E" w:rsidRPr="009E0F7E" w:rsidTr="00363178">
        <w:tc>
          <w:tcPr>
            <w:tcW w:w="7508" w:type="dxa"/>
            <w:tcBorders>
              <w:top w:val="single" w:sz="8" w:space="0" w:color="000000"/>
              <w:left w:val="single" w:sz="8" w:space="0" w:color="000000"/>
              <w:bottom w:val="single" w:sz="8" w:space="0" w:color="000000"/>
              <w:right w:val="single" w:sz="8" w:space="0" w:color="000000"/>
            </w:tcBorders>
            <w:shd w:val="clear" w:color="auto" w:fill="auto"/>
          </w:tcPr>
          <w:p w:rsidR="009E0F7E" w:rsidRPr="009E0F7E" w:rsidRDefault="009E0F7E" w:rsidP="00D30E63">
            <w:pPr>
              <w:spacing w:after="0" w:line="360" w:lineRule="auto"/>
              <w:ind w:firstLine="33"/>
              <w:jc w:val="both"/>
              <w:rPr>
                <w:rFonts w:ascii="Times New Roman" w:eastAsia="Times New Roman" w:hAnsi="Times New Roman"/>
                <w:b/>
                <w:bCs/>
                <w:sz w:val="24"/>
                <w:szCs w:val="24"/>
              </w:rPr>
            </w:pPr>
            <w:r w:rsidRPr="009E0F7E">
              <w:rPr>
                <w:rFonts w:ascii="Times New Roman" w:eastAsia="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6</w:t>
            </w:r>
          </w:p>
        </w:tc>
      </w:tr>
      <w:tr w:rsidR="009E0F7E" w:rsidRPr="009E0F7E" w:rsidTr="00363178">
        <w:trPr>
          <w:trHeight w:val="268"/>
        </w:trPr>
        <w:tc>
          <w:tcPr>
            <w:tcW w:w="7508" w:type="dxa"/>
            <w:tcBorders>
              <w:top w:val="single" w:sz="8" w:space="0" w:color="000000"/>
              <w:left w:val="single" w:sz="8" w:space="0" w:color="000000"/>
              <w:bottom w:val="single" w:sz="8" w:space="0" w:color="000000"/>
              <w:right w:val="single" w:sz="8" w:space="0" w:color="000000"/>
            </w:tcBorders>
            <w:shd w:val="clear" w:color="auto" w:fill="auto"/>
          </w:tcPr>
          <w:p w:rsidR="009E0F7E" w:rsidRPr="009E0F7E" w:rsidRDefault="009E0F7E" w:rsidP="00D30E63">
            <w:pPr>
              <w:spacing w:after="0" w:line="360" w:lineRule="auto"/>
              <w:ind w:firstLine="33"/>
              <w:jc w:val="both"/>
              <w:rPr>
                <w:rFonts w:ascii="Times New Roman" w:eastAsia="Times New Roman" w:hAnsi="Times New Roman"/>
                <w:b/>
                <w:bCs/>
                <w:sz w:val="24"/>
                <w:szCs w:val="24"/>
              </w:rPr>
            </w:pPr>
            <w:r w:rsidRPr="009E0F7E">
              <w:rPr>
                <w:rFonts w:ascii="Times New Roman" w:eastAsia="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7</w:t>
            </w:r>
          </w:p>
        </w:tc>
      </w:tr>
      <w:tr w:rsidR="009E0F7E" w:rsidRPr="009E0F7E" w:rsidTr="00363178">
        <w:tc>
          <w:tcPr>
            <w:tcW w:w="7508" w:type="dxa"/>
            <w:tcBorders>
              <w:top w:val="single" w:sz="8" w:space="0" w:color="000000"/>
              <w:left w:val="single" w:sz="8" w:space="0" w:color="000000"/>
              <w:bottom w:val="single" w:sz="8" w:space="0" w:color="000000"/>
              <w:right w:val="single" w:sz="8" w:space="0" w:color="000000"/>
            </w:tcBorders>
            <w:shd w:val="clear" w:color="auto" w:fill="auto"/>
          </w:tcPr>
          <w:p w:rsidR="009E0F7E" w:rsidRPr="009E0F7E" w:rsidRDefault="009E0F7E" w:rsidP="00D30E63">
            <w:pPr>
              <w:spacing w:after="0" w:line="360" w:lineRule="auto"/>
              <w:ind w:firstLine="33"/>
              <w:jc w:val="both"/>
              <w:rPr>
                <w:rFonts w:ascii="Times New Roman" w:eastAsia="Times New Roman" w:hAnsi="Times New Roman"/>
                <w:b/>
                <w:bCs/>
                <w:sz w:val="24"/>
                <w:szCs w:val="24"/>
              </w:rPr>
            </w:pPr>
            <w:r w:rsidRPr="009E0F7E">
              <w:rPr>
                <w:rFonts w:ascii="Times New Roman" w:eastAsia="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8</w:t>
            </w:r>
          </w:p>
        </w:tc>
      </w:tr>
      <w:tr w:rsidR="009E0F7E" w:rsidRPr="009E0F7E" w:rsidTr="00363178">
        <w:tc>
          <w:tcPr>
            <w:tcW w:w="7508" w:type="dxa"/>
            <w:tcBorders>
              <w:top w:val="single" w:sz="8" w:space="0" w:color="000000"/>
              <w:left w:val="single" w:sz="8" w:space="0" w:color="000000"/>
              <w:bottom w:val="single" w:sz="8" w:space="0" w:color="000000"/>
              <w:right w:val="single" w:sz="8" w:space="0" w:color="000000"/>
            </w:tcBorders>
            <w:shd w:val="clear" w:color="auto" w:fill="auto"/>
          </w:tcPr>
          <w:p w:rsidR="009E0F7E" w:rsidRPr="009E0F7E" w:rsidRDefault="009E0F7E" w:rsidP="00D30E63">
            <w:pPr>
              <w:spacing w:after="0" w:line="360" w:lineRule="auto"/>
              <w:ind w:firstLine="33"/>
              <w:jc w:val="both"/>
              <w:rPr>
                <w:rFonts w:ascii="Times New Roman" w:eastAsia="Times New Roman" w:hAnsi="Times New Roman"/>
                <w:b/>
                <w:bCs/>
                <w:sz w:val="24"/>
                <w:szCs w:val="24"/>
              </w:rPr>
            </w:pPr>
            <w:r w:rsidRPr="009E0F7E">
              <w:rPr>
                <w:rFonts w:ascii="Times New Roman" w:eastAsia="Times New Roman" w:hAnsi="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9E0F7E">
              <w:rPr>
                <w:rFonts w:ascii="Times New Roman" w:eastAsia="Times New Roman" w:hAnsi="Times New Roman"/>
                <w:sz w:val="24"/>
                <w:szCs w:val="24"/>
              </w:rPr>
              <w:t>психоактивных</w:t>
            </w:r>
            <w:proofErr w:type="spellEnd"/>
            <w:r w:rsidRPr="009E0F7E">
              <w:rPr>
                <w:rFonts w:ascii="Times New Roman" w:eastAsia="Times New Roman" w:hAnsi="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9</w:t>
            </w:r>
          </w:p>
        </w:tc>
      </w:tr>
      <w:tr w:rsidR="009E0F7E" w:rsidRPr="009E0F7E" w:rsidTr="00363178">
        <w:tc>
          <w:tcPr>
            <w:tcW w:w="7508" w:type="dxa"/>
            <w:tcBorders>
              <w:top w:val="single" w:sz="8" w:space="0" w:color="000000"/>
              <w:left w:val="single" w:sz="8" w:space="0" w:color="000000"/>
              <w:bottom w:val="single" w:sz="8" w:space="0" w:color="000000"/>
              <w:right w:val="single" w:sz="8" w:space="0" w:color="000000"/>
            </w:tcBorders>
            <w:shd w:val="clear" w:color="auto" w:fill="auto"/>
          </w:tcPr>
          <w:p w:rsidR="009E0F7E" w:rsidRPr="009E0F7E" w:rsidRDefault="009E0F7E" w:rsidP="00D30E63">
            <w:pPr>
              <w:spacing w:after="0" w:line="360" w:lineRule="auto"/>
              <w:jc w:val="both"/>
              <w:rPr>
                <w:rFonts w:ascii="Times New Roman" w:eastAsia="Times New Roman" w:hAnsi="Times New Roman"/>
                <w:b/>
                <w:bCs/>
                <w:sz w:val="24"/>
                <w:szCs w:val="24"/>
              </w:rPr>
            </w:pPr>
            <w:r w:rsidRPr="009E0F7E">
              <w:rPr>
                <w:rFonts w:ascii="Times New Roman" w:eastAsia="Times New Roman" w:hAnsi="Times New Roman"/>
                <w:sz w:val="24"/>
                <w:szCs w:val="24"/>
              </w:rPr>
              <w:t>Заботящийся о защите окружающей среды, собственной и чужой безопасности, в том числе цифровой</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10</w:t>
            </w:r>
          </w:p>
        </w:tc>
      </w:tr>
      <w:tr w:rsidR="009E0F7E" w:rsidRPr="009E0F7E" w:rsidTr="00363178">
        <w:tc>
          <w:tcPr>
            <w:tcW w:w="7508" w:type="dxa"/>
            <w:tcBorders>
              <w:top w:val="single" w:sz="8" w:space="0" w:color="000000"/>
              <w:left w:val="single" w:sz="8" w:space="0" w:color="000000"/>
              <w:bottom w:val="single" w:sz="8" w:space="0" w:color="000000"/>
              <w:right w:val="single" w:sz="8" w:space="0" w:color="000000"/>
            </w:tcBorders>
            <w:shd w:val="clear" w:color="auto" w:fill="auto"/>
          </w:tcPr>
          <w:p w:rsidR="009E0F7E" w:rsidRPr="009E0F7E" w:rsidRDefault="009E0F7E" w:rsidP="00D30E63">
            <w:pPr>
              <w:spacing w:after="0" w:line="360" w:lineRule="auto"/>
              <w:jc w:val="both"/>
              <w:rPr>
                <w:rFonts w:ascii="Times New Roman" w:eastAsia="Times New Roman" w:hAnsi="Times New Roman"/>
                <w:b/>
                <w:bCs/>
                <w:sz w:val="24"/>
                <w:szCs w:val="24"/>
              </w:rPr>
            </w:pPr>
            <w:r w:rsidRPr="009E0F7E">
              <w:rPr>
                <w:rFonts w:ascii="Times New Roman" w:eastAsia="Times New Roman" w:hAnsi="Times New Roman"/>
                <w:sz w:val="24"/>
                <w:szCs w:val="24"/>
              </w:rPr>
              <w:t>Проявляющий уважение к эстетическим ценностям, обладающий основами эстетической культуры</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11</w:t>
            </w:r>
          </w:p>
        </w:tc>
      </w:tr>
      <w:tr w:rsidR="009E0F7E" w:rsidRPr="009E0F7E" w:rsidTr="00363178">
        <w:tc>
          <w:tcPr>
            <w:tcW w:w="7508" w:type="dxa"/>
            <w:tcBorders>
              <w:top w:val="single" w:sz="8" w:space="0" w:color="000000"/>
              <w:left w:val="single" w:sz="8" w:space="0" w:color="000000"/>
              <w:bottom w:val="single" w:sz="8" w:space="0" w:color="000000"/>
              <w:right w:val="single" w:sz="8" w:space="0" w:color="000000"/>
            </w:tcBorders>
            <w:shd w:val="clear" w:color="auto" w:fill="auto"/>
          </w:tcPr>
          <w:p w:rsidR="009E0F7E" w:rsidRPr="009E0F7E" w:rsidRDefault="009E0F7E" w:rsidP="00D30E63">
            <w:pPr>
              <w:spacing w:after="0" w:line="360" w:lineRule="auto"/>
              <w:jc w:val="both"/>
              <w:rPr>
                <w:rFonts w:ascii="Times New Roman" w:eastAsia="Times New Roman" w:hAnsi="Times New Roman"/>
                <w:b/>
                <w:bCs/>
                <w:sz w:val="24"/>
                <w:szCs w:val="24"/>
              </w:rPr>
            </w:pPr>
            <w:r w:rsidRPr="009E0F7E">
              <w:rPr>
                <w:rFonts w:ascii="Times New Roman" w:eastAsia="Times New Roman" w:hAnsi="Times New Roman"/>
                <w:sz w:val="24"/>
                <w:szCs w:val="24"/>
              </w:rPr>
              <w:t xml:space="preserve">Принимающий семейные ценности, готовый к созданию семьи и воспитанию детей; демонстрирующий неприятие насилия в семье, </w:t>
            </w:r>
            <w:r w:rsidRPr="009E0F7E">
              <w:rPr>
                <w:rFonts w:ascii="Times New Roman" w:eastAsia="Times New Roman" w:hAnsi="Times New Roman"/>
                <w:sz w:val="24"/>
                <w:szCs w:val="24"/>
              </w:rPr>
              <w:lastRenderedPageBreak/>
              <w:t>ухода от родительской ответственности, отказа от отношений со своими детьми и их финансового содержания</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lastRenderedPageBreak/>
              <w:t>ЛР 12</w:t>
            </w:r>
          </w:p>
        </w:tc>
      </w:tr>
      <w:tr w:rsidR="009E0F7E" w:rsidRPr="009E0F7E" w:rsidTr="00CE3381">
        <w:tc>
          <w:tcPr>
            <w:tcW w:w="9430" w:type="dxa"/>
            <w:gridSpan w:val="2"/>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lastRenderedPageBreak/>
              <w:t>Личностные результаты</w:t>
            </w:r>
          </w:p>
          <w:p w:rsidR="009E0F7E" w:rsidRPr="009E0F7E" w:rsidRDefault="009E0F7E" w:rsidP="00D30E63">
            <w:pPr>
              <w:spacing w:after="0" w:line="360" w:lineRule="auto"/>
              <w:ind w:firstLine="33"/>
              <w:jc w:val="center"/>
              <w:rPr>
                <w:rFonts w:ascii="Times New Roman" w:eastAsia="Times New Roman" w:hAnsi="Times New Roman"/>
                <w:b/>
                <w:bCs/>
                <w:color w:val="00B050"/>
                <w:sz w:val="24"/>
                <w:szCs w:val="24"/>
              </w:rPr>
            </w:pPr>
            <w:r w:rsidRPr="009E0F7E">
              <w:rPr>
                <w:rFonts w:ascii="Times New Roman" w:eastAsia="Times New Roman" w:hAnsi="Times New Roman"/>
                <w:b/>
                <w:bCs/>
                <w:sz w:val="24"/>
                <w:szCs w:val="24"/>
              </w:rPr>
              <w:t xml:space="preserve">реализации программы воспитания, определенные отраслевыми требованиями </w:t>
            </w:r>
            <w:r w:rsidRPr="009E0F7E">
              <w:rPr>
                <w:rFonts w:ascii="Times New Roman" w:eastAsia="Times New Roman" w:hAnsi="Times New Roman"/>
                <w:b/>
                <w:bCs/>
                <w:sz w:val="24"/>
                <w:szCs w:val="24"/>
              </w:rPr>
              <w:br/>
              <w:t>к деловым качествам личности</w:t>
            </w:r>
            <w:r w:rsidRPr="009E0F7E">
              <w:rPr>
                <w:rFonts w:ascii="Times New Roman" w:eastAsia="Times New Roman" w:hAnsi="Times New Roman"/>
                <w:b/>
                <w:bCs/>
                <w:color w:val="00B050"/>
                <w:sz w:val="24"/>
                <w:szCs w:val="24"/>
              </w:rPr>
              <w:t xml:space="preserve"> </w:t>
            </w:r>
          </w:p>
        </w:tc>
      </w:tr>
      <w:tr w:rsidR="009E0F7E" w:rsidRPr="009E0F7E" w:rsidTr="00363178">
        <w:trPr>
          <w:trHeight w:val="1603"/>
        </w:trPr>
        <w:tc>
          <w:tcPr>
            <w:tcW w:w="7508" w:type="dxa"/>
          </w:tcPr>
          <w:p w:rsidR="009E0F7E" w:rsidRPr="009E0F7E" w:rsidRDefault="009E0F7E" w:rsidP="00D30E63">
            <w:pPr>
              <w:spacing w:after="0" w:line="360" w:lineRule="auto"/>
              <w:rPr>
                <w:rFonts w:ascii="Times New Roman" w:eastAsia="Times New Roman" w:hAnsi="Times New Roman"/>
                <w:bCs/>
                <w:color w:val="000000"/>
                <w:sz w:val="24"/>
                <w:szCs w:val="24"/>
              </w:rPr>
            </w:pPr>
            <w:r w:rsidRPr="009E0F7E">
              <w:rPr>
                <w:rFonts w:ascii="Times New Roman" w:eastAsia="Times New Roman" w:hAnsi="Times New Roman"/>
                <w:color w:val="000000"/>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1922" w:type="dxa"/>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13</w:t>
            </w:r>
          </w:p>
        </w:tc>
      </w:tr>
      <w:tr w:rsidR="009E0F7E" w:rsidRPr="009E0F7E" w:rsidTr="00363178">
        <w:tc>
          <w:tcPr>
            <w:tcW w:w="7508" w:type="dxa"/>
          </w:tcPr>
          <w:p w:rsidR="009E0F7E" w:rsidRPr="009E0F7E" w:rsidRDefault="009E0F7E" w:rsidP="00D30E63">
            <w:pPr>
              <w:spacing w:after="0" w:line="360" w:lineRule="auto"/>
              <w:rPr>
                <w:rFonts w:ascii="Times New Roman" w:eastAsia="Times New Roman" w:hAnsi="Times New Roman"/>
                <w:bCs/>
                <w:color w:val="000000"/>
                <w:sz w:val="24"/>
                <w:szCs w:val="24"/>
              </w:rPr>
            </w:pPr>
            <w:r w:rsidRPr="009E0F7E">
              <w:rPr>
                <w:rFonts w:ascii="Times New Roman" w:eastAsia="Times New Roman" w:hAnsi="Times New Roman"/>
                <w:color w:val="000000"/>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1922" w:type="dxa"/>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14</w:t>
            </w:r>
          </w:p>
        </w:tc>
      </w:tr>
      <w:tr w:rsidR="009E0F7E" w:rsidRPr="009E0F7E" w:rsidTr="00363178">
        <w:tc>
          <w:tcPr>
            <w:tcW w:w="7508" w:type="dxa"/>
          </w:tcPr>
          <w:p w:rsidR="009E0F7E" w:rsidRPr="009E0F7E" w:rsidRDefault="009E0F7E" w:rsidP="00D30E63">
            <w:pPr>
              <w:spacing w:after="0" w:line="360" w:lineRule="auto"/>
              <w:rPr>
                <w:rFonts w:ascii="Times New Roman" w:eastAsia="Times New Roman" w:hAnsi="Times New Roman"/>
                <w:bCs/>
                <w:color w:val="000000"/>
                <w:sz w:val="24"/>
                <w:szCs w:val="24"/>
              </w:rPr>
            </w:pPr>
            <w:r w:rsidRPr="009E0F7E">
              <w:rPr>
                <w:rFonts w:ascii="Times New Roman" w:eastAsia="Times New Roman" w:hAnsi="Times New Roman"/>
                <w:color w:val="000000"/>
                <w:sz w:val="24"/>
                <w:szCs w:val="24"/>
              </w:rPr>
              <w:t>Готовый к профессиональной конкуренции и конструктивной реакции на критику.</w:t>
            </w:r>
          </w:p>
        </w:tc>
        <w:tc>
          <w:tcPr>
            <w:tcW w:w="1922" w:type="dxa"/>
          </w:tcPr>
          <w:p w:rsidR="009E0F7E" w:rsidRPr="009E0F7E" w:rsidRDefault="009E0F7E" w:rsidP="00D30E63">
            <w:pPr>
              <w:spacing w:after="0" w:line="360" w:lineRule="auto"/>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15</w:t>
            </w:r>
          </w:p>
        </w:tc>
      </w:tr>
      <w:tr w:rsidR="009E0F7E" w:rsidRPr="009E0F7E" w:rsidTr="00363178">
        <w:tc>
          <w:tcPr>
            <w:tcW w:w="7508" w:type="dxa"/>
          </w:tcPr>
          <w:p w:rsidR="009E0F7E" w:rsidRPr="009E0F7E" w:rsidRDefault="009E0F7E" w:rsidP="00D30E63">
            <w:pPr>
              <w:spacing w:after="0" w:line="360" w:lineRule="auto"/>
              <w:jc w:val="both"/>
              <w:rPr>
                <w:rFonts w:ascii="Times New Roman" w:eastAsia="Times New Roman" w:hAnsi="Times New Roman"/>
                <w:bCs/>
                <w:color w:val="000000"/>
                <w:sz w:val="24"/>
                <w:szCs w:val="24"/>
              </w:rPr>
            </w:pPr>
            <w:r w:rsidRPr="009E0F7E">
              <w:rPr>
                <w:rFonts w:ascii="Times New Roman" w:eastAsia="Times New Roman" w:hAnsi="Times New Roman"/>
                <w:color w:val="000000"/>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1922" w:type="dxa"/>
            <w:vAlign w:val="center"/>
          </w:tcPr>
          <w:p w:rsidR="009E0F7E" w:rsidRPr="009E0F7E" w:rsidRDefault="009E0F7E" w:rsidP="00D30E63">
            <w:pPr>
              <w:spacing w:after="0" w:line="360" w:lineRule="auto"/>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16</w:t>
            </w:r>
          </w:p>
        </w:tc>
      </w:tr>
      <w:tr w:rsidR="009E0F7E" w:rsidRPr="009E0F7E" w:rsidTr="00363178">
        <w:tc>
          <w:tcPr>
            <w:tcW w:w="7508" w:type="dxa"/>
          </w:tcPr>
          <w:p w:rsidR="009E0F7E" w:rsidRPr="009E0F7E" w:rsidRDefault="009E0F7E" w:rsidP="00D30E63">
            <w:pPr>
              <w:spacing w:after="0" w:line="360" w:lineRule="auto"/>
              <w:jc w:val="both"/>
              <w:rPr>
                <w:rFonts w:ascii="Times New Roman" w:eastAsia="Times New Roman" w:hAnsi="Times New Roman"/>
                <w:bCs/>
                <w:color w:val="000000"/>
                <w:sz w:val="24"/>
                <w:szCs w:val="24"/>
              </w:rPr>
            </w:pPr>
            <w:r w:rsidRPr="009E0F7E">
              <w:rPr>
                <w:rFonts w:ascii="Times New Roman" w:eastAsia="Times New Roman" w:hAnsi="Times New Roman"/>
                <w:color w:val="000000"/>
                <w:sz w:val="24"/>
                <w:szCs w:val="24"/>
              </w:rPr>
              <w:t>Содействующий поддержанию престижа своей профессии, отрасли и образовательной организации.</w:t>
            </w:r>
          </w:p>
        </w:tc>
        <w:tc>
          <w:tcPr>
            <w:tcW w:w="1922"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b/>
                <w:bCs/>
                <w:sz w:val="24"/>
                <w:szCs w:val="24"/>
              </w:rPr>
              <w:t>ЛР 17</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color w:val="000000"/>
                <w:sz w:val="24"/>
                <w:szCs w:val="24"/>
                <w:lang w:eastAsia="nl-NL"/>
              </w:rPr>
            </w:pPr>
            <w:r w:rsidRPr="009E0F7E">
              <w:rPr>
                <w:rFonts w:ascii="Times New Roman" w:eastAsia="Times New Roman" w:hAnsi="Times New Roman"/>
                <w:color w:val="000000"/>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1922"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b/>
                <w:bCs/>
                <w:sz w:val="24"/>
                <w:szCs w:val="24"/>
              </w:rPr>
              <w:t>ЛР 18</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color w:val="000000"/>
                <w:sz w:val="24"/>
                <w:szCs w:val="24"/>
                <w:lang w:eastAsia="nl-NL"/>
              </w:rPr>
            </w:pPr>
            <w:r w:rsidRPr="009E0F7E">
              <w:rPr>
                <w:rFonts w:ascii="Times New Roman" w:eastAsia="Times New Roman" w:hAnsi="Times New Roman"/>
                <w:color w:val="000000"/>
                <w:sz w:val="24"/>
                <w:szCs w:val="24"/>
              </w:rP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19</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color w:val="000000"/>
                <w:sz w:val="24"/>
                <w:szCs w:val="24"/>
                <w:lang w:eastAsia="nl-NL"/>
              </w:rPr>
            </w:pPr>
            <w:r w:rsidRPr="009E0F7E">
              <w:rPr>
                <w:rFonts w:ascii="Times New Roman" w:eastAsia="Times New Roman" w:hAnsi="Times New Roman"/>
                <w:color w:val="000000"/>
                <w:sz w:val="24"/>
                <w:szCs w:val="24"/>
              </w:rPr>
              <w:t xml:space="preserve">Способный генерировать новые идеи для решения задач цифровой экономики, перестраивать сложившиеся способы решения задач, </w:t>
            </w:r>
            <w:r w:rsidRPr="009E0F7E">
              <w:rPr>
                <w:rFonts w:ascii="Times New Roman" w:eastAsia="Times New Roman" w:hAnsi="Times New Roman"/>
                <w:color w:val="000000"/>
                <w:sz w:val="24"/>
                <w:szCs w:val="24"/>
              </w:rPr>
              <w:lastRenderedPageBreak/>
              <w:t>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lastRenderedPageBreak/>
              <w:t>ЛР 20</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color w:val="000000"/>
                <w:sz w:val="24"/>
                <w:szCs w:val="24"/>
                <w:lang w:eastAsia="nl-NL"/>
              </w:rPr>
            </w:pPr>
            <w:r w:rsidRPr="009E0F7E">
              <w:rPr>
                <w:rFonts w:ascii="Times New Roman" w:eastAsia="Times New Roman" w:hAnsi="Times New Roman"/>
                <w:color w:val="000000"/>
                <w:sz w:val="24"/>
                <w:szCs w:val="24"/>
              </w:rPr>
              <w:lastRenderedPageBreak/>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1922" w:type="dxa"/>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21</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sz w:val="24"/>
                <w:szCs w:val="24"/>
                <w:lang w:eastAsia="nl-NL"/>
              </w:rPr>
            </w:pPr>
            <w:r w:rsidRPr="009E0F7E">
              <w:rPr>
                <w:rFonts w:ascii="Times New Roman" w:eastAsia="Times New Roman" w:hAnsi="Times New Roman"/>
                <w:bCs/>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1922"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b/>
                <w:bCs/>
                <w:sz w:val="24"/>
                <w:szCs w:val="24"/>
              </w:rPr>
              <w:t>ЛР 22</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sz w:val="24"/>
                <w:szCs w:val="24"/>
                <w:lang w:eastAsia="nl-NL"/>
              </w:rPr>
            </w:pPr>
            <w:r w:rsidRPr="009E0F7E">
              <w:rPr>
                <w:rFonts w:ascii="Times New Roman" w:eastAsia="Times New Roman" w:hAnsi="Times New Roman"/>
                <w:bCs/>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w:t>
            </w:r>
            <w:proofErr w:type="spellStart"/>
            <w:r w:rsidRPr="009E0F7E">
              <w:rPr>
                <w:rFonts w:ascii="Times New Roman" w:eastAsia="Times New Roman" w:hAnsi="Times New Roman"/>
                <w:bCs/>
                <w:sz w:val="24"/>
                <w:szCs w:val="24"/>
              </w:rPr>
              <w:t>Минпросвещения</w:t>
            </w:r>
            <w:proofErr w:type="spellEnd"/>
            <w:r w:rsidRPr="009E0F7E">
              <w:rPr>
                <w:rFonts w:ascii="Times New Roman" w:eastAsia="Times New Roman" w:hAnsi="Times New Roman"/>
                <w:bCs/>
                <w:sz w:val="24"/>
                <w:szCs w:val="24"/>
              </w:rPr>
              <w:t xml:space="preserve"> России от 17.12.2020 N 747)</w:t>
            </w:r>
          </w:p>
        </w:tc>
        <w:tc>
          <w:tcPr>
            <w:tcW w:w="1922"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b/>
                <w:bCs/>
                <w:sz w:val="24"/>
                <w:szCs w:val="24"/>
              </w:rPr>
              <w:t>ЛР 23</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sz w:val="24"/>
                <w:szCs w:val="24"/>
                <w:lang w:eastAsia="nl-NL"/>
              </w:rPr>
            </w:pPr>
            <w:r w:rsidRPr="009E0F7E">
              <w:rPr>
                <w:rFonts w:ascii="Times New Roman" w:eastAsia="Times New Roman" w:hAnsi="Times New Roman"/>
                <w:sz w:val="24"/>
                <w:szCs w:val="24"/>
                <w:lang w:eastAsia="nl-NL"/>
              </w:rPr>
              <w:t>Планировать и реализовывать собственное профессиональное и личностное развитие.</w:t>
            </w:r>
          </w:p>
        </w:tc>
        <w:tc>
          <w:tcPr>
            <w:tcW w:w="1922"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b/>
                <w:bCs/>
                <w:sz w:val="24"/>
                <w:szCs w:val="24"/>
              </w:rPr>
              <w:t>ЛР 24</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sz w:val="24"/>
                <w:szCs w:val="24"/>
                <w:lang w:eastAsia="nl-NL"/>
              </w:rPr>
            </w:pPr>
            <w:r w:rsidRPr="009E0F7E">
              <w:rPr>
                <w:rFonts w:ascii="Times New Roman" w:eastAsia="Times New Roman" w:hAnsi="Times New Roman"/>
                <w:sz w:val="24"/>
                <w:szCs w:val="24"/>
                <w:lang w:eastAsia="nl-NL"/>
              </w:rPr>
              <w:t>Работать в коллективе и команде, эффективно взаимодействовать с коллегами, руководством, клиентами.</w:t>
            </w:r>
          </w:p>
        </w:tc>
        <w:tc>
          <w:tcPr>
            <w:tcW w:w="1922"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b/>
                <w:bCs/>
                <w:sz w:val="24"/>
                <w:szCs w:val="24"/>
              </w:rPr>
              <w:t>ЛР 25</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sz w:val="24"/>
                <w:szCs w:val="24"/>
                <w:lang w:eastAsia="nl-NL"/>
              </w:rPr>
            </w:pPr>
            <w:r w:rsidRPr="009E0F7E">
              <w:rPr>
                <w:rFonts w:ascii="Times New Roman" w:eastAsia="Times New Roman" w:hAnsi="Times New Roman"/>
                <w:sz w:val="24"/>
                <w:szCs w:val="24"/>
                <w:lang w:eastAsia="nl-NL"/>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922"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b/>
                <w:bCs/>
                <w:sz w:val="24"/>
                <w:szCs w:val="24"/>
              </w:rPr>
              <w:t>ЛР 26</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sz w:val="24"/>
                <w:szCs w:val="24"/>
                <w:lang w:eastAsia="nl-NL"/>
              </w:rPr>
            </w:pPr>
            <w:r w:rsidRPr="009E0F7E">
              <w:rPr>
                <w:rFonts w:ascii="Times New Roman" w:eastAsia="Times New Roman" w:hAnsi="Times New Roman"/>
                <w:sz w:val="24"/>
                <w:szCs w:val="24"/>
                <w:lang w:eastAsia="nl-NL"/>
              </w:rPr>
              <w:t xml:space="preserve">Использовать знания по финансовой грамотности, планировать предпринимательскую деятельность в профессиональной сфере. (в ред. Приказа </w:t>
            </w:r>
            <w:proofErr w:type="spellStart"/>
            <w:r w:rsidRPr="009E0F7E">
              <w:rPr>
                <w:rFonts w:ascii="Times New Roman" w:eastAsia="Times New Roman" w:hAnsi="Times New Roman"/>
                <w:sz w:val="24"/>
                <w:szCs w:val="24"/>
                <w:lang w:eastAsia="nl-NL"/>
              </w:rPr>
              <w:t>Минпросвещения</w:t>
            </w:r>
            <w:proofErr w:type="spellEnd"/>
            <w:r w:rsidRPr="009E0F7E">
              <w:rPr>
                <w:rFonts w:ascii="Times New Roman" w:eastAsia="Times New Roman" w:hAnsi="Times New Roman"/>
                <w:sz w:val="24"/>
                <w:szCs w:val="24"/>
                <w:lang w:eastAsia="nl-NL"/>
              </w:rPr>
              <w:t xml:space="preserve"> России от 17.12.2020 N 747)</w:t>
            </w:r>
          </w:p>
        </w:tc>
        <w:tc>
          <w:tcPr>
            <w:tcW w:w="1922"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b/>
                <w:bCs/>
                <w:sz w:val="24"/>
                <w:szCs w:val="24"/>
              </w:rPr>
              <w:t>ЛР 27</w:t>
            </w:r>
          </w:p>
        </w:tc>
      </w:tr>
      <w:tr w:rsidR="009E0F7E" w:rsidRPr="009E0F7E" w:rsidTr="00CE3381">
        <w:tc>
          <w:tcPr>
            <w:tcW w:w="9430" w:type="dxa"/>
            <w:gridSpan w:val="2"/>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Личностные результаты</w:t>
            </w:r>
          </w:p>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 xml:space="preserve">реализации программы воспитания, определенные субъектом </w:t>
            </w:r>
            <w:r w:rsidRPr="009E0F7E">
              <w:rPr>
                <w:rFonts w:ascii="Times New Roman" w:eastAsia="Times New Roman" w:hAnsi="Times New Roman"/>
                <w:b/>
                <w:bCs/>
                <w:sz w:val="24"/>
                <w:szCs w:val="24"/>
              </w:rPr>
              <w:br/>
              <w:t>Российской Федерации</w:t>
            </w:r>
          </w:p>
        </w:tc>
      </w:tr>
      <w:tr w:rsidR="009E0F7E" w:rsidRPr="009E0F7E" w:rsidTr="00363178">
        <w:tc>
          <w:tcPr>
            <w:tcW w:w="7508" w:type="dxa"/>
          </w:tcPr>
          <w:p w:rsidR="009E0F7E" w:rsidRPr="009E0F7E" w:rsidRDefault="009E0F7E" w:rsidP="00D30E63">
            <w:pPr>
              <w:spacing w:after="0" w:line="360" w:lineRule="auto"/>
              <w:ind w:firstLine="33"/>
              <w:jc w:val="both"/>
              <w:rPr>
                <w:rFonts w:ascii="Times New Roman" w:eastAsia="Times New Roman" w:hAnsi="Times New Roman"/>
                <w:sz w:val="24"/>
                <w:szCs w:val="24"/>
              </w:rPr>
            </w:pPr>
            <w:r w:rsidRPr="009E0F7E">
              <w:rPr>
                <w:rFonts w:ascii="Times New Roman" w:eastAsia="Times New Roman" w:hAnsi="Times New Roman"/>
                <w:sz w:val="24"/>
                <w:szCs w:val="24"/>
                <w:lang w:eastAsia="nl-NL"/>
              </w:rPr>
              <w:t>Планировать и реализовывать собственное профессиональное и личностное развитие в условиях изменения технологии изготовления металлоконструкций с учётом специфики производств Чеченской Республики.</w:t>
            </w:r>
          </w:p>
        </w:tc>
        <w:tc>
          <w:tcPr>
            <w:tcW w:w="1922"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b/>
                <w:bCs/>
                <w:sz w:val="24"/>
                <w:szCs w:val="24"/>
              </w:rPr>
              <w:t>ЛР 28</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sz w:val="24"/>
                <w:szCs w:val="24"/>
                <w:lang w:eastAsia="nl-NL"/>
              </w:rPr>
            </w:pPr>
            <w:r w:rsidRPr="009E0F7E">
              <w:rPr>
                <w:rFonts w:ascii="Times New Roman" w:eastAsia="Times New Roman" w:hAnsi="Times New Roman"/>
                <w:sz w:val="24"/>
                <w:szCs w:val="24"/>
                <w:lang w:eastAsia="nl-NL"/>
              </w:rPr>
              <w:t>Использовать информационные технологии в профессиональной деятельности.</w:t>
            </w:r>
          </w:p>
        </w:tc>
        <w:tc>
          <w:tcPr>
            <w:tcW w:w="1922"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b/>
                <w:bCs/>
                <w:sz w:val="24"/>
                <w:szCs w:val="24"/>
              </w:rPr>
              <w:t>ЛР 29</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sz w:val="24"/>
                <w:szCs w:val="24"/>
                <w:lang w:eastAsia="nl-NL"/>
              </w:rPr>
            </w:pPr>
            <w:r w:rsidRPr="009E0F7E">
              <w:rPr>
                <w:rFonts w:ascii="Times New Roman" w:eastAsia="Times New Roman" w:hAnsi="Times New Roman"/>
                <w:sz w:val="24"/>
                <w:szCs w:val="24"/>
                <w:lang w:eastAsia="nl-NL"/>
              </w:rPr>
              <w:t xml:space="preserve">Пользоваться профессиональной документацией на государственном и иностранном языках. (в ред. Приказа </w:t>
            </w:r>
            <w:proofErr w:type="spellStart"/>
            <w:r w:rsidRPr="009E0F7E">
              <w:rPr>
                <w:rFonts w:ascii="Times New Roman" w:eastAsia="Times New Roman" w:hAnsi="Times New Roman"/>
                <w:sz w:val="24"/>
                <w:szCs w:val="24"/>
                <w:lang w:eastAsia="nl-NL"/>
              </w:rPr>
              <w:t>Минпросвещения</w:t>
            </w:r>
            <w:proofErr w:type="spellEnd"/>
            <w:r w:rsidRPr="009E0F7E">
              <w:rPr>
                <w:rFonts w:ascii="Times New Roman" w:eastAsia="Times New Roman" w:hAnsi="Times New Roman"/>
                <w:sz w:val="24"/>
                <w:szCs w:val="24"/>
                <w:lang w:eastAsia="nl-NL"/>
              </w:rPr>
              <w:t xml:space="preserve"> России от 17.12.2020 N 747)</w:t>
            </w:r>
          </w:p>
        </w:tc>
        <w:tc>
          <w:tcPr>
            <w:tcW w:w="1922"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b/>
                <w:bCs/>
                <w:sz w:val="24"/>
                <w:szCs w:val="24"/>
              </w:rPr>
              <w:t>ЛР 30</w:t>
            </w:r>
          </w:p>
        </w:tc>
      </w:tr>
      <w:tr w:rsidR="009E0F7E" w:rsidRPr="009E0F7E" w:rsidTr="00363178">
        <w:tc>
          <w:tcPr>
            <w:tcW w:w="7508" w:type="dxa"/>
          </w:tcPr>
          <w:p w:rsidR="009E0F7E" w:rsidRPr="009E0F7E" w:rsidRDefault="009E0F7E" w:rsidP="00D30E63">
            <w:pPr>
              <w:spacing w:after="0" w:line="360" w:lineRule="auto"/>
              <w:ind w:firstLine="33"/>
              <w:jc w:val="both"/>
              <w:rPr>
                <w:rFonts w:ascii="Times New Roman" w:eastAsia="Times New Roman" w:hAnsi="Times New Roman"/>
                <w:sz w:val="24"/>
                <w:szCs w:val="24"/>
              </w:rPr>
            </w:pPr>
            <w:r w:rsidRPr="009E0F7E">
              <w:rPr>
                <w:rFonts w:ascii="Times New Roman" w:eastAsia="Times New Roman" w:hAnsi="Times New Roman"/>
                <w:sz w:val="24"/>
                <w:szCs w:val="24"/>
              </w:rPr>
              <w:t>Активно применяющий полученные знания на практике</w:t>
            </w:r>
          </w:p>
        </w:tc>
        <w:tc>
          <w:tcPr>
            <w:tcW w:w="1922"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b/>
                <w:bCs/>
                <w:sz w:val="24"/>
                <w:szCs w:val="24"/>
              </w:rPr>
              <w:t>ЛР 31</w:t>
            </w:r>
          </w:p>
        </w:tc>
      </w:tr>
      <w:tr w:rsidR="009E0F7E" w:rsidRPr="009E0F7E" w:rsidTr="00363178">
        <w:tc>
          <w:tcPr>
            <w:tcW w:w="7508" w:type="dxa"/>
          </w:tcPr>
          <w:p w:rsidR="009E0F7E" w:rsidRPr="009E0F7E" w:rsidRDefault="009E0F7E" w:rsidP="00D30E63">
            <w:pPr>
              <w:spacing w:after="0" w:line="360" w:lineRule="auto"/>
              <w:ind w:firstLine="33"/>
              <w:jc w:val="both"/>
              <w:rPr>
                <w:rFonts w:ascii="Times New Roman" w:eastAsia="Times New Roman" w:hAnsi="Times New Roman"/>
                <w:sz w:val="24"/>
                <w:szCs w:val="24"/>
              </w:rPr>
            </w:pPr>
            <w:r w:rsidRPr="009E0F7E">
              <w:rPr>
                <w:rFonts w:ascii="Times New Roman" w:eastAsia="Times New Roman" w:hAnsi="Times New Roman"/>
                <w:sz w:val="24"/>
                <w:szCs w:val="24"/>
              </w:rPr>
              <w:lastRenderedPageBreak/>
              <w:t>Способный анализировать производственную ситуацию, быстро принимать решения</w:t>
            </w:r>
          </w:p>
        </w:tc>
        <w:tc>
          <w:tcPr>
            <w:tcW w:w="1922"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b/>
                <w:bCs/>
                <w:sz w:val="24"/>
                <w:szCs w:val="24"/>
              </w:rPr>
              <w:t>ЛР 32</w:t>
            </w:r>
          </w:p>
        </w:tc>
      </w:tr>
      <w:tr w:rsidR="009E0F7E" w:rsidRPr="009E0F7E" w:rsidTr="00363178">
        <w:tc>
          <w:tcPr>
            <w:tcW w:w="7508" w:type="dxa"/>
          </w:tcPr>
          <w:p w:rsidR="009E0F7E" w:rsidRPr="009E0F7E" w:rsidRDefault="009E0F7E" w:rsidP="00D30E63">
            <w:pPr>
              <w:spacing w:after="0" w:line="360" w:lineRule="auto"/>
              <w:ind w:firstLine="33"/>
              <w:jc w:val="both"/>
              <w:rPr>
                <w:rFonts w:ascii="Times New Roman" w:eastAsia="Times New Roman" w:hAnsi="Times New Roman"/>
                <w:sz w:val="24"/>
                <w:szCs w:val="24"/>
              </w:rPr>
            </w:pPr>
            <w:r w:rsidRPr="009E0F7E">
              <w:rPr>
                <w:rFonts w:ascii="Times New Roman" w:eastAsia="Times New Roman" w:hAnsi="Times New Roman"/>
                <w:sz w:val="24"/>
                <w:szCs w:val="24"/>
              </w:rPr>
              <w:t>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1922"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b/>
                <w:bCs/>
                <w:sz w:val="24"/>
                <w:szCs w:val="24"/>
              </w:rPr>
              <w:t>ЛР 33</w:t>
            </w:r>
          </w:p>
        </w:tc>
      </w:tr>
      <w:tr w:rsidR="009E0F7E" w:rsidRPr="009E0F7E" w:rsidTr="00CE3381">
        <w:tc>
          <w:tcPr>
            <w:tcW w:w="9430" w:type="dxa"/>
            <w:gridSpan w:val="2"/>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Личностные результаты</w:t>
            </w:r>
          </w:p>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реализации программы воспитания, определенные ключевыми работодателями</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color w:val="000000"/>
                <w:sz w:val="24"/>
                <w:szCs w:val="24"/>
              </w:rPr>
            </w:pPr>
            <w:r w:rsidRPr="009E0F7E">
              <w:rPr>
                <w:rFonts w:ascii="Times New Roman" w:eastAsia="Times New Roman" w:hAnsi="Times New Roman"/>
                <w:color w:val="000000"/>
                <w:sz w:val="24"/>
                <w:szCs w:val="24"/>
              </w:rPr>
              <w:t>Использовать конструкторскую, нормативно-техническую и производственно-технологическую документацию по сварке.</w:t>
            </w:r>
          </w:p>
        </w:tc>
        <w:tc>
          <w:tcPr>
            <w:tcW w:w="1922" w:type="dxa"/>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34</w:t>
            </w:r>
          </w:p>
        </w:tc>
      </w:tr>
      <w:tr w:rsidR="009E0F7E" w:rsidRPr="009E0F7E" w:rsidTr="00363178">
        <w:tc>
          <w:tcPr>
            <w:tcW w:w="7508" w:type="dxa"/>
          </w:tcPr>
          <w:p w:rsidR="009E0F7E" w:rsidRPr="009E0F7E" w:rsidRDefault="009E0F7E" w:rsidP="00D30E63">
            <w:pPr>
              <w:widowControl w:val="0"/>
              <w:autoSpaceDE w:val="0"/>
              <w:autoSpaceDN w:val="0"/>
              <w:adjustRightInd w:val="0"/>
              <w:spacing w:after="0" w:line="360" w:lineRule="auto"/>
              <w:jc w:val="both"/>
              <w:rPr>
                <w:rFonts w:ascii="Times New Roman" w:eastAsia="Times New Roman" w:hAnsi="Times New Roman"/>
                <w:color w:val="000000"/>
                <w:sz w:val="24"/>
                <w:szCs w:val="24"/>
              </w:rPr>
            </w:pPr>
            <w:r w:rsidRPr="009E0F7E">
              <w:rPr>
                <w:rFonts w:ascii="Times New Roman" w:eastAsia="Times New Roman" w:hAnsi="Times New Roman"/>
                <w:color w:val="000000"/>
                <w:sz w:val="24"/>
                <w:szCs w:val="24"/>
              </w:rPr>
              <w:t>Выполнять сборку и подготовку элементов конструкции под сварку.</w:t>
            </w:r>
          </w:p>
        </w:tc>
        <w:tc>
          <w:tcPr>
            <w:tcW w:w="1922" w:type="dxa"/>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35</w:t>
            </w:r>
          </w:p>
        </w:tc>
      </w:tr>
      <w:tr w:rsidR="009E0F7E" w:rsidRPr="009E0F7E" w:rsidTr="00363178">
        <w:tc>
          <w:tcPr>
            <w:tcW w:w="7508" w:type="dxa"/>
          </w:tcPr>
          <w:p w:rsidR="009E0F7E" w:rsidRPr="009E0F7E" w:rsidRDefault="009E0F7E" w:rsidP="00D30E63">
            <w:pPr>
              <w:widowControl w:val="0"/>
              <w:autoSpaceDE w:val="0"/>
              <w:autoSpaceDN w:val="0"/>
              <w:adjustRightInd w:val="0"/>
              <w:spacing w:after="0" w:line="360" w:lineRule="auto"/>
              <w:jc w:val="both"/>
              <w:rPr>
                <w:rFonts w:ascii="Times New Roman" w:eastAsia="Times New Roman" w:hAnsi="Times New Roman"/>
                <w:color w:val="000000"/>
                <w:sz w:val="24"/>
                <w:szCs w:val="24"/>
              </w:rPr>
            </w:pPr>
            <w:r w:rsidRPr="009E0F7E">
              <w:rPr>
                <w:rFonts w:ascii="Times New Roman" w:eastAsia="Times New Roman" w:hAnsi="Times New Roman"/>
                <w:color w:val="000000"/>
                <w:sz w:val="24"/>
                <w:szCs w:val="24"/>
              </w:rPr>
              <w:t>Выполнять ручную дуговую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922" w:type="dxa"/>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36</w:t>
            </w:r>
          </w:p>
        </w:tc>
      </w:tr>
      <w:tr w:rsidR="009E0F7E" w:rsidRPr="009E0F7E" w:rsidTr="00363178">
        <w:tc>
          <w:tcPr>
            <w:tcW w:w="7508" w:type="dxa"/>
          </w:tcPr>
          <w:p w:rsidR="009E0F7E" w:rsidRPr="009E0F7E" w:rsidRDefault="009E0F7E" w:rsidP="00D30E63">
            <w:pPr>
              <w:widowControl w:val="0"/>
              <w:autoSpaceDE w:val="0"/>
              <w:autoSpaceDN w:val="0"/>
              <w:adjustRightInd w:val="0"/>
              <w:spacing w:after="0" w:line="360" w:lineRule="auto"/>
              <w:jc w:val="both"/>
              <w:rPr>
                <w:rFonts w:ascii="Times New Roman" w:eastAsia="Times New Roman" w:hAnsi="Times New Roman"/>
                <w:color w:val="000000"/>
                <w:sz w:val="24"/>
                <w:szCs w:val="24"/>
              </w:rPr>
            </w:pPr>
            <w:r w:rsidRPr="009E0F7E">
              <w:rPr>
                <w:rFonts w:ascii="Times New Roman" w:eastAsia="Times New Roman" w:hAnsi="Times New Roman"/>
                <w:color w:val="000000"/>
                <w:sz w:val="24"/>
                <w:szCs w:val="24"/>
              </w:rPr>
              <w:t>Выполнять ручную дуговую наплавку покрытыми электродами различных деталей.</w:t>
            </w:r>
          </w:p>
        </w:tc>
        <w:tc>
          <w:tcPr>
            <w:tcW w:w="1922" w:type="dxa"/>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37</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color w:val="000000"/>
                <w:sz w:val="24"/>
                <w:szCs w:val="24"/>
                <w:lang w:eastAsia="nl-NL"/>
              </w:rPr>
            </w:pPr>
            <w:r w:rsidRPr="009E0F7E">
              <w:rPr>
                <w:rFonts w:ascii="Times New Roman" w:eastAsia="Times New Roman" w:hAnsi="Times New Roman"/>
                <w:color w:val="000000"/>
                <w:sz w:val="24"/>
                <w:szCs w:val="24"/>
              </w:rPr>
              <w:t>Выполнять дуговую резку различных деталей.</w:t>
            </w:r>
          </w:p>
        </w:tc>
        <w:tc>
          <w:tcPr>
            <w:tcW w:w="1922" w:type="dxa"/>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38</w:t>
            </w:r>
          </w:p>
        </w:tc>
      </w:tr>
      <w:tr w:rsidR="009E0F7E" w:rsidRPr="009E0F7E" w:rsidTr="00363178">
        <w:tc>
          <w:tcPr>
            <w:tcW w:w="7508" w:type="dxa"/>
          </w:tcPr>
          <w:p w:rsidR="009E0F7E" w:rsidRPr="009E0F7E" w:rsidRDefault="009E0F7E" w:rsidP="00D30E63">
            <w:pPr>
              <w:widowControl w:val="0"/>
              <w:autoSpaceDE w:val="0"/>
              <w:autoSpaceDN w:val="0"/>
              <w:adjustRightInd w:val="0"/>
              <w:spacing w:after="0" w:line="360" w:lineRule="auto"/>
              <w:jc w:val="both"/>
              <w:rPr>
                <w:rFonts w:ascii="Times New Roman" w:eastAsia="Times New Roman" w:hAnsi="Times New Roman"/>
                <w:color w:val="000000"/>
                <w:sz w:val="24"/>
                <w:szCs w:val="24"/>
              </w:rPr>
            </w:pPr>
            <w:r w:rsidRPr="009E0F7E">
              <w:rPr>
                <w:rFonts w:ascii="Times New Roman" w:eastAsia="Times New Roman" w:hAnsi="Times New Roman"/>
                <w:color w:val="000000"/>
                <w:sz w:val="24"/>
                <w:szCs w:val="24"/>
              </w:rPr>
              <w:t>Выполнять газовую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922" w:type="dxa"/>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39</w:t>
            </w:r>
          </w:p>
        </w:tc>
      </w:tr>
      <w:tr w:rsidR="009E0F7E" w:rsidRPr="009E0F7E" w:rsidTr="00363178">
        <w:tc>
          <w:tcPr>
            <w:tcW w:w="7508" w:type="dxa"/>
          </w:tcPr>
          <w:p w:rsidR="009E0F7E" w:rsidRPr="009E0F7E" w:rsidRDefault="009E0F7E" w:rsidP="00D30E63">
            <w:pPr>
              <w:widowControl w:val="0"/>
              <w:autoSpaceDE w:val="0"/>
              <w:autoSpaceDN w:val="0"/>
              <w:adjustRightInd w:val="0"/>
              <w:spacing w:after="0" w:line="360" w:lineRule="auto"/>
              <w:jc w:val="both"/>
              <w:rPr>
                <w:rFonts w:ascii="Times New Roman" w:eastAsia="Times New Roman" w:hAnsi="Times New Roman"/>
                <w:color w:val="000000"/>
                <w:sz w:val="24"/>
                <w:szCs w:val="24"/>
              </w:rPr>
            </w:pPr>
            <w:r w:rsidRPr="009E0F7E">
              <w:rPr>
                <w:rFonts w:ascii="Times New Roman" w:eastAsia="Times New Roman" w:hAnsi="Times New Roman"/>
                <w:color w:val="000000"/>
                <w:sz w:val="24"/>
                <w:szCs w:val="24"/>
              </w:rPr>
              <w:t>Выполнять газовую наплавку.</w:t>
            </w:r>
          </w:p>
        </w:tc>
        <w:tc>
          <w:tcPr>
            <w:tcW w:w="1922" w:type="dxa"/>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40</w:t>
            </w:r>
          </w:p>
        </w:tc>
      </w:tr>
      <w:tr w:rsidR="009E0F7E" w:rsidRPr="009E0F7E" w:rsidTr="00CE3381">
        <w:tc>
          <w:tcPr>
            <w:tcW w:w="9430" w:type="dxa"/>
            <w:gridSpan w:val="2"/>
            <w:vAlign w:val="center"/>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Личностные результаты</w:t>
            </w:r>
          </w:p>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реализации программы воспитания, определенные субъектами</w:t>
            </w:r>
          </w:p>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образовательного процесса</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sz w:val="24"/>
                <w:szCs w:val="24"/>
                <w:lang w:eastAsia="nl-NL"/>
              </w:rPr>
            </w:pPr>
            <w:r w:rsidRPr="009E0F7E">
              <w:rPr>
                <w:rFonts w:ascii="Times New Roman" w:eastAsia="Times New Roman" w:hAnsi="Times New Roman"/>
                <w:sz w:val="24"/>
                <w:szCs w:val="24"/>
                <w:lang w:eastAsia="nl-NL"/>
              </w:rPr>
              <w:t>Содействовать сохранению окружающей среды, ресурсосбережению, эффективно действовать в чрезвычайных ситуациях.</w:t>
            </w:r>
          </w:p>
        </w:tc>
        <w:tc>
          <w:tcPr>
            <w:tcW w:w="1922" w:type="dxa"/>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41</w:t>
            </w:r>
          </w:p>
        </w:tc>
      </w:tr>
      <w:tr w:rsidR="009E0F7E" w:rsidRPr="009E0F7E" w:rsidTr="00363178">
        <w:tc>
          <w:tcPr>
            <w:tcW w:w="7508" w:type="dxa"/>
          </w:tcPr>
          <w:p w:rsidR="009E0F7E" w:rsidRPr="009E0F7E" w:rsidRDefault="009E0F7E" w:rsidP="00D30E63">
            <w:pPr>
              <w:widowControl w:val="0"/>
              <w:tabs>
                <w:tab w:val="left" w:pos="993"/>
              </w:tabs>
              <w:spacing w:after="0" w:line="360" w:lineRule="auto"/>
              <w:jc w:val="both"/>
              <w:rPr>
                <w:rFonts w:ascii="Times New Roman" w:eastAsia="Times New Roman" w:hAnsi="Times New Roman"/>
                <w:sz w:val="24"/>
                <w:szCs w:val="24"/>
                <w:lang w:eastAsia="nl-NL"/>
              </w:rPr>
            </w:pPr>
            <w:r w:rsidRPr="009E0F7E">
              <w:rPr>
                <w:rFonts w:ascii="Times New Roman" w:eastAsia="Times New Roman" w:hAnsi="Times New Roman"/>
                <w:sz w:val="24"/>
                <w:szCs w:val="24"/>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9E0F7E" w:rsidRPr="009E0F7E" w:rsidRDefault="009E0F7E" w:rsidP="00D30E63">
            <w:pPr>
              <w:widowControl w:val="0"/>
              <w:tabs>
                <w:tab w:val="left" w:pos="993"/>
              </w:tabs>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lang w:eastAsia="nl-NL"/>
              </w:rPr>
              <w:t>подготовленности.</w:t>
            </w:r>
          </w:p>
        </w:tc>
        <w:tc>
          <w:tcPr>
            <w:tcW w:w="1922" w:type="dxa"/>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42</w:t>
            </w:r>
          </w:p>
        </w:tc>
      </w:tr>
      <w:tr w:rsidR="009E0F7E" w:rsidRPr="009E0F7E" w:rsidTr="00363178">
        <w:tc>
          <w:tcPr>
            <w:tcW w:w="7508" w:type="dxa"/>
          </w:tcPr>
          <w:p w:rsidR="009E0F7E" w:rsidRPr="009E0F7E" w:rsidRDefault="009E0F7E" w:rsidP="00D30E63">
            <w:pPr>
              <w:spacing w:after="0" w:line="360" w:lineRule="auto"/>
              <w:ind w:firstLine="33"/>
              <w:jc w:val="both"/>
              <w:rPr>
                <w:rFonts w:ascii="Times New Roman" w:eastAsia="Times New Roman" w:hAnsi="Times New Roman"/>
                <w:sz w:val="24"/>
                <w:szCs w:val="24"/>
              </w:rPr>
            </w:pPr>
            <w:r w:rsidRPr="009E0F7E">
              <w:rPr>
                <w:rFonts w:ascii="Times New Roman" w:eastAsia="Times New Roman" w:hAnsi="Times New Roman"/>
                <w:sz w:val="24"/>
                <w:szCs w:val="24"/>
              </w:rPr>
              <w:t>Проявлять доброжелательность к окружающим, деликатность, чувство такта и готовность оказать услугу каждому кто в ней нуждается.</w:t>
            </w:r>
          </w:p>
        </w:tc>
        <w:tc>
          <w:tcPr>
            <w:tcW w:w="1922" w:type="dxa"/>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ЛР 43</w:t>
            </w:r>
          </w:p>
        </w:tc>
      </w:tr>
    </w:tbl>
    <w:p w:rsidR="009E0F7E" w:rsidRPr="009E0F7E" w:rsidRDefault="009E0F7E" w:rsidP="00D30E63">
      <w:pPr>
        <w:spacing w:after="0" w:line="360" w:lineRule="auto"/>
        <w:jc w:val="center"/>
        <w:rPr>
          <w:rFonts w:ascii="Times New Roman" w:eastAsia="Times New Roman" w:hAnsi="Times New Roman"/>
          <w:b/>
          <w:bCs/>
          <w:sz w:val="24"/>
          <w:szCs w:val="24"/>
        </w:rPr>
      </w:pPr>
      <w:r w:rsidRPr="009E0F7E">
        <w:rPr>
          <w:rFonts w:ascii="Times New Roman" w:eastAsia="Times New Roman" w:hAnsi="Times New Roman"/>
          <w:sz w:val="24"/>
          <w:szCs w:val="24"/>
        </w:rPr>
        <w:br w:type="page"/>
      </w:r>
      <w:r w:rsidRPr="009E0F7E">
        <w:rPr>
          <w:rFonts w:ascii="Times New Roman" w:eastAsia="Times New Roman" w:hAnsi="Times New Roman"/>
          <w:b/>
          <w:bCs/>
          <w:sz w:val="24"/>
          <w:szCs w:val="24"/>
        </w:rPr>
        <w:lastRenderedPageBreak/>
        <w:t>Планируемые личностные результаты в ходе реализации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543"/>
      </w:tblGrid>
      <w:tr w:rsidR="009E0F7E" w:rsidRPr="009E0F7E" w:rsidTr="00CE3381">
        <w:tc>
          <w:tcPr>
            <w:tcW w:w="6204" w:type="dxa"/>
          </w:tcPr>
          <w:p w:rsidR="009E0F7E" w:rsidRPr="009E0F7E" w:rsidRDefault="009E0F7E" w:rsidP="00D30E63">
            <w:pPr>
              <w:spacing w:after="0" w:line="360" w:lineRule="auto"/>
              <w:ind w:firstLine="33"/>
              <w:jc w:val="center"/>
              <w:rPr>
                <w:rFonts w:ascii="Times New Roman" w:eastAsia="Times New Roman" w:hAnsi="Times New Roman"/>
                <w:b/>
                <w:sz w:val="24"/>
                <w:szCs w:val="24"/>
              </w:rPr>
            </w:pPr>
            <w:r w:rsidRPr="009E0F7E">
              <w:rPr>
                <w:rFonts w:ascii="Times New Roman" w:eastAsia="Times New Roman" w:hAnsi="Times New Roman"/>
                <w:b/>
                <w:sz w:val="24"/>
                <w:szCs w:val="24"/>
              </w:rPr>
              <w:t>Наименование профессионального модуля учебной дисциплины</w:t>
            </w:r>
          </w:p>
          <w:p w:rsidR="009E0F7E" w:rsidRPr="009E0F7E" w:rsidRDefault="009E0F7E" w:rsidP="00D30E63">
            <w:pPr>
              <w:spacing w:after="0" w:line="360" w:lineRule="auto"/>
              <w:ind w:firstLine="33"/>
              <w:rPr>
                <w:rFonts w:ascii="Times New Roman" w:eastAsia="Times New Roman" w:hAnsi="Times New Roman"/>
                <w:b/>
                <w:color w:val="00B050"/>
                <w:sz w:val="24"/>
                <w:szCs w:val="24"/>
              </w:rPr>
            </w:pPr>
          </w:p>
        </w:tc>
        <w:tc>
          <w:tcPr>
            <w:tcW w:w="3543" w:type="dxa"/>
          </w:tcPr>
          <w:p w:rsidR="009E0F7E" w:rsidRPr="009E0F7E" w:rsidRDefault="009E0F7E" w:rsidP="00D30E63">
            <w:pPr>
              <w:spacing w:after="0" w:line="360" w:lineRule="auto"/>
              <w:ind w:firstLine="33"/>
              <w:jc w:val="center"/>
              <w:rPr>
                <w:rFonts w:ascii="Times New Roman" w:eastAsia="Times New Roman" w:hAnsi="Times New Roman"/>
                <w:b/>
                <w:bCs/>
                <w:sz w:val="24"/>
                <w:szCs w:val="24"/>
              </w:rPr>
            </w:pPr>
            <w:r w:rsidRPr="009E0F7E">
              <w:rPr>
                <w:rFonts w:ascii="Times New Roman" w:eastAsia="Times New Roman" w:hAnsi="Times New Roman"/>
                <w:b/>
                <w:bCs/>
                <w:sz w:val="24"/>
                <w:szCs w:val="24"/>
              </w:rPr>
              <w:t>Код личностных результатов реализации программы воспитания</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ОУД.01 Русский язык</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2, ЛР 4- 8, ЛР 11</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ОУД.02 Литература</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1- 9,ЛР 11- 12</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ОУД.03 Родная литература</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 ЛР 9,ЛР 11- ЛР 12</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ОУД.04 Иностранный язык</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2- ЛР 8, ЛР 11</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ОУД.05 История</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 ЛР 9, ЛР 11- 12</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 xml:space="preserve">ОУД.06 Физическая культура </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 ЛР4-6, ЛР8-9, ЛР 11- ЛР 12</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ОУД.07 Основы безопасности жизнедеятельности</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 ЛР 6, ЛР 8- ЛР 10, ЛР 12</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ОУД.08 Астрономия</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6- ЛР 10</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ОУД.09  Обществознание (вкл. экономику и право)</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 ЛР 12</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ОУД. 10 Математика</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6</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ОУД. 11 Информатика</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4, ЛР 6, ЛР 8, ЛР 10</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ОУД.12 Физика</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6, ЛР 10</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 xml:space="preserve">ОП.01 </w:t>
            </w:r>
            <w:r w:rsidRPr="009E0F7E">
              <w:rPr>
                <w:rFonts w:ascii="Times New Roman" w:eastAsia="Times New Roman" w:hAnsi="Times New Roman"/>
                <w:sz w:val="24"/>
                <w:szCs w:val="24"/>
              </w:rPr>
              <w:t>Основы инженерной графики</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15, ЛР 23, ЛР 30, ЛР 34</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 xml:space="preserve">ОП.02 </w:t>
            </w:r>
            <w:r w:rsidRPr="009E0F7E">
              <w:rPr>
                <w:rFonts w:ascii="Times New Roman" w:eastAsia="Times New Roman" w:hAnsi="Times New Roman"/>
                <w:sz w:val="24"/>
                <w:szCs w:val="24"/>
              </w:rPr>
              <w:t>Основы электротехники</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15, ЛР 25, ЛР 29, ЛР 30</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 xml:space="preserve">ОП.03 </w:t>
            </w:r>
            <w:r w:rsidRPr="009E0F7E">
              <w:rPr>
                <w:rFonts w:ascii="Times New Roman" w:eastAsia="Times New Roman" w:hAnsi="Times New Roman"/>
                <w:sz w:val="24"/>
                <w:szCs w:val="24"/>
              </w:rPr>
              <w:t>Основы материаловедения</w:t>
            </w:r>
            <w:r w:rsidRPr="009E0F7E">
              <w:rPr>
                <w:rFonts w:ascii="Times New Roman" w:eastAsia="Times New Roman" w:hAnsi="Times New Roman"/>
                <w:iCs/>
                <w:w w:val="0"/>
                <w:kern w:val="2"/>
                <w:sz w:val="24"/>
                <w:szCs w:val="24"/>
                <w:lang w:eastAsia="ko-KR"/>
              </w:rPr>
              <w:t xml:space="preserve"> </w:t>
            </w:r>
          </w:p>
        </w:tc>
        <w:tc>
          <w:tcPr>
            <w:tcW w:w="3543" w:type="dxa"/>
          </w:tcPr>
          <w:p w:rsidR="009E0F7E" w:rsidRPr="009E0F7E" w:rsidRDefault="009E0F7E" w:rsidP="00D30E63">
            <w:pPr>
              <w:spacing w:after="0" w:line="360" w:lineRule="auto"/>
              <w:ind w:lef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15, ЛР 22,ЛР 29, ЛР 41</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 xml:space="preserve">ОП.04 </w:t>
            </w:r>
            <w:r w:rsidRPr="009E0F7E">
              <w:rPr>
                <w:rFonts w:ascii="Times New Roman" w:eastAsia="Times New Roman" w:hAnsi="Times New Roman"/>
                <w:sz w:val="24"/>
                <w:szCs w:val="24"/>
              </w:rPr>
              <w:t>Допуски и технические измерения</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15, ЛР 22, ЛР 25, ЛР 42</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 xml:space="preserve">ОП.05 </w:t>
            </w:r>
            <w:r w:rsidRPr="009E0F7E">
              <w:rPr>
                <w:rFonts w:ascii="Times New Roman" w:eastAsia="Times New Roman" w:hAnsi="Times New Roman"/>
                <w:sz w:val="24"/>
                <w:szCs w:val="24"/>
              </w:rPr>
              <w:t>Основы экономики</w:t>
            </w:r>
          </w:p>
        </w:tc>
        <w:tc>
          <w:tcPr>
            <w:tcW w:w="3543" w:type="dxa"/>
          </w:tcPr>
          <w:p w:rsidR="009E0F7E" w:rsidRPr="009E0F7E" w:rsidRDefault="009E0F7E" w:rsidP="00D30E63">
            <w:pPr>
              <w:spacing w:after="0" w:line="360" w:lineRule="auto"/>
              <w:ind w:lef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15, ЛР 16, ЛР 18, ЛР 20, ЛР 25, ЛР 27</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 xml:space="preserve">ОП.06 </w:t>
            </w:r>
            <w:r w:rsidRPr="009E0F7E">
              <w:rPr>
                <w:rFonts w:ascii="Times New Roman" w:eastAsia="Times New Roman" w:hAnsi="Times New Roman"/>
                <w:sz w:val="24"/>
                <w:szCs w:val="24"/>
              </w:rPr>
              <w:t>Безопасность жизнедеятельности</w:t>
            </w:r>
          </w:p>
        </w:tc>
        <w:tc>
          <w:tcPr>
            <w:tcW w:w="3543" w:type="dxa"/>
          </w:tcPr>
          <w:p w:rsidR="009E0F7E" w:rsidRPr="009E0F7E" w:rsidRDefault="009E0F7E" w:rsidP="00D30E63">
            <w:pPr>
              <w:spacing w:after="0" w:line="360" w:lineRule="auto"/>
              <w:ind w:left="-108" w:right="-108"/>
              <w:rPr>
                <w:rFonts w:ascii="Times New Roman" w:eastAsia="Times New Roman" w:hAnsi="Times New Roman"/>
                <w:kern w:val="2"/>
                <w:sz w:val="24"/>
                <w:szCs w:val="24"/>
                <w:lang w:eastAsia="ko-KR"/>
              </w:rPr>
            </w:pPr>
            <w:r w:rsidRPr="009E0F7E">
              <w:rPr>
                <w:rFonts w:ascii="Times New Roman" w:eastAsia="Times New Roman" w:hAnsi="Times New Roman"/>
                <w:kern w:val="2"/>
                <w:sz w:val="24"/>
                <w:szCs w:val="24"/>
                <w:lang w:eastAsia="ko-KR"/>
              </w:rPr>
              <w:t>ЛР 13, ЛР 15, ЛР 16, ЛР 18, ЛР 20,</w:t>
            </w:r>
          </w:p>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ЛР23</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 xml:space="preserve">ОП.07 </w:t>
            </w:r>
            <w:r w:rsidRPr="009E0F7E">
              <w:rPr>
                <w:rFonts w:ascii="Times New Roman" w:eastAsia="Times New Roman" w:hAnsi="Times New Roman"/>
                <w:sz w:val="24"/>
                <w:szCs w:val="24"/>
              </w:rPr>
              <w:t>Основы предпринимательской деятельности / Социальная адаптация и основы социально-правовых знаний</w:t>
            </w:r>
            <w:r w:rsidRPr="009E0F7E">
              <w:rPr>
                <w:rFonts w:ascii="Times New Roman" w:eastAsia="Times New Roman" w:hAnsi="Times New Roman"/>
                <w:iCs/>
                <w:w w:val="0"/>
                <w:kern w:val="2"/>
                <w:sz w:val="24"/>
                <w:szCs w:val="24"/>
                <w:lang w:eastAsia="ko-KR"/>
              </w:rPr>
              <w:t xml:space="preserve"> </w:t>
            </w:r>
          </w:p>
        </w:tc>
        <w:tc>
          <w:tcPr>
            <w:tcW w:w="3543" w:type="dxa"/>
          </w:tcPr>
          <w:p w:rsidR="009E0F7E" w:rsidRPr="009E0F7E" w:rsidRDefault="009E0F7E" w:rsidP="00D30E63">
            <w:pPr>
              <w:spacing w:after="0" w:line="360" w:lineRule="auto"/>
              <w:ind w:lef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15, ЛР 16, ЛР 18, ЛР 20, ЛР 25, ЛР 27</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sz w:val="24"/>
                <w:szCs w:val="24"/>
              </w:rPr>
              <w:t>ПМ.01 Подготовительно-сварочные работы и контроль качества сварных швов после сварки</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ЛР13- ЛР 35, ЛР41</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sz w:val="24"/>
                <w:szCs w:val="24"/>
              </w:rPr>
              <w:t>МДК.</w:t>
            </w:r>
            <w:r w:rsidR="003E0385">
              <w:rPr>
                <w:rFonts w:ascii="Times New Roman" w:eastAsia="Times New Roman" w:hAnsi="Times New Roman"/>
                <w:sz w:val="24"/>
                <w:szCs w:val="24"/>
              </w:rPr>
              <w:t>01.</w:t>
            </w:r>
            <w:r w:rsidRPr="009E0F7E">
              <w:rPr>
                <w:rFonts w:ascii="Times New Roman" w:eastAsia="Times New Roman" w:hAnsi="Times New Roman"/>
                <w:sz w:val="24"/>
                <w:szCs w:val="24"/>
              </w:rPr>
              <w:t>01 Основы технологии сварки и сварочное оборудование</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35, ЛР41</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sz w:val="24"/>
                <w:szCs w:val="24"/>
              </w:rPr>
              <w:t>МДК.</w:t>
            </w:r>
            <w:r w:rsidR="003E0385">
              <w:rPr>
                <w:rFonts w:ascii="Times New Roman" w:eastAsia="Times New Roman" w:hAnsi="Times New Roman"/>
                <w:sz w:val="24"/>
                <w:szCs w:val="24"/>
              </w:rPr>
              <w:t>01.</w:t>
            </w:r>
            <w:r w:rsidRPr="009E0F7E">
              <w:rPr>
                <w:rFonts w:ascii="Times New Roman" w:eastAsia="Times New Roman" w:hAnsi="Times New Roman"/>
                <w:sz w:val="24"/>
                <w:szCs w:val="24"/>
              </w:rPr>
              <w:t>02 Технология производства сварных конструкций</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35, ЛР41</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sz w:val="24"/>
                <w:szCs w:val="24"/>
              </w:rPr>
              <w:t>МДК.</w:t>
            </w:r>
            <w:r w:rsidR="003E0385">
              <w:rPr>
                <w:rFonts w:ascii="Times New Roman" w:eastAsia="Times New Roman" w:hAnsi="Times New Roman"/>
                <w:sz w:val="24"/>
                <w:szCs w:val="24"/>
              </w:rPr>
              <w:t>01.</w:t>
            </w:r>
            <w:r w:rsidRPr="009E0F7E">
              <w:rPr>
                <w:rFonts w:ascii="Times New Roman" w:eastAsia="Times New Roman" w:hAnsi="Times New Roman"/>
                <w:sz w:val="24"/>
                <w:szCs w:val="24"/>
              </w:rPr>
              <w:t>03 Подготовительные и сборочные операции перед сваркой</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35, ЛР41</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sz w:val="24"/>
                <w:szCs w:val="24"/>
              </w:rPr>
              <w:lastRenderedPageBreak/>
              <w:t>МДК.</w:t>
            </w:r>
            <w:r w:rsidR="003E0385">
              <w:rPr>
                <w:rFonts w:ascii="Times New Roman" w:eastAsia="Times New Roman" w:hAnsi="Times New Roman"/>
                <w:sz w:val="24"/>
                <w:szCs w:val="24"/>
              </w:rPr>
              <w:t>01.</w:t>
            </w:r>
            <w:r w:rsidRPr="009E0F7E">
              <w:rPr>
                <w:rFonts w:ascii="Times New Roman" w:eastAsia="Times New Roman" w:hAnsi="Times New Roman"/>
                <w:sz w:val="24"/>
                <w:szCs w:val="24"/>
              </w:rPr>
              <w:t>04 Контроль качества сварных соединений</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35, ЛР41</w:t>
            </w:r>
          </w:p>
        </w:tc>
      </w:tr>
      <w:tr w:rsidR="009E0F7E" w:rsidRPr="009E0F7E" w:rsidTr="00CE3381">
        <w:tc>
          <w:tcPr>
            <w:tcW w:w="6204" w:type="dxa"/>
          </w:tcPr>
          <w:p w:rsidR="009E0F7E" w:rsidRPr="009E0F7E" w:rsidRDefault="003E0385"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Pr>
                <w:rFonts w:ascii="Times New Roman" w:eastAsia="Times New Roman" w:hAnsi="Times New Roman"/>
                <w:sz w:val="24"/>
                <w:szCs w:val="24"/>
              </w:rPr>
              <w:t>УП.01</w:t>
            </w:r>
            <w:r w:rsidR="009E0F7E" w:rsidRPr="009E0F7E">
              <w:rPr>
                <w:rFonts w:ascii="Times New Roman" w:eastAsia="Times New Roman" w:hAnsi="Times New Roman"/>
                <w:sz w:val="24"/>
                <w:szCs w:val="24"/>
              </w:rPr>
              <w:t xml:space="preserve"> Учебная практика</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35, ЛР41, ЛР43</w:t>
            </w:r>
          </w:p>
        </w:tc>
      </w:tr>
      <w:tr w:rsidR="009E0F7E" w:rsidRPr="009E0F7E" w:rsidTr="00CE3381">
        <w:tc>
          <w:tcPr>
            <w:tcW w:w="6204" w:type="dxa"/>
          </w:tcPr>
          <w:p w:rsidR="009E0F7E" w:rsidRPr="009E0F7E" w:rsidRDefault="003E0385"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Pr>
                <w:rFonts w:ascii="Times New Roman" w:eastAsia="Times New Roman" w:hAnsi="Times New Roman"/>
                <w:sz w:val="24"/>
                <w:szCs w:val="24"/>
              </w:rPr>
              <w:t>ПП.01</w:t>
            </w:r>
            <w:r w:rsidR="009E0F7E" w:rsidRPr="009E0F7E">
              <w:rPr>
                <w:rFonts w:ascii="Times New Roman" w:eastAsia="Times New Roman" w:hAnsi="Times New Roman"/>
                <w:sz w:val="24"/>
                <w:szCs w:val="24"/>
              </w:rPr>
              <w:t xml:space="preserve"> Производственная практика</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13-ЛР 35, ЛР41, ЛР43</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sz w:val="24"/>
                <w:szCs w:val="24"/>
              </w:rPr>
            </w:pPr>
            <w:r w:rsidRPr="009E0F7E">
              <w:rPr>
                <w:rFonts w:ascii="Times New Roman" w:eastAsia="Times New Roman" w:hAnsi="Times New Roman"/>
                <w:iCs/>
                <w:w w:val="0"/>
                <w:kern w:val="2"/>
                <w:sz w:val="24"/>
                <w:szCs w:val="24"/>
                <w:lang w:eastAsia="ko-KR"/>
              </w:rPr>
              <w:t xml:space="preserve">ПМ.02 </w:t>
            </w:r>
            <w:r w:rsidRPr="009E0F7E">
              <w:rPr>
                <w:rFonts w:ascii="Times New Roman" w:eastAsia="Times New Roman" w:hAnsi="Times New Roman"/>
                <w:sz w:val="24"/>
                <w:szCs w:val="24"/>
              </w:rPr>
              <w:t>Ручная дуговая сварка (наплавка, резка) плавящимся покрытым электродом</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33, ЛР 36-38, ЛР41- ЛР-43</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sz w:val="24"/>
                <w:szCs w:val="24"/>
              </w:rPr>
            </w:pPr>
            <w:r w:rsidRPr="009E0F7E">
              <w:rPr>
                <w:rFonts w:ascii="Times New Roman" w:eastAsia="Times New Roman" w:hAnsi="Times New Roman"/>
                <w:iCs/>
                <w:w w:val="0"/>
                <w:kern w:val="2"/>
                <w:sz w:val="24"/>
                <w:szCs w:val="24"/>
                <w:lang w:eastAsia="ko-KR"/>
              </w:rPr>
              <w:t xml:space="preserve">МДК.02.01 </w:t>
            </w:r>
            <w:r w:rsidRPr="009E0F7E">
              <w:rPr>
                <w:rFonts w:ascii="Times New Roman" w:eastAsia="Times New Roman" w:hAnsi="Times New Roman"/>
                <w:sz w:val="24"/>
                <w:szCs w:val="24"/>
              </w:rPr>
              <w:t>Техника и технология ручной дуговой сварки (наплавки, резки) покрытыми электродами</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33, ЛР 36-ЛР 38, ЛР41</w:t>
            </w:r>
          </w:p>
        </w:tc>
      </w:tr>
      <w:tr w:rsidR="009E0F7E" w:rsidRPr="009E0F7E" w:rsidTr="00CE3381">
        <w:tc>
          <w:tcPr>
            <w:tcW w:w="6204" w:type="dxa"/>
          </w:tcPr>
          <w:p w:rsidR="009E0F7E" w:rsidRPr="009E0F7E" w:rsidRDefault="003E0385"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Pr>
                <w:rFonts w:ascii="Times New Roman" w:eastAsia="Times New Roman" w:hAnsi="Times New Roman"/>
                <w:iCs/>
                <w:w w:val="0"/>
                <w:kern w:val="2"/>
                <w:sz w:val="24"/>
                <w:szCs w:val="24"/>
                <w:lang w:eastAsia="ko-KR"/>
              </w:rPr>
              <w:t>УП.02.</w:t>
            </w:r>
            <w:r w:rsidR="009E0F7E" w:rsidRPr="009E0F7E">
              <w:rPr>
                <w:rFonts w:ascii="Times New Roman" w:eastAsia="Times New Roman" w:hAnsi="Times New Roman"/>
                <w:iCs/>
                <w:w w:val="0"/>
                <w:kern w:val="2"/>
                <w:sz w:val="24"/>
                <w:szCs w:val="24"/>
                <w:lang w:eastAsia="ko-KR"/>
              </w:rPr>
              <w:t>Учебная практика</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13-33, ЛР 36-ЛР 38, ЛР41-ЛР 43</w:t>
            </w:r>
          </w:p>
        </w:tc>
      </w:tr>
      <w:tr w:rsidR="009E0F7E" w:rsidRPr="009E0F7E" w:rsidTr="00CE3381">
        <w:tc>
          <w:tcPr>
            <w:tcW w:w="6204" w:type="dxa"/>
          </w:tcPr>
          <w:p w:rsidR="009E0F7E" w:rsidRPr="009E0F7E" w:rsidRDefault="003E0385"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Pr>
                <w:rFonts w:ascii="Times New Roman" w:eastAsia="Times New Roman" w:hAnsi="Times New Roman"/>
                <w:iCs/>
                <w:w w:val="0"/>
                <w:kern w:val="2"/>
                <w:sz w:val="24"/>
                <w:szCs w:val="24"/>
                <w:lang w:eastAsia="ko-KR"/>
              </w:rPr>
              <w:t>ПП.02.</w:t>
            </w:r>
            <w:r w:rsidR="009E0F7E" w:rsidRPr="009E0F7E">
              <w:rPr>
                <w:rFonts w:ascii="Times New Roman" w:eastAsia="Times New Roman" w:hAnsi="Times New Roman"/>
                <w:iCs/>
                <w:w w:val="0"/>
                <w:kern w:val="2"/>
                <w:sz w:val="24"/>
                <w:szCs w:val="24"/>
                <w:lang w:eastAsia="ko-KR"/>
              </w:rPr>
              <w:t xml:space="preserve"> Производственная практика</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33, ЛР 36-ЛР 38, ЛР41-ЛР 43</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 xml:space="preserve">ПМ.05 </w:t>
            </w:r>
            <w:r w:rsidRPr="009E0F7E">
              <w:rPr>
                <w:rFonts w:ascii="Times New Roman" w:eastAsia="Times New Roman" w:hAnsi="Times New Roman"/>
                <w:sz w:val="24"/>
                <w:szCs w:val="24"/>
              </w:rPr>
              <w:t>Газовая сварка (наплавка)</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33, ЛР 39- ЛР 43</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МДК.05.01</w:t>
            </w:r>
            <w:r w:rsidRPr="009E0F7E">
              <w:rPr>
                <w:rFonts w:ascii="Times New Roman" w:eastAsia="Times New Roman" w:hAnsi="Times New Roman"/>
                <w:sz w:val="24"/>
                <w:szCs w:val="24"/>
              </w:rPr>
              <w:t>Техника и технология газовой сварки (наплавки)</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13-3 ЛР 3, ЛР 39-ЛР 40, ЛР41</w:t>
            </w:r>
          </w:p>
        </w:tc>
      </w:tr>
      <w:tr w:rsidR="009E0F7E" w:rsidRPr="009E0F7E" w:rsidTr="00CE3381">
        <w:trPr>
          <w:trHeight w:val="273"/>
        </w:trPr>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УП.05.01 Учебная практика</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33, ЛР 39- ЛР 43</w:t>
            </w:r>
          </w:p>
        </w:tc>
      </w:tr>
      <w:tr w:rsidR="009E0F7E" w:rsidRPr="009E0F7E" w:rsidTr="00CE3381">
        <w:tc>
          <w:tcPr>
            <w:tcW w:w="6204" w:type="dxa"/>
          </w:tcPr>
          <w:p w:rsidR="009E0F7E" w:rsidRPr="009E0F7E" w:rsidRDefault="009E0F7E" w:rsidP="00D30E63">
            <w:pPr>
              <w:widowControl w:val="0"/>
              <w:autoSpaceDE w:val="0"/>
              <w:autoSpaceDN w:val="0"/>
              <w:spacing w:after="0" w:line="360" w:lineRule="auto"/>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ПП.05.01 Производственная практика</w:t>
            </w:r>
          </w:p>
        </w:tc>
        <w:tc>
          <w:tcPr>
            <w:tcW w:w="3543" w:type="dxa"/>
          </w:tcPr>
          <w:p w:rsidR="009E0F7E" w:rsidRPr="009E0F7E" w:rsidRDefault="009E0F7E" w:rsidP="00D30E63">
            <w:pPr>
              <w:spacing w:after="0" w:line="360" w:lineRule="auto"/>
              <w:ind w:left="-108" w:right="-108"/>
              <w:rPr>
                <w:rFonts w:ascii="Times New Roman" w:eastAsia="Times New Roman" w:hAnsi="Times New Roman"/>
                <w:sz w:val="24"/>
                <w:szCs w:val="24"/>
              </w:rPr>
            </w:pPr>
            <w:r w:rsidRPr="009E0F7E">
              <w:rPr>
                <w:rFonts w:ascii="Times New Roman" w:eastAsia="Times New Roman" w:hAnsi="Times New Roman"/>
                <w:kern w:val="2"/>
                <w:sz w:val="24"/>
                <w:szCs w:val="24"/>
                <w:lang w:eastAsia="ko-KR"/>
              </w:rPr>
              <w:t>ЛР 13- ЛР 33, ЛР 39-ЛР 43</w:t>
            </w:r>
          </w:p>
        </w:tc>
      </w:tr>
      <w:bookmarkEnd w:id="15"/>
    </w:tbl>
    <w:p w:rsidR="009E0F7E" w:rsidRPr="009E0F7E" w:rsidRDefault="009E0F7E" w:rsidP="00D30E63">
      <w:pPr>
        <w:spacing w:after="0" w:line="360" w:lineRule="auto"/>
        <w:jc w:val="both"/>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FC2713" w:rsidRDefault="00FC2713" w:rsidP="00D30E63">
      <w:pPr>
        <w:spacing w:after="0" w:line="360" w:lineRule="auto"/>
        <w:ind w:firstLine="708"/>
        <w:rPr>
          <w:rFonts w:ascii="Times New Roman" w:eastAsia="Times New Roman" w:hAnsi="Times New Roman"/>
          <w:b/>
          <w:bCs/>
          <w:sz w:val="24"/>
          <w:szCs w:val="24"/>
        </w:rPr>
      </w:pPr>
    </w:p>
    <w:p w:rsidR="003F6533" w:rsidRPr="009E0F7E" w:rsidRDefault="00FC2713" w:rsidP="00D30E63">
      <w:pPr>
        <w:spacing w:after="0" w:line="360" w:lineRule="auto"/>
        <w:ind w:firstLine="708"/>
        <w:rPr>
          <w:rFonts w:ascii="Times New Roman" w:eastAsia="Times New Roman" w:hAnsi="Times New Roman"/>
          <w:b/>
          <w:bCs/>
          <w:sz w:val="24"/>
          <w:szCs w:val="24"/>
        </w:rPr>
      </w:pPr>
      <w:r>
        <w:rPr>
          <w:rFonts w:ascii="Times New Roman" w:eastAsia="Times New Roman" w:hAnsi="Times New Roman"/>
          <w:b/>
          <w:bCs/>
          <w:sz w:val="24"/>
          <w:szCs w:val="24"/>
        </w:rPr>
        <w:lastRenderedPageBreak/>
        <w:t xml:space="preserve">Раздел </w:t>
      </w:r>
      <w:r w:rsidR="003F6533" w:rsidRPr="00D30E63">
        <w:rPr>
          <w:rFonts w:ascii="Times New Roman" w:eastAsia="Times New Roman" w:hAnsi="Times New Roman"/>
          <w:b/>
          <w:bCs/>
          <w:sz w:val="24"/>
          <w:szCs w:val="24"/>
        </w:rPr>
        <w:t>2</w:t>
      </w:r>
      <w:r>
        <w:rPr>
          <w:rFonts w:ascii="Times New Roman" w:eastAsia="Times New Roman" w:hAnsi="Times New Roman"/>
          <w:b/>
          <w:bCs/>
          <w:sz w:val="24"/>
          <w:szCs w:val="24"/>
        </w:rPr>
        <w:t xml:space="preserve">. </w:t>
      </w:r>
      <w:r w:rsidR="003F6533" w:rsidRPr="00D30E63">
        <w:rPr>
          <w:rFonts w:ascii="Times New Roman" w:eastAsia="Times New Roman" w:hAnsi="Times New Roman"/>
          <w:b/>
          <w:bCs/>
          <w:sz w:val="24"/>
          <w:szCs w:val="24"/>
        </w:rPr>
        <w:t>Оценка освоения обучающимися основной образовательной программы в части достижения личностных результатов</w:t>
      </w:r>
      <w:bookmarkEnd w:id="12"/>
      <w:r w:rsidR="003F6533" w:rsidRPr="00D30E63">
        <w:rPr>
          <w:rFonts w:ascii="Times New Roman" w:eastAsia="Times New Roman" w:hAnsi="Times New Roman"/>
          <w:b/>
          <w:bCs/>
          <w:sz w:val="24"/>
          <w:szCs w:val="24"/>
        </w:rPr>
        <w:t>.</w:t>
      </w:r>
    </w:p>
    <w:p w:rsidR="009E0F7E" w:rsidRPr="009E0F7E" w:rsidRDefault="009E0F7E" w:rsidP="00D30E63">
      <w:pPr>
        <w:tabs>
          <w:tab w:val="left" w:pos="1134"/>
        </w:tabs>
        <w:spacing w:after="0" w:line="360" w:lineRule="auto"/>
        <w:ind w:firstLine="709"/>
        <w:jc w:val="both"/>
        <w:rPr>
          <w:rFonts w:ascii="Times New Roman" w:eastAsia="Times New Roman" w:hAnsi="Times New Roman"/>
          <w:iCs/>
          <w:sz w:val="24"/>
          <w:szCs w:val="24"/>
        </w:rPr>
      </w:pPr>
      <w:r w:rsidRPr="009E0F7E">
        <w:rPr>
          <w:rFonts w:ascii="Times New Roman" w:eastAsia="Times New Roman" w:hAnsi="Times New Roman"/>
          <w:iCs/>
          <w:sz w:val="24"/>
          <w:szCs w:val="24"/>
        </w:rPr>
        <w:t>Оценка достижения обучающимися личностных результатов проводится в рамках контрольных и оценочных процедур, предусмотренных настоящей программой и осуществляется в двух направлениях:</w:t>
      </w:r>
    </w:p>
    <w:p w:rsidR="009E0F7E" w:rsidRPr="009E0F7E" w:rsidRDefault="009E0F7E" w:rsidP="00D30E63">
      <w:pPr>
        <w:tabs>
          <w:tab w:val="left" w:pos="1134"/>
        </w:tabs>
        <w:spacing w:after="0" w:line="360" w:lineRule="auto"/>
        <w:ind w:firstLine="709"/>
        <w:jc w:val="both"/>
        <w:rPr>
          <w:rFonts w:ascii="Times New Roman" w:eastAsia="Times New Roman" w:hAnsi="Times New Roman"/>
          <w:iCs/>
          <w:sz w:val="24"/>
          <w:szCs w:val="24"/>
        </w:rPr>
      </w:pPr>
      <w:r w:rsidRPr="009E0F7E">
        <w:rPr>
          <w:rFonts w:ascii="Times New Roman" w:eastAsia="Times New Roman" w:hAnsi="Times New Roman"/>
          <w:iCs/>
          <w:sz w:val="24"/>
          <w:szCs w:val="24"/>
        </w:rPr>
        <w:t>- наличие условий для воспитания обучающихся: формирование воспитательного пространства и развитие образовательной (воспитательной) среды;</w:t>
      </w:r>
    </w:p>
    <w:p w:rsidR="009E0F7E" w:rsidRPr="009E0F7E" w:rsidRDefault="009E0F7E" w:rsidP="00D30E63">
      <w:pPr>
        <w:tabs>
          <w:tab w:val="left" w:pos="1134"/>
        </w:tabs>
        <w:spacing w:after="0" w:line="360" w:lineRule="auto"/>
        <w:ind w:firstLine="709"/>
        <w:jc w:val="both"/>
        <w:rPr>
          <w:rFonts w:ascii="Times New Roman" w:eastAsia="Times New Roman" w:hAnsi="Times New Roman"/>
          <w:iCs/>
          <w:sz w:val="24"/>
          <w:szCs w:val="24"/>
        </w:rPr>
      </w:pPr>
      <w:r w:rsidRPr="009E0F7E">
        <w:rPr>
          <w:rFonts w:ascii="Times New Roman" w:eastAsia="Times New Roman" w:hAnsi="Times New Roman"/>
          <w:iCs/>
          <w:sz w:val="24"/>
          <w:szCs w:val="24"/>
        </w:rPr>
        <w:t>- эффективность проводимых мероприятий, направленных на профессионально-личностное развитие обучающихся, формирование квалифицированных специалистов, готовых к самостоятельной профессиональной деятельности в современном обществе.</w:t>
      </w:r>
    </w:p>
    <w:p w:rsidR="009E0F7E" w:rsidRPr="009E0F7E" w:rsidRDefault="009E0F7E" w:rsidP="00D30E63">
      <w:pPr>
        <w:tabs>
          <w:tab w:val="left" w:pos="1134"/>
        </w:tabs>
        <w:spacing w:after="0" w:line="360" w:lineRule="auto"/>
        <w:ind w:firstLine="709"/>
        <w:jc w:val="both"/>
        <w:rPr>
          <w:rFonts w:ascii="Times New Roman" w:eastAsia="Times New Roman" w:hAnsi="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920"/>
      </w:tblGrid>
      <w:tr w:rsidR="009E0F7E" w:rsidRPr="009E0F7E" w:rsidTr="00CE3381">
        <w:tc>
          <w:tcPr>
            <w:tcW w:w="3510" w:type="dxa"/>
            <w:shd w:val="clear" w:color="auto" w:fill="auto"/>
          </w:tcPr>
          <w:p w:rsidR="009E0F7E" w:rsidRPr="009E0F7E" w:rsidRDefault="009E0F7E" w:rsidP="00D30E63">
            <w:pPr>
              <w:tabs>
                <w:tab w:val="left" w:pos="1134"/>
              </w:tabs>
              <w:spacing w:after="0" w:line="360" w:lineRule="auto"/>
              <w:jc w:val="center"/>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Индикаторы</w:t>
            </w:r>
          </w:p>
        </w:tc>
        <w:tc>
          <w:tcPr>
            <w:tcW w:w="5920" w:type="dxa"/>
            <w:shd w:val="clear" w:color="auto" w:fill="auto"/>
          </w:tcPr>
          <w:p w:rsidR="009E0F7E" w:rsidRPr="009E0F7E" w:rsidRDefault="009E0F7E" w:rsidP="00D30E63">
            <w:pPr>
              <w:tabs>
                <w:tab w:val="left" w:pos="1134"/>
              </w:tabs>
              <w:spacing w:after="0" w:line="360" w:lineRule="auto"/>
              <w:ind w:firstLine="709"/>
              <w:jc w:val="center"/>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Качества личности</w:t>
            </w:r>
          </w:p>
        </w:tc>
      </w:tr>
      <w:tr w:rsidR="009E0F7E" w:rsidRPr="009E0F7E" w:rsidTr="00CE3381">
        <w:tc>
          <w:tcPr>
            <w:tcW w:w="3510" w:type="dxa"/>
            <w:shd w:val="clear" w:color="auto" w:fill="auto"/>
          </w:tcPr>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Гражданственность и патриотизм - отношение к своей стране</w:t>
            </w:r>
          </w:p>
        </w:tc>
        <w:tc>
          <w:tcPr>
            <w:tcW w:w="5920" w:type="dxa"/>
            <w:shd w:val="clear" w:color="auto" w:fill="auto"/>
          </w:tcPr>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отношение к малой родине</w:t>
            </w:r>
          </w:p>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чувство долга</w:t>
            </w:r>
          </w:p>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правовая культура</w:t>
            </w:r>
          </w:p>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xml:space="preserve">- </w:t>
            </w:r>
            <w:proofErr w:type="spellStart"/>
            <w:r w:rsidRPr="009E0F7E">
              <w:rPr>
                <w:rFonts w:ascii="Times New Roman" w:eastAsia="Times New Roman" w:hAnsi="Times New Roman"/>
                <w:iCs/>
                <w:sz w:val="24"/>
                <w:szCs w:val="24"/>
                <w:lang w:eastAsia="en-US"/>
              </w:rPr>
              <w:t>сформированность</w:t>
            </w:r>
            <w:proofErr w:type="spellEnd"/>
            <w:r w:rsidRPr="009E0F7E">
              <w:rPr>
                <w:rFonts w:ascii="Times New Roman" w:eastAsia="Times New Roman" w:hAnsi="Times New Roman"/>
                <w:iCs/>
                <w:sz w:val="24"/>
                <w:szCs w:val="24"/>
                <w:lang w:eastAsia="en-US"/>
              </w:rPr>
              <w:t xml:space="preserve"> гражданской позиции; - участие в волонтерском движении;</w:t>
            </w:r>
          </w:p>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отсутствие фактов проявления идеологии терроризма и экстремизма среди обучающихся;</w:t>
            </w:r>
          </w:p>
        </w:tc>
      </w:tr>
      <w:tr w:rsidR="009E0F7E" w:rsidRPr="009E0F7E" w:rsidTr="00CE3381">
        <w:tc>
          <w:tcPr>
            <w:tcW w:w="3510" w:type="dxa"/>
            <w:shd w:val="clear" w:color="auto" w:fill="auto"/>
          </w:tcPr>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Толерантность, проявление терпимости к другим народам и конфессиям</w:t>
            </w:r>
          </w:p>
        </w:tc>
        <w:tc>
          <w:tcPr>
            <w:tcW w:w="5920" w:type="dxa"/>
            <w:shd w:val="clear" w:color="auto" w:fill="auto"/>
          </w:tcPr>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способность к состраданию и доброта</w:t>
            </w:r>
          </w:p>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терпимость и доброжелательность</w:t>
            </w:r>
          </w:p>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готовность оказать помощь</w:t>
            </w:r>
          </w:p>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xml:space="preserve">- стремление к миру и добрососедству </w:t>
            </w:r>
          </w:p>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соблюдение этических норм общения при взаимодействии с обучающимися, преподавателями, мастерами и руководителями практики;</w:t>
            </w:r>
          </w:p>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tc>
      </w:tr>
      <w:tr w:rsidR="009E0F7E" w:rsidRPr="009E0F7E" w:rsidTr="00CE3381">
        <w:tc>
          <w:tcPr>
            <w:tcW w:w="3510" w:type="dxa"/>
            <w:shd w:val="clear" w:color="auto" w:fill="auto"/>
          </w:tcPr>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xml:space="preserve">Уважение к труду - сознательное отношение к труду, проявление трудовой активности </w:t>
            </w:r>
          </w:p>
        </w:tc>
        <w:tc>
          <w:tcPr>
            <w:tcW w:w="5920" w:type="dxa"/>
            <w:shd w:val="clear" w:color="auto" w:fill="auto"/>
          </w:tcPr>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добросовестность и ответственность за результат учебной деятельности и подготовки к профессиональной деятельности;</w:t>
            </w:r>
          </w:p>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демонстрация интереса к будущей профессии</w:t>
            </w:r>
          </w:p>
          <w:p w:rsidR="009E0F7E" w:rsidRPr="009E0F7E" w:rsidRDefault="009E0F7E" w:rsidP="00D30E63">
            <w:pPr>
              <w:tabs>
                <w:tab w:val="left" w:pos="1134"/>
              </w:tabs>
              <w:spacing w:after="0" w:line="360" w:lineRule="auto"/>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t>- участие в исследовательской и проектной работе;</w:t>
            </w:r>
          </w:p>
          <w:p w:rsidR="009E0F7E" w:rsidRPr="009E0F7E" w:rsidRDefault="009E0F7E" w:rsidP="00D30E63">
            <w:pPr>
              <w:tabs>
                <w:tab w:val="left" w:pos="1134"/>
              </w:tabs>
              <w:spacing w:after="0" w:line="360" w:lineRule="auto"/>
              <w:ind w:left="35"/>
              <w:jc w:val="both"/>
              <w:rPr>
                <w:rFonts w:ascii="Times New Roman" w:eastAsia="Times New Roman" w:hAnsi="Times New Roman"/>
                <w:iCs/>
                <w:sz w:val="24"/>
                <w:szCs w:val="24"/>
                <w:lang w:eastAsia="en-US"/>
              </w:rPr>
            </w:pPr>
            <w:r w:rsidRPr="009E0F7E">
              <w:rPr>
                <w:rFonts w:ascii="Times New Roman" w:eastAsia="Times New Roman" w:hAnsi="Times New Roman"/>
                <w:iCs/>
                <w:sz w:val="24"/>
                <w:szCs w:val="24"/>
                <w:lang w:eastAsia="en-US"/>
              </w:rPr>
              <w:lastRenderedPageBreak/>
              <w:t>- участие в конкурсах профессионального мастерства, олимпиадах по профессии, викторинах, в предметных неделях;</w:t>
            </w:r>
          </w:p>
        </w:tc>
      </w:tr>
    </w:tbl>
    <w:p w:rsidR="009E0F7E" w:rsidRPr="009E0F7E" w:rsidRDefault="009E0F7E" w:rsidP="00D30E63">
      <w:pPr>
        <w:tabs>
          <w:tab w:val="left" w:pos="1134"/>
        </w:tabs>
        <w:spacing w:after="0" w:line="360" w:lineRule="auto"/>
        <w:ind w:firstLine="709"/>
        <w:jc w:val="both"/>
        <w:rPr>
          <w:rFonts w:ascii="Times New Roman" w:eastAsia="Times New Roman" w:hAnsi="Times New Roman"/>
          <w:iCs/>
          <w:sz w:val="24"/>
          <w:szCs w:val="24"/>
        </w:rPr>
      </w:pPr>
    </w:p>
    <w:p w:rsidR="009E0F7E" w:rsidRPr="009E0F7E" w:rsidRDefault="009E0F7E" w:rsidP="00D30E63">
      <w:pPr>
        <w:tabs>
          <w:tab w:val="left" w:pos="1134"/>
        </w:tabs>
        <w:spacing w:after="0" w:line="360" w:lineRule="auto"/>
        <w:ind w:firstLine="709"/>
        <w:jc w:val="both"/>
        <w:rPr>
          <w:rFonts w:ascii="Times New Roman" w:eastAsia="Times New Roman" w:hAnsi="Times New Roman"/>
          <w:iCs/>
          <w:sz w:val="24"/>
          <w:szCs w:val="24"/>
        </w:rPr>
        <w:sectPr w:rsidR="009E0F7E" w:rsidRPr="009E0F7E" w:rsidSect="00CE3381">
          <w:pgSz w:w="11906" w:h="16838"/>
          <w:pgMar w:top="851" w:right="991" w:bottom="1134" w:left="1134" w:header="397" w:footer="397" w:gutter="0"/>
          <w:cols w:space="720"/>
          <w:titlePg/>
          <w:docGrid w:linePitch="326"/>
        </w:sectPr>
      </w:pPr>
      <w:r w:rsidRPr="009E0F7E">
        <w:rPr>
          <w:rFonts w:ascii="Times New Roman" w:eastAsia="Times New Roman" w:hAnsi="Times New Roman"/>
          <w:iCs/>
          <w:sz w:val="24"/>
          <w:szCs w:val="24"/>
        </w:rPr>
        <w:t>Показатели внутренней оценки качества условий, созданных для воспитания обучающихся, эффективности реализации рабочей программы воспитания и оценка результативности воспитательной работы отражены в таблице 1. Оценка результативности воспитательной работы.</w:t>
      </w:r>
    </w:p>
    <w:p w:rsidR="009E0F7E" w:rsidRPr="009E0F7E" w:rsidRDefault="009E0F7E" w:rsidP="00363178">
      <w:pPr>
        <w:autoSpaceDE w:val="0"/>
        <w:autoSpaceDN w:val="0"/>
        <w:adjustRightInd w:val="0"/>
        <w:spacing w:after="0" w:line="360" w:lineRule="auto"/>
        <w:ind w:firstLine="708"/>
        <w:jc w:val="center"/>
        <w:rPr>
          <w:rFonts w:ascii="Times New Roman" w:eastAsia="Times New Roman" w:hAnsi="Times New Roman"/>
          <w:b/>
          <w:sz w:val="24"/>
          <w:szCs w:val="24"/>
        </w:rPr>
      </w:pPr>
      <w:r w:rsidRPr="009E0F7E">
        <w:rPr>
          <w:rFonts w:ascii="Times New Roman" w:eastAsia="Times New Roman" w:hAnsi="Times New Roman"/>
          <w:sz w:val="24"/>
          <w:szCs w:val="24"/>
        </w:rPr>
        <w:lastRenderedPageBreak/>
        <w:t xml:space="preserve">Таблица 1. </w:t>
      </w:r>
      <w:r w:rsidRPr="009E0F7E">
        <w:rPr>
          <w:rFonts w:ascii="Times New Roman" w:eastAsia="Times New Roman" w:hAnsi="Times New Roman"/>
          <w:b/>
          <w:sz w:val="24"/>
          <w:szCs w:val="24"/>
        </w:rPr>
        <w:t>Оценка результативности воспитательной работы</w:t>
      </w:r>
    </w:p>
    <w:p w:rsidR="009E0F7E" w:rsidRPr="009E0F7E" w:rsidRDefault="009E0F7E" w:rsidP="00D30E63">
      <w:pPr>
        <w:autoSpaceDE w:val="0"/>
        <w:autoSpaceDN w:val="0"/>
        <w:adjustRightInd w:val="0"/>
        <w:spacing w:after="0" w:line="360" w:lineRule="auto"/>
        <w:ind w:firstLine="708"/>
        <w:jc w:val="both"/>
        <w:rPr>
          <w:rFonts w:ascii="Times New Roman" w:eastAsia="Times New Roman" w:hAnsi="Times New Roman"/>
          <w:sz w:val="24"/>
          <w:szCs w:val="24"/>
        </w:rPr>
      </w:pP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797"/>
        <w:gridCol w:w="1795"/>
        <w:gridCol w:w="35"/>
        <w:gridCol w:w="1831"/>
        <w:gridCol w:w="24"/>
        <w:gridCol w:w="1807"/>
        <w:gridCol w:w="36"/>
        <w:gridCol w:w="1795"/>
      </w:tblGrid>
      <w:tr w:rsidR="009E0F7E" w:rsidRPr="009E0F7E" w:rsidTr="00CE3381">
        <w:tc>
          <w:tcPr>
            <w:tcW w:w="709" w:type="dxa"/>
            <w:vMerge w:val="restart"/>
            <w:shd w:val="clear" w:color="auto" w:fill="auto"/>
            <w:vAlign w:val="center"/>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п/п</w:t>
            </w:r>
          </w:p>
        </w:tc>
        <w:tc>
          <w:tcPr>
            <w:tcW w:w="7797" w:type="dxa"/>
            <w:vMerge w:val="restart"/>
            <w:shd w:val="clear" w:color="auto" w:fill="auto"/>
            <w:vAlign w:val="center"/>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b/>
                <w:sz w:val="24"/>
                <w:szCs w:val="24"/>
              </w:rPr>
            </w:pPr>
            <w:r w:rsidRPr="009E0F7E">
              <w:rPr>
                <w:rFonts w:ascii="Times New Roman" w:eastAsia="Times New Roman" w:hAnsi="Times New Roman"/>
                <w:b/>
                <w:sz w:val="24"/>
                <w:szCs w:val="24"/>
              </w:rPr>
              <w:t>Показатели качества и эффективности реализации программы</w:t>
            </w:r>
          </w:p>
        </w:tc>
        <w:tc>
          <w:tcPr>
            <w:tcW w:w="1795" w:type="dxa"/>
            <w:vMerge w:val="restart"/>
            <w:shd w:val="clear" w:color="auto" w:fill="auto"/>
            <w:vAlign w:val="center"/>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Единица измерения</w:t>
            </w:r>
          </w:p>
        </w:tc>
        <w:tc>
          <w:tcPr>
            <w:tcW w:w="5528" w:type="dxa"/>
            <w:gridSpan w:val="6"/>
            <w:tcBorders>
              <w:bottom w:val="single" w:sz="4" w:space="0" w:color="auto"/>
            </w:tcBorders>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Значение показателя учебной группы</w:t>
            </w:r>
          </w:p>
        </w:tc>
      </w:tr>
      <w:tr w:rsidR="009E0F7E" w:rsidRPr="009E0F7E" w:rsidTr="00CE3381">
        <w:tc>
          <w:tcPr>
            <w:tcW w:w="709" w:type="dxa"/>
            <w:vMerge/>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7797" w:type="dxa"/>
            <w:vMerge/>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795" w:type="dxa"/>
            <w:vMerge/>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90" w:type="dxa"/>
            <w:gridSpan w:val="3"/>
            <w:tcBorders>
              <w:bottom w:val="single" w:sz="4" w:space="0" w:color="auto"/>
            </w:tcBorders>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на 1 курсе</w:t>
            </w:r>
          </w:p>
        </w:tc>
        <w:tc>
          <w:tcPr>
            <w:tcW w:w="1843" w:type="dxa"/>
            <w:gridSpan w:val="2"/>
            <w:tcBorders>
              <w:bottom w:val="single" w:sz="4" w:space="0" w:color="auto"/>
            </w:tcBorders>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на 2 курсе</w:t>
            </w:r>
          </w:p>
        </w:tc>
        <w:tc>
          <w:tcPr>
            <w:tcW w:w="1795" w:type="dxa"/>
            <w:tcBorders>
              <w:bottom w:val="single" w:sz="4" w:space="0" w:color="auto"/>
            </w:tcBorders>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на 3 курсе</w:t>
            </w:r>
          </w:p>
        </w:tc>
      </w:tr>
      <w:tr w:rsidR="009E0F7E" w:rsidRPr="009E0F7E" w:rsidTr="00CE3381">
        <w:tc>
          <w:tcPr>
            <w:tcW w:w="709" w:type="dxa"/>
            <w:shd w:val="clear" w:color="auto" w:fill="auto"/>
          </w:tcPr>
          <w:p w:rsidR="009E0F7E" w:rsidRPr="009E0F7E" w:rsidRDefault="009E0F7E" w:rsidP="00D30E63">
            <w:pPr>
              <w:numPr>
                <w:ilvl w:val="0"/>
                <w:numId w:val="21"/>
              </w:numPr>
              <w:autoSpaceDE w:val="0"/>
              <w:autoSpaceDN w:val="0"/>
              <w:adjustRightInd w:val="0"/>
              <w:spacing w:after="0" w:line="360" w:lineRule="auto"/>
              <w:jc w:val="center"/>
              <w:rPr>
                <w:rFonts w:ascii="Times New Roman" w:eastAsia="Times New Roman" w:hAnsi="Times New Roman"/>
                <w:sz w:val="24"/>
                <w:szCs w:val="24"/>
              </w:rPr>
            </w:pPr>
          </w:p>
        </w:tc>
        <w:tc>
          <w:tcPr>
            <w:tcW w:w="15120" w:type="dxa"/>
            <w:gridSpan w:val="8"/>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b/>
                <w:sz w:val="24"/>
                <w:szCs w:val="24"/>
              </w:rPr>
            </w:pPr>
            <w:r w:rsidRPr="009E0F7E">
              <w:rPr>
                <w:rFonts w:ascii="Times New Roman" w:eastAsia="Times New Roman" w:hAnsi="Times New Roman"/>
                <w:b/>
                <w:sz w:val="24"/>
                <w:szCs w:val="24"/>
              </w:rPr>
              <w:t>Раздел 1. Показатели качества созданных условий для воспитания обучающихся</w:t>
            </w: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Количество воспитательных мероприятий, проводимых на уровне республики, города, в которых участвовали обучающиеся учебной группы</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ед.</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Количество воспитательных мероприятий, проводимых на уровне </w:t>
            </w:r>
            <w:r w:rsidRPr="009E0F7E">
              <w:rPr>
                <w:rFonts w:ascii="Times New Roman" w:eastAsia="Times New Roman" w:hAnsi="Times New Roman"/>
                <w:iCs/>
                <w:kern w:val="32"/>
                <w:sz w:val="24"/>
                <w:szCs w:val="24"/>
                <w:lang w:eastAsia="x-none"/>
              </w:rPr>
              <w:t>колледжа</w:t>
            </w:r>
            <w:r w:rsidRPr="009E0F7E">
              <w:rPr>
                <w:rFonts w:ascii="Times New Roman" w:eastAsia="Times New Roman" w:hAnsi="Times New Roman"/>
                <w:sz w:val="24"/>
                <w:szCs w:val="24"/>
              </w:rPr>
              <w:t>, в которых участвовали обучающиеся учебной группы</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ед.</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Количество творческих объединений в </w:t>
            </w:r>
            <w:r w:rsidRPr="009E0F7E">
              <w:rPr>
                <w:rFonts w:ascii="Times New Roman" w:eastAsia="Times New Roman" w:hAnsi="Times New Roman"/>
                <w:iCs/>
                <w:kern w:val="32"/>
                <w:sz w:val="24"/>
                <w:szCs w:val="24"/>
                <w:lang w:eastAsia="x-none"/>
              </w:rPr>
              <w:t>колледже</w:t>
            </w:r>
            <w:r w:rsidRPr="009E0F7E">
              <w:rPr>
                <w:rFonts w:ascii="Times New Roman" w:eastAsia="Times New Roman" w:hAnsi="Times New Roman"/>
                <w:sz w:val="24"/>
                <w:szCs w:val="24"/>
              </w:rPr>
              <w:t>, в которых могут бесплатно заниматься обучающиеся</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ед.</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Доля обучающихся, занимавшихся в течение учебного года в творческих объединениях от общей численности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Количество спортивных и физкультурно-оздоровительных секций и т.п. в </w:t>
            </w:r>
            <w:r w:rsidRPr="009E0F7E">
              <w:rPr>
                <w:rFonts w:ascii="Times New Roman" w:eastAsia="Times New Roman" w:hAnsi="Times New Roman"/>
                <w:iCs/>
                <w:kern w:val="32"/>
                <w:sz w:val="24"/>
                <w:szCs w:val="24"/>
                <w:lang w:eastAsia="x-none"/>
              </w:rPr>
              <w:t>колледже</w:t>
            </w:r>
            <w:r w:rsidRPr="009E0F7E">
              <w:rPr>
                <w:rFonts w:ascii="Times New Roman" w:eastAsia="Times New Roman" w:hAnsi="Times New Roman"/>
                <w:sz w:val="24"/>
                <w:szCs w:val="24"/>
              </w:rPr>
              <w:t>, в которых могут бесплатно заниматься обучающиеся</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ед.</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Доля обучающихся, занимавшихся в течение учебного года в спортивных секциях и т.п., от общей численности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Доля обучающихся, участвующих в работе студенческого совета, стипендиальной или др. комиссиях, от общей численности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Доля обучающихся, принявших участие в анкетировании по выявлению удовлетворенностью качеством обучения и условиями образовательного процесса, от общей численности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Доля родителей (законных представителей) обучающихся, оценивших на «хорошо» и «отлично» удовлетворенность условиями образовательного процесса, от общей численности родителей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Доля обучающихся, участвовавших в добровольном социально-психологическом тестировании на </w:t>
            </w:r>
            <w:r w:rsidRPr="009E0F7E">
              <w:rPr>
                <w:rFonts w:ascii="Times New Roman" w:eastAsia="Times New Roman" w:hAnsi="Times New Roman"/>
                <w:sz w:val="24"/>
                <w:szCs w:val="24"/>
                <w:lang w:eastAsia="en-US"/>
              </w:rPr>
              <w:t>раннее выявление немедицинского потребления наркотических средств и психотропных веществ, от общей численности обучающихся группы</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0"/>
                <w:numId w:val="21"/>
              </w:numPr>
              <w:autoSpaceDE w:val="0"/>
              <w:autoSpaceDN w:val="0"/>
              <w:adjustRightInd w:val="0"/>
              <w:spacing w:after="0" w:line="360" w:lineRule="auto"/>
              <w:jc w:val="center"/>
              <w:rPr>
                <w:rFonts w:ascii="Times New Roman" w:eastAsia="Times New Roman" w:hAnsi="Times New Roman"/>
                <w:sz w:val="24"/>
                <w:szCs w:val="24"/>
              </w:rPr>
            </w:pPr>
          </w:p>
        </w:tc>
        <w:tc>
          <w:tcPr>
            <w:tcW w:w="15120" w:type="dxa"/>
            <w:gridSpan w:val="8"/>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b/>
                <w:sz w:val="24"/>
                <w:szCs w:val="24"/>
              </w:rPr>
            </w:pPr>
            <w:r w:rsidRPr="009E0F7E">
              <w:rPr>
                <w:rFonts w:ascii="Times New Roman" w:eastAsia="Times New Roman" w:hAnsi="Times New Roman"/>
                <w:b/>
                <w:sz w:val="24"/>
                <w:szCs w:val="24"/>
              </w:rPr>
              <w:t>Раздел 2. Показатели эффективности проведенных воспитательных мероприятий для профессионально-личностного развития обучающихся</w:t>
            </w: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Доля обучающихся, не пропустивших ни одного учебного занятия по неуважительной причине от общей численности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Средний балл освоения ППССЗ по итогам учебного года (по всем обучающимся учебной группы по результатам промежуточной аттестации за зимнюю и летнюю сессии)</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1,0-5,0</w:t>
            </w:r>
          </w:p>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балл</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Доля обучающихся, участвовавших в предметных олимпиадах от общей численности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Количество победителей, занявших 1, 2 или 3 место в предметных олимпиадах, из обучающихся учебной группы</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чел.</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Количество участников, выступивших с докладами на научно-практических конференциях, из числа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чел.</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color w:val="FF0000"/>
                <w:sz w:val="24"/>
                <w:szCs w:val="24"/>
              </w:rPr>
            </w:pPr>
            <w:r w:rsidRPr="009E0F7E">
              <w:rPr>
                <w:rFonts w:ascii="Times New Roman" w:eastAsia="Times New Roman" w:hAnsi="Times New Roman"/>
                <w:sz w:val="24"/>
                <w:szCs w:val="24"/>
              </w:rPr>
              <w:t>Доля обучающихся, получивших оценку «отлично» и положительный отзыв работодателя по преддипломной практике от общей численности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color w:val="FF0000"/>
                <w:sz w:val="24"/>
                <w:szCs w:val="24"/>
              </w:rPr>
            </w:pPr>
            <w:r w:rsidRPr="009E0F7E">
              <w:rPr>
                <w:rFonts w:ascii="Times New Roman" w:eastAsia="Times New Roman" w:hAnsi="Times New Roman"/>
                <w:sz w:val="24"/>
                <w:szCs w:val="24"/>
              </w:rPr>
              <w:t xml:space="preserve">Доля обучающихся, участвующих в региональном чемпионате </w:t>
            </w:r>
            <w:r w:rsidRPr="009E0F7E">
              <w:rPr>
                <w:rFonts w:ascii="Times New Roman" w:eastAsia="Times New Roman" w:hAnsi="Times New Roman"/>
                <w:sz w:val="24"/>
                <w:szCs w:val="24"/>
                <w:lang w:val="en-US"/>
              </w:rPr>
              <w:t>WSR</w:t>
            </w:r>
            <w:r w:rsidRPr="009E0F7E">
              <w:rPr>
                <w:rFonts w:ascii="Times New Roman" w:eastAsia="Times New Roman" w:hAnsi="Times New Roman"/>
                <w:sz w:val="24"/>
                <w:szCs w:val="24"/>
              </w:rPr>
              <w:t>, от общей численности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Доля обучающихся, получивших призовые места на чемпионатах </w:t>
            </w:r>
            <w:r w:rsidRPr="009E0F7E">
              <w:rPr>
                <w:rFonts w:ascii="Times New Roman" w:eastAsia="Times New Roman" w:hAnsi="Times New Roman"/>
                <w:sz w:val="24"/>
                <w:szCs w:val="24"/>
                <w:lang w:val="en-US"/>
              </w:rPr>
              <w:t>WSR</w:t>
            </w:r>
            <w:r w:rsidRPr="009E0F7E">
              <w:rPr>
                <w:rFonts w:ascii="Times New Roman" w:eastAsia="Times New Roman" w:hAnsi="Times New Roman"/>
                <w:sz w:val="24"/>
                <w:szCs w:val="24"/>
              </w:rPr>
              <w:t>, от общей численности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Доля обучающихся, сдавших ДЭ на положительную оценку (отлично, хорошо, удовлетворительно), от общей численности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Доля обучающихся, сдавших ДЭ на «отлично» от общей численности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Количество обучающихся в учебной группе, получивших в ходе ГИА оценку «неудовлетворительно»</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чел.</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Доля обучающихся, получивших дипломы, грамоты за участие в творческих конкурсах, фестивалях, иных мероприятиях различного уровня, от общей численности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Доля обучающихся, получивших награды, грамоты за участие в спортивных соревнованиях, ГТО и иных физкультурно-оздоровительных мероприятиях различного уровня, от общей численности обучающихся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Доля положительных отзывов работодателей по результатам проведенных воспитательных мероприятий от общего количества отзывов работодателей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Доля положительных отзывов родителей (законных представителей) обучающихся учебной группы по результатам проведенных воспитательных мероприятий от общего количества отзывов родителей учебной группы</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Количество обучающихся учебной группы, состоящих на различных видах профилактического учета/контроля</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чел.</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Количество обучающихся с </w:t>
            </w:r>
            <w:r w:rsidRPr="009E0F7E">
              <w:rPr>
                <w:rFonts w:ascii="Times New Roman" w:eastAsia="Times New Roman" w:hAnsi="Times New Roman"/>
                <w:sz w:val="24"/>
                <w:szCs w:val="24"/>
                <w:lang w:eastAsia="en-US"/>
              </w:rPr>
              <w:t>выявленным фактом немедицинского потребления наркотических средств и психотропных веществ в учебной группе</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чел.</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Количество правонарушений, совершенных обучающимися учебной группы за учебный год</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ед.</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r w:rsidR="009E0F7E" w:rsidRPr="009E0F7E" w:rsidTr="00CE3381">
        <w:tc>
          <w:tcPr>
            <w:tcW w:w="709" w:type="dxa"/>
            <w:shd w:val="clear" w:color="auto" w:fill="auto"/>
          </w:tcPr>
          <w:p w:rsidR="009E0F7E" w:rsidRPr="009E0F7E" w:rsidRDefault="009E0F7E" w:rsidP="00D30E63">
            <w:pPr>
              <w:numPr>
                <w:ilvl w:val="1"/>
                <w:numId w:val="21"/>
              </w:numPr>
              <w:autoSpaceDE w:val="0"/>
              <w:autoSpaceDN w:val="0"/>
              <w:adjustRightInd w:val="0"/>
              <w:spacing w:after="0" w:line="360" w:lineRule="auto"/>
              <w:jc w:val="center"/>
              <w:rPr>
                <w:rFonts w:ascii="Times New Roman" w:eastAsia="Times New Roman" w:hAnsi="Times New Roman"/>
                <w:sz w:val="24"/>
                <w:szCs w:val="24"/>
              </w:rPr>
            </w:pPr>
          </w:p>
        </w:tc>
        <w:tc>
          <w:tcPr>
            <w:tcW w:w="7797" w:type="dxa"/>
            <w:shd w:val="clear" w:color="auto" w:fill="auto"/>
          </w:tcPr>
          <w:p w:rsidR="009E0F7E" w:rsidRPr="009E0F7E" w:rsidRDefault="009E0F7E" w:rsidP="00D30E63">
            <w:pPr>
              <w:autoSpaceDE w:val="0"/>
              <w:autoSpaceDN w:val="0"/>
              <w:adjustRightInd w:val="0"/>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Количество обучающихся, получивших травмы при проведении воспитательных мероприятий</w:t>
            </w:r>
          </w:p>
        </w:tc>
        <w:tc>
          <w:tcPr>
            <w:tcW w:w="1830" w:type="dxa"/>
            <w:gridSpan w:val="2"/>
            <w:shd w:val="clear" w:color="auto" w:fill="auto"/>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чел.</w:t>
            </w:r>
          </w:p>
        </w:tc>
        <w:tc>
          <w:tcPr>
            <w:tcW w:w="1831" w:type="dxa"/>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c>
          <w:tcPr>
            <w:tcW w:w="1831" w:type="dxa"/>
            <w:gridSpan w:val="2"/>
            <w:shd w:val="clear" w:color="auto" w:fill="FFFFFF"/>
          </w:tcPr>
          <w:p w:rsidR="009E0F7E" w:rsidRPr="009E0F7E" w:rsidRDefault="009E0F7E" w:rsidP="00D30E63">
            <w:pPr>
              <w:autoSpaceDE w:val="0"/>
              <w:autoSpaceDN w:val="0"/>
              <w:adjustRightInd w:val="0"/>
              <w:spacing w:after="0" w:line="360" w:lineRule="auto"/>
              <w:jc w:val="center"/>
              <w:rPr>
                <w:rFonts w:ascii="Times New Roman" w:eastAsia="Times New Roman" w:hAnsi="Times New Roman"/>
                <w:sz w:val="24"/>
                <w:szCs w:val="24"/>
              </w:rPr>
            </w:pPr>
          </w:p>
        </w:tc>
      </w:tr>
    </w:tbl>
    <w:p w:rsidR="009E0F7E" w:rsidRPr="009E0F7E" w:rsidRDefault="009E0F7E" w:rsidP="00D30E63">
      <w:pPr>
        <w:spacing w:after="0" w:line="360" w:lineRule="auto"/>
        <w:rPr>
          <w:rFonts w:ascii="Times New Roman" w:eastAsia="Times New Roman" w:hAnsi="Times New Roman"/>
          <w:sz w:val="24"/>
          <w:szCs w:val="24"/>
        </w:rPr>
      </w:pPr>
    </w:p>
    <w:p w:rsidR="009E0F7E" w:rsidRPr="009E0F7E" w:rsidRDefault="009E0F7E" w:rsidP="00D30E63">
      <w:pPr>
        <w:spacing w:after="0" w:line="360" w:lineRule="auto"/>
        <w:rPr>
          <w:rFonts w:ascii="Times New Roman" w:eastAsia="Times New Roman" w:hAnsi="Times New Roman"/>
          <w:sz w:val="24"/>
          <w:szCs w:val="24"/>
        </w:rPr>
        <w:sectPr w:rsidR="009E0F7E" w:rsidRPr="009E0F7E" w:rsidSect="00CE3381">
          <w:pgSz w:w="16838" w:h="11906" w:orient="landscape"/>
          <w:pgMar w:top="993" w:right="1134" w:bottom="851" w:left="1134" w:header="397" w:footer="397" w:gutter="0"/>
          <w:cols w:space="720"/>
          <w:titlePg/>
          <w:docGrid w:linePitch="326"/>
        </w:sectPr>
      </w:pPr>
    </w:p>
    <w:p w:rsidR="009E0F7E" w:rsidRPr="009E0F7E" w:rsidRDefault="009E0F7E" w:rsidP="00D30E63">
      <w:pPr>
        <w:widowControl w:val="0"/>
        <w:autoSpaceDE w:val="0"/>
        <w:autoSpaceDN w:val="0"/>
        <w:spacing w:after="0" w:line="360" w:lineRule="auto"/>
        <w:ind w:firstLine="567"/>
        <w:jc w:val="right"/>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lastRenderedPageBreak/>
        <w:t>Приложение 1</w:t>
      </w:r>
    </w:p>
    <w:p w:rsidR="009E0F7E" w:rsidRPr="009E0F7E" w:rsidRDefault="009E0F7E" w:rsidP="00D30E63">
      <w:pPr>
        <w:widowControl w:val="0"/>
        <w:autoSpaceDE w:val="0"/>
        <w:autoSpaceDN w:val="0"/>
        <w:spacing w:after="0" w:line="360" w:lineRule="auto"/>
        <w:ind w:firstLine="567"/>
        <w:jc w:val="right"/>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t xml:space="preserve">к рабочей программе воспитания по профессии </w:t>
      </w:r>
    </w:p>
    <w:p w:rsidR="009E0F7E" w:rsidRPr="009E0F7E" w:rsidRDefault="009E0F7E" w:rsidP="00D30E63">
      <w:pPr>
        <w:widowControl w:val="0"/>
        <w:autoSpaceDE w:val="0"/>
        <w:autoSpaceDN w:val="0"/>
        <w:spacing w:after="0" w:line="360" w:lineRule="auto"/>
        <w:ind w:firstLine="567"/>
        <w:jc w:val="right"/>
        <w:rPr>
          <w:rFonts w:ascii="Times New Roman" w:eastAsia="Times New Roman" w:hAnsi="Times New Roman"/>
          <w:sz w:val="24"/>
          <w:szCs w:val="24"/>
        </w:rPr>
      </w:pPr>
      <w:r w:rsidRPr="009E0F7E">
        <w:rPr>
          <w:rFonts w:ascii="Times New Roman" w:eastAsia="Times New Roman" w:hAnsi="Times New Roman"/>
          <w:sz w:val="24"/>
          <w:szCs w:val="24"/>
        </w:rPr>
        <w:t>15.01.05 Сварщик (ручной и частично механизированной сварки (наплавки)</w:t>
      </w:r>
    </w:p>
    <w:p w:rsidR="009E0F7E" w:rsidRPr="009E0F7E" w:rsidRDefault="009E0F7E" w:rsidP="00D30E63">
      <w:pPr>
        <w:widowControl w:val="0"/>
        <w:autoSpaceDE w:val="0"/>
        <w:autoSpaceDN w:val="0"/>
        <w:spacing w:after="0" w:line="360" w:lineRule="auto"/>
        <w:ind w:firstLine="567"/>
        <w:jc w:val="right"/>
        <w:rPr>
          <w:rFonts w:ascii="Times New Roman" w:eastAsia="Times New Roman" w:hAnsi="Times New Roman"/>
          <w:iCs/>
          <w:w w:val="0"/>
          <w:kern w:val="2"/>
          <w:sz w:val="24"/>
          <w:szCs w:val="24"/>
          <w:lang w:eastAsia="ko-KR"/>
        </w:rPr>
      </w:pPr>
    </w:p>
    <w:p w:rsidR="009E0F7E" w:rsidRPr="009E0F7E" w:rsidRDefault="009E0F7E" w:rsidP="00363178">
      <w:pPr>
        <w:widowControl w:val="0"/>
        <w:autoSpaceDE w:val="0"/>
        <w:autoSpaceDN w:val="0"/>
        <w:spacing w:after="0" w:line="360" w:lineRule="auto"/>
        <w:ind w:firstLine="567"/>
        <w:jc w:val="center"/>
        <w:rPr>
          <w:rFonts w:ascii="Times New Roman" w:eastAsia="Times New Roman" w:hAnsi="Times New Roman"/>
          <w:b/>
          <w:iCs/>
          <w:w w:val="0"/>
          <w:kern w:val="2"/>
          <w:sz w:val="24"/>
          <w:szCs w:val="24"/>
          <w:lang w:eastAsia="ko-KR"/>
        </w:rPr>
      </w:pPr>
      <w:r w:rsidRPr="009E0F7E">
        <w:rPr>
          <w:rFonts w:ascii="Times New Roman" w:eastAsia="Times New Roman" w:hAnsi="Times New Roman"/>
          <w:b/>
          <w:iCs/>
          <w:w w:val="0"/>
          <w:kern w:val="2"/>
          <w:sz w:val="24"/>
          <w:szCs w:val="24"/>
          <w:lang w:eastAsia="ko-KR"/>
        </w:rPr>
        <w:t>Формирование личностных результатов обучения на дисциплинах общеобразовательного цикла образовательной программы</w:t>
      </w: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30"/>
        <w:gridCol w:w="424"/>
        <w:gridCol w:w="1560"/>
        <w:gridCol w:w="708"/>
        <w:gridCol w:w="851"/>
        <w:gridCol w:w="992"/>
        <w:gridCol w:w="709"/>
        <w:gridCol w:w="708"/>
        <w:gridCol w:w="851"/>
        <w:gridCol w:w="1276"/>
        <w:gridCol w:w="567"/>
        <w:gridCol w:w="567"/>
        <w:gridCol w:w="1134"/>
      </w:tblGrid>
      <w:tr w:rsidR="009E0F7E" w:rsidRPr="009E0F7E" w:rsidTr="00CE3381">
        <w:trPr>
          <w:cantSplit/>
          <w:trHeight w:val="406"/>
        </w:trPr>
        <w:tc>
          <w:tcPr>
            <w:tcW w:w="5530" w:type="dxa"/>
            <w:vMerge w:val="restart"/>
            <w:tcBorders>
              <w:top w:val="single" w:sz="4" w:space="0" w:color="auto"/>
              <w:left w:val="single" w:sz="4" w:space="0" w:color="auto"/>
              <w:bottom w:val="single" w:sz="4" w:space="0" w:color="auto"/>
              <w:right w:val="single" w:sz="4" w:space="0" w:color="auto"/>
            </w:tcBorders>
            <w:vAlign w:val="center"/>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Наименование элементов образовательной программы</w:t>
            </w:r>
          </w:p>
        </w:tc>
        <w:tc>
          <w:tcPr>
            <w:tcW w:w="10347" w:type="dxa"/>
            <w:gridSpan w:val="12"/>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tabs>
                <w:tab w:val="left" w:pos="601"/>
              </w:tabs>
              <w:autoSpaceDE w:val="0"/>
              <w:autoSpaceDN w:val="0"/>
              <w:spacing w:after="0" w:line="360" w:lineRule="auto"/>
              <w:ind w:left="34"/>
              <w:jc w:val="center"/>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Планируемые результаты</w:t>
            </w:r>
          </w:p>
        </w:tc>
      </w:tr>
      <w:tr w:rsidR="009E0F7E" w:rsidRPr="009E0F7E" w:rsidTr="00CE3381">
        <w:trPr>
          <w:cantSplit/>
          <w:trHeight w:val="4549"/>
        </w:trPr>
        <w:tc>
          <w:tcPr>
            <w:tcW w:w="5530" w:type="dxa"/>
            <w:vMerge/>
            <w:tcBorders>
              <w:top w:val="single" w:sz="4" w:space="0" w:color="auto"/>
              <w:left w:val="single" w:sz="4" w:space="0" w:color="auto"/>
              <w:bottom w:val="single" w:sz="4" w:space="0" w:color="auto"/>
              <w:right w:val="single" w:sz="4" w:space="0" w:color="auto"/>
            </w:tcBorders>
            <w:vAlign w:val="center"/>
            <w:hideMark/>
          </w:tcPr>
          <w:p w:rsidR="009E0F7E" w:rsidRPr="009E0F7E" w:rsidRDefault="009E0F7E" w:rsidP="00D30E63">
            <w:pPr>
              <w:spacing w:after="0" w:line="360" w:lineRule="auto"/>
              <w:rPr>
                <w:rFonts w:ascii="Times New Roman" w:eastAsia="Times New Roman" w:hAnsi="Times New Roman"/>
                <w:iCs/>
                <w:sz w:val="24"/>
                <w:szCs w:val="24"/>
                <w:lang w:eastAsia="ko-KR"/>
              </w:rPr>
            </w:pPr>
          </w:p>
        </w:tc>
        <w:tc>
          <w:tcPr>
            <w:tcW w:w="424" w:type="dxa"/>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widowControl w:val="0"/>
              <w:tabs>
                <w:tab w:val="left" w:pos="601"/>
              </w:tabs>
              <w:autoSpaceDE w:val="0"/>
              <w:autoSpaceDN w:val="0"/>
              <w:spacing w:after="0" w:line="360" w:lineRule="auto"/>
              <w:ind w:left="113" w:right="113"/>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ЛР 1. Осознающий себя гражданином и защитником великой страны</w:t>
            </w:r>
          </w:p>
        </w:tc>
        <w:tc>
          <w:tcPr>
            <w:tcW w:w="1560" w:type="dxa"/>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widowControl w:val="0"/>
              <w:tabs>
                <w:tab w:val="left" w:pos="601"/>
              </w:tabs>
              <w:autoSpaceDE w:val="0"/>
              <w:autoSpaceDN w:val="0"/>
              <w:spacing w:after="0" w:line="360" w:lineRule="auto"/>
              <w:ind w:left="34" w:right="113"/>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widowControl w:val="0"/>
              <w:tabs>
                <w:tab w:val="left" w:pos="601"/>
              </w:tabs>
              <w:autoSpaceDE w:val="0"/>
              <w:autoSpaceDN w:val="0"/>
              <w:spacing w:after="0" w:line="360" w:lineRule="auto"/>
              <w:ind w:left="34" w:right="113"/>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ЛР 3. Соблюдающий нормы правопорядка, следующий идеалам гражданского общества, обеспечения безопасности, прав и свобод граждан России.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widowControl w:val="0"/>
              <w:tabs>
                <w:tab w:val="left" w:pos="601"/>
              </w:tabs>
              <w:autoSpaceDE w:val="0"/>
              <w:autoSpaceDN w:val="0"/>
              <w:spacing w:after="0" w:line="360" w:lineRule="auto"/>
              <w:ind w:left="34" w:right="113"/>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widowControl w:val="0"/>
              <w:tabs>
                <w:tab w:val="left" w:pos="601"/>
              </w:tabs>
              <w:autoSpaceDE w:val="0"/>
              <w:autoSpaceDN w:val="0"/>
              <w:spacing w:after="0" w:line="360" w:lineRule="auto"/>
              <w:ind w:left="34" w:right="113"/>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widowControl w:val="0"/>
              <w:tabs>
                <w:tab w:val="left" w:pos="601"/>
              </w:tabs>
              <w:autoSpaceDE w:val="0"/>
              <w:autoSpaceDN w:val="0"/>
              <w:spacing w:after="0" w:line="360" w:lineRule="auto"/>
              <w:ind w:left="34" w:right="113"/>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ЛР 6. Проявляющий уважение к людям старшего поколения и готовность к участию в социальной поддержке и волонтерских движениях</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widowControl w:val="0"/>
              <w:tabs>
                <w:tab w:val="left" w:pos="601"/>
              </w:tabs>
              <w:autoSpaceDE w:val="0"/>
              <w:autoSpaceDN w:val="0"/>
              <w:spacing w:after="0" w:line="360" w:lineRule="auto"/>
              <w:ind w:left="34" w:right="113"/>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widowControl w:val="0"/>
              <w:tabs>
                <w:tab w:val="left" w:pos="601"/>
              </w:tabs>
              <w:autoSpaceDE w:val="0"/>
              <w:autoSpaceDN w:val="0"/>
              <w:spacing w:after="0" w:line="360" w:lineRule="auto"/>
              <w:ind w:left="34" w:right="113"/>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ЛР 8. Проявляющий и демонстрирующий уважение к представителям различных этнокультурных, социальных, конфессиональных и иных групп.</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widowControl w:val="0"/>
              <w:tabs>
                <w:tab w:val="left" w:pos="601"/>
              </w:tabs>
              <w:autoSpaceDE w:val="0"/>
              <w:autoSpaceDN w:val="0"/>
              <w:spacing w:after="0" w:line="360" w:lineRule="auto"/>
              <w:ind w:left="34" w:right="113"/>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9E0F7E">
              <w:rPr>
                <w:rFonts w:ascii="Times New Roman" w:eastAsia="Times New Roman" w:hAnsi="Times New Roman"/>
                <w:sz w:val="24"/>
                <w:szCs w:val="24"/>
                <w:lang w:eastAsia="en-US"/>
              </w:rPr>
              <w:t>психоактивных</w:t>
            </w:r>
            <w:proofErr w:type="spellEnd"/>
            <w:r w:rsidRPr="009E0F7E">
              <w:rPr>
                <w:rFonts w:ascii="Times New Roman" w:eastAsia="Times New Roman" w:hAnsi="Times New Roman"/>
                <w:sz w:val="24"/>
                <w:szCs w:val="24"/>
                <w:lang w:eastAsia="en-US"/>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widowControl w:val="0"/>
              <w:tabs>
                <w:tab w:val="left" w:pos="601"/>
              </w:tabs>
              <w:autoSpaceDE w:val="0"/>
              <w:autoSpaceDN w:val="0"/>
              <w:spacing w:after="0" w:line="360" w:lineRule="auto"/>
              <w:ind w:left="34" w:right="113"/>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ЛР 10. Заботящийся о защите окружающей среды, собственной и чужой безопасности, в том числе цифровой</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widowControl w:val="0"/>
              <w:tabs>
                <w:tab w:val="left" w:pos="601"/>
              </w:tabs>
              <w:autoSpaceDE w:val="0"/>
              <w:autoSpaceDN w:val="0"/>
              <w:spacing w:after="0" w:line="360" w:lineRule="auto"/>
              <w:ind w:left="34" w:right="113"/>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ЛР 11. Проявляющий уважение к эстетическим ценностям, обладающий основами эстетической культуры</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widowControl w:val="0"/>
              <w:tabs>
                <w:tab w:val="left" w:pos="601"/>
              </w:tabs>
              <w:autoSpaceDE w:val="0"/>
              <w:autoSpaceDN w:val="0"/>
              <w:spacing w:after="0" w:line="360" w:lineRule="auto"/>
              <w:ind w:left="34" w:right="113"/>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ЛР 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9E0F7E" w:rsidRPr="009E0F7E" w:rsidTr="00CE3381">
        <w:tc>
          <w:tcPr>
            <w:tcW w:w="553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both"/>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ОУД 01. Русский язык</w:t>
            </w:r>
          </w:p>
        </w:tc>
        <w:tc>
          <w:tcPr>
            <w:tcW w:w="424"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r>
      <w:tr w:rsidR="009E0F7E" w:rsidRPr="009E0F7E" w:rsidTr="00CE3381">
        <w:tc>
          <w:tcPr>
            <w:tcW w:w="553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both"/>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ОУД. 02 Литература</w:t>
            </w:r>
          </w:p>
        </w:tc>
        <w:tc>
          <w:tcPr>
            <w:tcW w:w="424"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spacing w:after="0" w:line="360" w:lineRule="auto"/>
              <w:jc w:val="center"/>
              <w:rPr>
                <w:rFonts w:ascii="Times New Roman" w:eastAsia="Times New Roman" w:hAnsi="Times New Roman"/>
                <w:sz w:val="24"/>
                <w:szCs w:val="24"/>
                <w:lang w:eastAsia="en-US"/>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r>
      <w:tr w:rsidR="009E0F7E" w:rsidRPr="009E0F7E" w:rsidTr="00CE3381">
        <w:tc>
          <w:tcPr>
            <w:tcW w:w="553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both"/>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ОУД.03 Родная литература</w:t>
            </w:r>
          </w:p>
        </w:tc>
        <w:tc>
          <w:tcPr>
            <w:tcW w:w="424"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spacing w:after="0" w:line="360" w:lineRule="auto"/>
              <w:jc w:val="center"/>
              <w:rPr>
                <w:rFonts w:ascii="Times New Roman" w:eastAsia="Times New Roman" w:hAnsi="Times New Roman"/>
                <w:sz w:val="24"/>
                <w:szCs w:val="24"/>
                <w:lang w:eastAsia="en-US"/>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r>
      <w:tr w:rsidR="009E0F7E" w:rsidRPr="009E0F7E" w:rsidTr="00CE3381">
        <w:tc>
          <w:tcPr>
            <w:tcW w:w="553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both"/>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ОУД.04 Иностранный язык</w:t>
            </w:r>
          </w:p>
        </w:tc>
        <w:tc>
          <w:tcPr>
            <w:tcW w:w="424"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spacing w:after="0" w:line="360" w:lineRule="auto"/>
              <w:jc w:val="center"/>
              <w:rPr>
                <w:rFonts w:ascii="Times New Roman" w:eastAsia="Times New Roman" w:hAnsi="Times New Roman"/>
                <w:sz w:val="24"/>
                <w:szCs w:val="24"/>
                <w:lang w:eastAsia="en-US"/>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r>
      <w:tr w:rsidR="009E0F7E" w:rsidRPr="009E0F7E" w:rsidTr="00CE3381">
        <w:tc>
          <w:tcPr>
            <w:tcW w:w="553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both"/>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ОУД.05 История</w:t>
            </w:r>
          </w:p>
        </w:tc>
        <w:tc>
          <w:tcPr>
            <w:tcW w:w="424"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spacing w:after="0" w:line="360" w:lineRule="auto"/>
              <w:jc w:val="center"/>
              <w:rPr>
                <w:rFonts w:ascii="Times New Roman" w:eastAsia="Times New Roman" w:hAnsi="Times New Roman"/>
                <w:sz w:val="24"/>
                <w:szCs w:val="24"/>
                <w:lang w:eastAsia="en-US"/>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r>
      <w:tr w:rsidR="009E0F7E" w:rsidRPr="009E0F7E" w:rsidTr="00CE3381">
        <w:tc>
          <w:tcPr>
            <w:tcW w:w="553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both"/>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ОУД.06 Физическая культура</w:t>
            </w:r>
          </w:p>
        </w:tc>
        <w:tc>
          <w:tcPr>
            <w:tcW w:w="424"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spacing w:after="0" w:line="360" w:lineRule="auto"/>
              <w:jc w:val="center"/>
              <w:rPr>
                <w:rFonts w:ascii="Times New Roman" w:eastAsia="Times New Roman" w:hAnsi="Times New Roman"/>
                <w:sz w:val="24"/>
                <w:szCs w:val="24"/>
                <w:lang w:eastAsia="en-US"/>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r>
      <w:tr w:rsidR="009E0F7E" w:rsidRPr="009E0F7E" w:rsidTr="00CE3381">
        <w:tc>
          <w:tcPr>
            <w:tcW w:w="553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both"/>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lastRenderedPageBreak/>
              <w:t>ОУД.07 Основы безопасности жизнедеятельности</w:t>
            </w:r>
          </w:p>
        </w:tc>
        <w:tc>
          <w:tcPr>
            <w:tcW w:w="424"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spacing w:after="0" w:line="360" w:lineRule="auto"/>
              <w:jc w:val="center"/>
              <w:rPr>
                <w:rFonts w:ascii="Times New Roman" w:eastAsia="Times New Roman" w:hAnsi="Times New Roman"/>
                <w:sz w:val="24"/>
                <w:szCs w:val="24"/>
                <w:lang w:eastAsia="en-US"/>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jc w:val="center"/>
              <w:rPr>
                <w:rFonts w:ascii="Times New Roman" w:eastAsia="Times New Roman" w:hAnsi="Times New Roman"/>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r>
      <w:tr w:rsidR="009E0F7E" w:rsidRPr="009E0F7E" w:rsidTr="00CE3381">
        <w:tc>
          <w:tcPr>
            <w:tcW w:w="553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both"/>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ОУД.08 Астрономия</w:t>
            </w:r>
          </w:p>
        </w:tc>
        <w:tc>
          <w:tcPr>
            <w:tcW w:w="424"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spacing w:after="0" w:line="360" w:lineRule="auto"/>
              <w:jc w:val="center"/>
              <w:rPr>
                <w:rFonts w:ascii="Times New Roman" w:eastAsia="Times New Roman" w:hAnsi="Times New Roman"/>
                <w:sz w:val="24"/>
                <w:szCs w:val="24"/>
                <w:lang w:eastAsia="en-US"/>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r>
      <w:tr w:rsidR="009E0F7E" w:rsidRPr="009E0F7E" w:rsidTr="00CE3381">
        <w:tc>
          <w:tcPr>
            <w:tcW w:w="553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both"/>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ОУД.09 Обществознание (включая экономику и право)</w:t>
            </w:r>
          </w:p>
        </w:tc>
        <w:tc>
          <w:tcPr>
            <w:tcW w:w="424"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spacing w:after="0" w:line="360" w:lineRule="auto"/>
              <w:jc w:val="center"/>
              <w:rPr>
                <w:rFonts w:ascii="Times New Roman" w:eastAsia="Times New Roman" w:hAnsi="Times New Roman"/>
                <w:sz w:val="24"/>
                <w:szCs w:val="24"/>
                <w:lang w:eastAsia="en-US"/>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r>
      <w:tr w:rsidR="009E0F7E" w:rsidRPr="009E0F7E" w:rsidTr="00CE3381">
        <w:tc>
          <w:tcPr>
            <w:tcW w:w="553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both"/>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ОУД.</w:t>
            </w:r>
            <w:r w:rsidRPr="009E0F7E">
              <w:rPr>
                <w:rFonts w:ascii="Times New Roman" w:eastAsia="Times New Roman" w:hAnsi="Times New Roman"/>
                <w:iCs/>
                <w:sz w:val="24"/>
                <w:szCs w:val="24"/>
                <w:lang w:val="en-US" w:eastAsia="ko-KR"/>
              </w:rPr>
              <w:t xml:space="preserve">10 </w:t>
            </w:r>
            <w:r w:rsidRPr="009E0F7E">
              <w:rPr>
                <w:rFonts w:ascii="Times New Roman" w:eastAsia="Times New Roman" w:hAnsi="Times New Roman"/>
                <w:iCs/>
                <w:sz w:val="24"/>
                <w:szCs w:val="24"/>
                <w:lang w:eastAsia="ko-KR"/>
              </w:rPr>
              <w:t>Математика</w:t>
            </w:r>
          </w:p>
        </w:tc>
        <w:tc>
          <w:tcPr>
            <w:tcW w:w="424"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spacing w:after="0" w:line="360" w:lineRule="auto"/>
              <w:jc w:val="center"/>
              <w:rPr>
                <w:rFonts w:ascii="Times New Roman" w:eastAsia="Times New Roman" w:hAnsi="Times New Roman"/>
                <w:sz w:val="24"/>
                <w:szCs w:val="24"/>
                <w:lang w:eastAsia="en-US"/>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r>
      <w:tr w:rsidR="009E0F7E" w:rsidRPr="009E0F7E" w:rsidTr="00CE3381">
        <w:tc>
          <w:tcPr>
            <w:tcW w:w="553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both"/>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ОУД.</w:t>
            </w:r>
            <w:r w:rsidRPr="009E0F7E">
              <w:rPr>
                <w:rFonts w:ascii="Times New Roman" w:eastAsia="Times New Roman" w:hAnsi="Times New Roman"/>
                <w:iCs/>
                <w:sz w:val="24"/>
                <w:szCs w:val="24"/>
                <w:lang w:val="en-US" w:eastAsia="ko-KR"/>
              </w:rPr>
              <w:t>11</w:t>
            </w:r>
            <w:r w:rsidRPr="009E0F7E">
              <w:rPr>
                <w:rFonts w:ascii="Times New Roman" w:eastAsia="Times New Roman" w:hAnsi="Times New Roman"/>
                <w:iCs/>
                <w:sz w:val="24"/>
                <w:szCs w:val="24"/>
                <w:lang w:eastAsia="ko-KR"/>
              </w:rPr>
              <w:t xml:space="preserve"> Информатика</w:t>
            </w:r>
          </w:p>
        </w:tc>
        <w:tc>
          <w:tcPr>
            <w:tcW w:w="424"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spacing w:after="0" w:line="360" w:lineRule="auto"/>
              <w:jc w:val="center"/>
              <w:rPr>
                <w:rFonts w:ascii="Times New Roman" w:eastAsia="Times New Roman" w:hAnsi="Times New Roman"/>
                <w:sz w:val="24"/>
                <w:szCs w:val="24"/>
                <w:lang w:eastAsia="en-US"/>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r>
      <w:tr w:rsidR="009E0F7E" w:rsidRPr="009E0F7E" w:rsidTr="00CE3381">
        <w:tc>
          <w:tcPr>
            <w:tcW w:w="5530"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both"/>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ОУД 1</w:t>
            </w:r>
            <w:r w:rsidRPr="009E0F7E">
              <w:rPr>
                <w:rFonts w:ascii="Times New Roman" w:eastAsia="Times New Roman" w:hAnsi="Times New Roman"/>
                <w:iCs/>
                <w:sz w:val="24"/>
                <w:szCs w:val="24"/>
                <w:lang w:val="en-US" w:eastAsia="ko-KR"/>
              </w:rPr>
              <w:t>2</w:t>
            </w:r>
            <w:r w:rsidRPr="009E0F7E">
              <w:rPr>
                <w:rFonts w:ascii="Times New Roman" w:eastAsia="Times New Roman" w:hAnsi="Times New Roman"/>
                <w:iCs/>
                <w:sz w:val="24"/>
                <w:szCs w:val="24"/>
                <w:lang w:eastAsia="ko-KR"/>
              </w:rPr>
              <w:t xml:space="preserve"> Физика</w:t>
            </w:r>
          </w:p>
        </w:tc>
        <w:tc>
          <w:tcPr>
            <w:tcW w:w="424"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spacing w:after="0" w:line="360" w:lineRule="auto"/>
              <w:jc w:val="center"/>
              <w:rPr>
                <w:rFonts w:ascii="Times New Roman" w:eastAsia="Times New Roman" w:hAnsi="Times New Roman"/>
                <w:sz w:val="24"/>
                <w:szCs w:val="24"/>
                <w:lang w:eastAsia="en-US"/>
              </w:rPr>
            </w:pPr>
            <w:r w:rsidRPr="009E0F7E">
              <w:rPr>
                <w:rFonts w:ascii="Times New Roman" w:eastAsia="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p>
        </w:tc>
      </w:tr>
    </w:tbl>
    <w:p w:rsidR="009E0F7E" w:rsidRPr="009E0F7E" w:rsidRDefault="009E0F7E" w:rsidP="00D30E63">
      <w:pPr>
        <w:widowControl w:val="0"/>
        <w:autoSpaceDE w:val="0"/>
        <w:autoSpaceDN w:val="0"/>
        <w:spacing w:after="0" w:line="360" w:lineRule="auto"/>
        <w:jc w:val="right"/>
        <w:rPr>
          <w:rFonts w:ascii="Times New Roman" w:eastAsia="Times New Roman" w:hAnsi="Times New Roman"/>
          <w:iCs/>
          <w:w w:val="0"/>
          <w:kern w:val="2"/>
          <w:sz w:val="24"/>
          <w:szCs w:val="24"/>
          <w:lang w:eastAsia="ko-KR"/>
        </w:rPr>
        <w:sectPr w:rsidR="009E0F7E" w:rsidRPr="009E0F7E" w:rsidSect="00CE3381">
          <w:pgSz w:w="16838" w:h="11906" w:orient="landscape"/>
          <w:pgMar w:top="1134" w:right="1134" w:bottom="851" w:left="1134" w:header="397" w:footer="397" w:gutter="0"/>
          <w:cols w:space="720"/>
          <w:titlePg/>
          <w:docGrid w:linePitch="326"/>
        </w:sectPr>
      </w:pPr>
    </w:p>
    <w:p w:rsidR="009E0F7E" w:rsidRPr="009E0F7E" w:rsidRDefault="009E0F7E" w:rsidP="00D30E63">
      <w:pPr>
        <w:widowControl w:val="0"/>
        <w:autoSpaceDE w:val="0"/>
        <w:autoSpaceDN w:val="0"/>
        <w:spacing w:after="0" w:line="360" w:lineRule="auto"/>
        <w:ind w:firstLine="567"/>
        <w:jc w:val="right"/>
        <w:rPr>
          <w:rFonts w:ascii="Times New Roman" w:eastAsia="Times New Roman" w:hAnsi="Times New Roman"/>
          <w:iCs/>
          <w:w w:val="0"/>
          <w:kern w:val="2"/>
          <w:sz w:val="24"/>
          <w:szCs w:val="24"/>
          <w:lang w:eastAsia="ko-KR"/>
        </w:rPr>
      </w:pPr>
      <w:r w:rsidRPr="009E0F7E">
        <w:rPr>
          <w:rFonts w:ascii="Times New Roman" w:eastAsia="Times New Roman" w:hAnsi="Times New Roman"/>
          <w:iCs/>
          <w:w w:val="0"/>
          <w:kern w:val="2"/>
          <w:sz w:val="24"/>
          <w:szCs w:val="24"/>
          <w:lang w:eastAsia="ko-KR"/>
        </w:rPr>
        <w:lastRenderedPageBreak/>
        <w:t>Приложение 2</w:t>
      </w:r>
    </w:p>
    <w:p w:rsidR="009E0F7E" w:rsidRPr="009E0F7E" w:rsidRDefault="009E0F7E" w:rsidP="00363178">
      <w:pPr>
        <w:widowControl w:val="0"/>
        <w:autoSpaceDE w:val="0"/>
        <w:autoSpaceDN w:val="0"/>
        <w:spacing w:after="0" w:line="360" w:lineRule="auto"/>
        <w:ind w:firstLine="567"/>
        <w:jc w:val="right"/>
        <w:rPr>
          <w:rFonts w:ascii="Times New Roman" w:eastAsia="Times New Roman" w:hAnsi="Times New Roman"/>
          <w:sz w:val="24"/>
          <w:szCs w:val="24"/>
        </w:rPr>
      </w:pP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t>к рабочей программе воспитания по профессии</w:t>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iCs/>
          <w:w w:val="0"/>
          <w:kern w:val="2"/>
          <w:sz w:val="24"/>
          <w:szCs w:val="24"/>
          <w:lang w:eastAsia="ko-KR"/>
        </w:rPr>
        <w:tab/>
      </w:r>
      <w:r w:rsidRPr="009E0F7E">
        <w:rPr>
          <w:rFonts w:ascii="Times New Roman" w:eastAsia="Times New Roman" w:hAnsi="Times New Roman"/>
          <w:sz w:val="24"/>
          <w:szCs w:val="24"/>
        </w:rPr>
        <w:t>15.01.05 Сварщик (ручной и частично механизированной сварки (наплавки))</w:t>
      </w:r>
    </w:p>
    <w:p w:rsidR="009E0F7E" w:rsidRPr="009E0F7E" w:rsidRDefault="009E0F7E" w:rsidP="00363178">
      <w:pPr>
        <w:widowControl w:val="0"/>
        <w:autoSpaceDE w:val="0"/>
        <w:autoSpaceDN w:val="0"/>
        <w:spacing w:after="0" w:line="360" w:lineRule="auto"/>
        <w:ind w:firstLine="567"/>
        <w:jc w:val="center"/>
        <w:rPr>
          <w:rFonts w:ascii="Times New Roman" w:eastAsia="Times New Roman" w:hAnsi="Times New Roman"/>
          <w:b/>
          <w:iCs/>
          <w:w w:val="0"/>
          <w:kern w:val="2"/>
          <w:sz w:val="24"/>
          <w:szCs w:val="24"/>
          <w:lang w:eastAsia="ko-KR"/>
        </w:rPr>
      </w:pPr>
      <w:r w:rsidRPr="009E0F7E">
        <w:rPr>
          <w:rFonts w:ascii="Times New Roman" w:eastAsia="Times New Roman" w:hAnsi="Times New Roman"/>
          <w:b/>
          <w:iCs/>
          <w:w w:val="0"/>
          <w:kern w:val="2"/>
          <w:sz w:val="24"/>
          <w:szCs w:val="24"/>
          <w:lang w:eastAsia="ko-KR"/>
        </w:rPr>
        <w:t>Формирование личностных результатов обучения на дисциплинах, модулях образовательной программы</w:t>
      </w:r>
    </w:p>
    <w:tbl>
      <w:tblPr>
        <w:tblW w:w="521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408"/>
        <w:gridCol w:w="408"/>
        <w:gridCol w:w="408"/>
        <w:gridCol w:w="408"/>
        <w:gridCol w:w="408"/>
        <w:gridCol w:w="408"/>
        <w:gridCol w:w="407"/>
        <w:gridCol w:w="407"/>
        <w:gridCol w:w="407"/>
        <w:gridCol w:w="404"/>
        <w:gridCol w:w="404"/>
        <w:gridCol w:w="404"/>
        <w:gridCol w:w="404"/>
        <w:gridCol w:w="404"/>
        <w:gridCol w:w="404"/>
        <w:gridCol w:w="404"/>
        <w:gridCol w:w="404"/>
        <w:gridCol w:w="404"/>
        <w:gridCol w:w="404"/>
        <w:gridCol w:w="404"/>
        <w:gridCol w:w="404"/>
        <w:gridCol w:w="404"/>
        <w:gridCol w:w="404"/>
        <w:gridCol w:w="404"/>
        <w:gridCol w:w="404"/>
        <w:gridCol w:w="404"/>
        <w:gridCol w:w="404"/>
        <w:gridCol w:w="404"/>
        <w:gridCol w:w="404"/>
        <w:gridCol w:w="404"/>
        <w:gridCol w:w="425"/>
        <w:gridCol w:w="9"/>
      </w:tblGrid>
      <w:tr w:rsidR="009E0F7E" w:rsidRPr="009E0F7E" w:rsidTr="00871ECC">
        <w:trPr>
          <w:gridAfter w:val="1"/>
          <w:wAfter w:w="3" w:type="pct"/>
          <w:trHeight w:val="335"/>
        </w:trPr>
        <w:tc>
          <w:tcPr>
            <w:tcW w:w="858" w:type="pct"/>
            <w:vMerge w:val="restart"/>
            <w:tcBorders>
              <w:top w:val="single" w:sz="4" w:space="0" w:color="auto"/>
              <w:left w:val="single" w:sz="4" w:space="0" w:color="auto"/>
              <w:bottom w:val="single" w:sz="4" w:space="0" w:color="auto"/>
              <w:right w:val="single" w:sz="4" w:space="0" w:color="auto"/>
            </w:tcBorders>
            <w:vAlign w:val="center"/>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Наименование элементов образовательной программы</w:t>
            </w:r>
          </w:p>
        </w:tc>
        <w:tc>
          <w:tcPr>
            <w:tcW w:w="4139" w:type="pct"/>
            <w:gridSpan w:val="31"/>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jc w:val="center"/>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Планируемые результаты</w:t>
            </w:r>
          </w:p>
        </w:tc>
      </w:tr>
      <w:tr w:rsidR="009E0F7E" w:rsidRPr="009E0F7E" w:rsidTr="00871ECC">
        <w:trPr>
          <w:cantSplit/>
          <w:trHeight w:val="6379"/>
        </w:trPr>
        <w:tc>
          <w:tcPr>
            <w:tcW w:w="858" w:type="pct"/>
            <w:vMerge/>
            <w:tcBorders>
              <w:top w:val="single" w:sz="4" w:space="0" w:color="auto"/>
              <w:left w:val="single" w:sz="4" w:space="0" w:color="auto"/>
              <w:bottom w:val="single" w:sz="4" w:space="0" w:color="auto"/>
              <w:right w:val="single" w:sz="4" w:space="0" w:color="auto"/>
            </w:tcBorders>
            <w:vAlign w:val="center"/>
            <w:hideMark/>
          </w:tcPr>
          <w:p w:rsidR="009E0F7E" w:rsidRPr="009E0F7E" w:rsidRDefault="009E0F7E" w:rsidP="00D30E63">
            <w:pPr>
              <w:spacing w:after="0" w:line="360" w:lineRule="auto"/>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highlight w:val="yellow"/>
                <w:lang w:eastAsia="en-US"/>
              </w:rPr>
            </w:pPr>
            <w:r w:rsidRPr="009E0F7E">
              <w:rPr>
                <w:rFonts w:ascii="Times New Roman" w:eastAsia="Times New Roman" w:hAnsi="Times New Roman"/>
                <w:sz w:val="24"/>
                <w:szCs w:val="24"/>
                <w:lang w:eastAsia="en-US"/>
              </w:rPr>
              <w:t>ЛР 13.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134"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ЛР 14.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134"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 xml:space="preserve">ЛР 15. </w:t>
            </w:r>
            <w:r w:rsidRPr="009E0F7E">
              <w:rPr>
                <w:rFonts w:ascii="Times New Roman" w:eastAsia="Times New Roman" w:hAnsi="Times New Roman"/>
                <w:color w:val="000000"/>
                <w:sz w:val="24"/>
                <w:szCs w:val="24"/>
                <w:lang w:eastAsia="en-US"/>
              </w:rPr>
              <w:t>Готовый к профессиональной конкуренции и конструктивной реакции на критику.</w:t>
            </w:r>
          </w:p>
        </w:tc>
        <w:tc>
          <w:tcPr>
            <w:tcW w:w="134"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bCs/>
                <w:sz w:val="24"/>
                <w:szCs w:val="24"/>
                <w:lang w:eastAsia="en-US"/>
              </w:rPr>
            </w:pPr>
            <w:r w:rsidRPr="009E0F7E">
              <w:rPr>
                <w:rFonts w:ascii="Times New Roman" w:eastAsia="Times New Roman" w:hAnsi="Times New Roman"/>
                <w:bCs/>
                <w:sz w:val="24"/>
                <w:szCs w:val="24"/>
                <w:lang w:eastAsia="en-US"/>
              </w:rPr>
              <w:t>ЛР 16.</w:t>
            </w:r>
            <w:r w:rsidRPr="009E0F7E">
              <w:rPr>
                <w:rFonts w:ascii="Times New Roman" w:eastAsia="Times New Roman" w:hAnsi="Times New Roman"/>
                <w:color w:val="000000"/>
                <w:sz w:val="24"/>
                <w:szCs w:val="24"/>
                <w:lang w:eastAsia="en-US"/>
              </w:rPr>
              <w:t xml:space="preserve">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134"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bCs/>
                <w:sz w:val="24"/>
                <w:szCs w:val="24"/>
                <w:lang w:eastAsia="en-US"/>
              </w:rPr>
            </w:pPr>
            <w:r w:rsidRPr="009E0F7E">
              <w:rPr>
                <w:rFonts w:ascii="Times New Roman" w:eastAsia="Times New Roman" w:hAnsi="Times New Roman"/>
                <w:bCs/>
                <w:sz w:val="24"/>
                <w:szCs w:val="24"/>
                <w:lang w:eastAsia="en-US"/>
              </w:rPr>
              <w:t>ЛР 17.</w:t>
            </w:r>
            <w:r w:rsidRPr="009E0F7E">
              <w:rPr>
                <w:rFonts w:ascii="Times New Roman" w:eastAsia="Times New Roman" w:hAnsi="Times New Roman"/>
                <w:color w:val="000000"/>
                <w:sz w:val="24"/>
                <w:szCs w:val="24"/>
                <w:lang w:eastAsia="en-US"/>
              </w:rPr>
              <w:t xml:space="preserve"> Содействующий поддержанию престижа своей профессии, отрасли и образовательной организации.</w:t>
            </w:r>
          </w:p>
        </w:tc>
        <w:tc>
          <w:tcPr>
            <w:tcW w:w="134"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bCs/>
                <w:sz w:val="24"/>
                <w:szCs w:val="24"/>
                <w:lang w:eastAsia="en-US"/>
              </w:rPr>
            </w:pPr>
            <w:r w:rsidRPr="009E0F7E">
              <w:rPr>
                <w:rFonts w:ascii="Times New Roman" w:eastAsia="Times New Roman" w:hAnsi="Times New Roman"/>
                <w:bCs/>
                <w:sz w:val="24"/>
                <w:szCs w:val="24"/>
                <w:lang w:eastAsia="en-US"/>
              </w:rPr>
              <w:t>ЛР 18.</w:t>
            </w:r>
            <w:r w:rsidRPr="009E0F7E">
              <w:rPr>
                <w:rFonts w:ascii="Times New Roman" w:eastAsia="Times New Roman" w:hAnsi="Times New Roman"/>
                <w:color w:val="000000"/>
                <w:sz w:val="24"/>
                <w:szCs w:val="24"/>
                <w:lang w:eastAsia="en-US"/>
              </w:rPr>
              <w:t xml:space="preserve"> 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134"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bCs/>
                <w:sz w:val="24"/>
                <w:szCs w:val="24"/>
                <w:lang w:eastAsia="en-US"/>
              </w:rPr>
            </w:pPr>
            <w:r w:rsidRPr="009E0F7E">
              <w:rPr>
                <w:rFonts w:ascii="Times New Roman" w:eastAsia="Times New Roman" w:hAnsi="Times New Roman"/>
                <w:bCs/>
                <w:sz w:val="24"/>
                <w:szCs w:val="24"/>
                <w:lang w:eastAsia="en-US"/>
              </w:rPr>
              <w:t>ЛР 19.</w:t>
            </w:r>
            <w:r w:rsidRPr="009E0F7E">
              <w:rPr>
                <w:rFonts w:ascii="Times New Roman" w:eastAsia="Times New Roman" w:hAnsi="Times New Roman"/>
                <w:color w:val="000000"/>
                <w:sz w:val="24"/>
                <w:szCs w:val="24"/>
                <w:lang w:eastAsia="en-US"/>
              </w:rPr>
              <w:t xml:space="preserve"> 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134"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bCs/>
                <w:sz w:val="24"/>
                <w:szCs w:val="24"/>
                <w:lang w:eastAsia="en-US"/>
              </w:rPr>
            </w:pPr>
            <w:r w:rsidRPr="009E0F7E">
              <w:rPr>
                <w:rFonts w:ascii="Times New Roman" w:eastAsia="Times New Roman" w:hAnsi="Times New Roman"/>
                <w:bCs/>
                <w:sz w:val="24"/>
                <w:szCs w:val="24"/>
                <w:lang w:eastAsia="en-US"/>
              </w:rPr>
              <w:t>ЛР 20.</w:t>
            </w:r>
            <w:r w:rsidRPr="009E0F7E">
              <w:rPr>
                <w:rFonts w:ascii="Times New Roman" w:eastAsia="Times New Roman" w:hAnsi="Times New Roman"/>
                <w:color w:val="000000"/>
                <w:sz w:val="24"/>
                <w:szCs w:val="24"/>
                <w:lang w:eastAsia="en-US"/>
              </w:rPr>
              <w:t xml:space="preserve">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134"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bCs/>
                <w:sz w:val="24"/>
                <w:szCs w:val="24"/>
                <w:lang w:eastAsia="en-US"/>
              </w:rPr>
            </w:pPr>
            <w:r w:rsidRPr="009E0F7E">
              <w:rPr>
                <w:rFonts w:ascii="Times New Roman" w:eastAsia="Times New Roman" w:hAnsi="Times New Roman"/>
                <w:bCs/>
                <w:sz w:val="24"/>
                <w:szCs w:val="24"/>
                <w:lang w:eastAsia="en-US"/>
              </w:rPr>
              <w:t>ЛР 21.</w:t>
            </w:r>
            <w:r w:rsidRPr="009E0F7E">
              <w:rPr>
                <w:rFonts w:ascii="Times New Roman" w:eastAsia="Times New Roman" w:hAnsi="Times New Roman"/>
                <w:color w:val="000000"/>
                <w:sz w:val="24"/>
                <w:szCs w:val="24"/>
                <w:lang w:eastAsia="en-US"/>
              </w:rPr>
              <w:t xml:space="preserve"> 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bCs/>
                <w:sz w:val="24"/>
                <w:szCs w:val="24"/>
                <w:lang w:eastAsia="en-US"/>
              </w:rPr>
            </w:pPr>
            <w:r w:rsidRPr="009E0F7E">
              <w:rPr>
                <w:rFonts w:ascii="Times New Roman" w:eastAsia="Times New Roman" w:hAnsi="Times New Roman"/>
                <w:bCs/>
                <w:sz w:val="24"/>
                <w:szCs w:val="24"/>
                <w:lang w:eastAsia="en-US"/>
              </w:rPr>
              <w:t>ЛР 22. Осуществлять поиск, анализ и интерпретацию информации, необходимой для выполнения задач профессиональной деятельности.</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bCs/>
                <w:sz w:val="24"/>
                <w:szCs w:val="24"/>
                <w:lang w:eastAsia="en-US"/>
              </w:rPr>
            </w:pPr>
            <w:r w:rsidRPr="009E0F7E">
              <w:rPr>
                <w:rFonts w:ascii="Times New Roman" w:eastAsia="Times New Roman" w:hAnsi="Times New Roman"/>
                <w:bCs/>
                <w:sz w:val="24"/>
                <w:szCs w:val="24"/>
                <w:lang w:eastAsia="en-US"/>
              </w:rPr>
              <w:t xml:space="preserve">ЛР 23.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w:t>
            </w:r>
            <w:proofErr w:type="spellStart"/>
            <w:r w:rsidRPr="009E0F7E">
              <w:rPr>
                <w:rFonts w:ascii="Times New Roman" w:eastAsia="Times New Roman" w:hAnsi="Times New Roman"/>
                <w:bCs/>
                <w:sz w:val="24"/>
                <w:szCs w:val="24"/>
                <w:lang w:eastAsia="en-US"/>
              </w:rPr>
              <w:t>Минпросвещения</w:t>
            </w:r>
            <w:proofErr w:type="spellEnd"/>
            <w:r w:rsidRPr="009E0F7E">
              <w:rPr>
                <w:rFonts w:ascii="Times New Roman" w:eastAsia="Times New Roman" w:hAnsi="Times New Roman"/>
                <w:bCs/>
                <w:sz w:val="24"/>
                <w:szCs w:val="24"/>
                <w:lang w:eastAsia="en-US"/>
              </w:rPr>
              <w:t xml:space="preserve"> России от 17.12.2020 N 747)</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bCs/>
                <w:sz w:val="24"/>
                <w:szCs w:val="24"/>
                <w:lang w:eastAsia="en-US"/>
              </w:rPr>
            </w:pPr>
            <w:r w:rsidRPr="009E0F7E">
              <w:rPr>
                <w:rFonts w:ascii="Times New Roman" w:eastAsia="Times New Roman" w:hAnsi="Times New Roman"/>
                <w:bCs/>
                <w:sz w:val="24"/>
                <w:szCs w:val="24"/>
                <w:lang w:eastAsia="en-US"/>
              </w:rPr>
              <w:t>ЛР 24.</w:t>
            </w:r>
            <w:r w:rsidRPr="009E0F7E">
              <w:rPr>
                <w:rFonts w:ascii="Times New Roman" w:eastAsia="Times New Roman" w:hAnsi="Times New Roman"/>
                <w:sz w:val="24"/>
                <w:szCs w:val="24"/>
                <w:lang w:eastAsia="nl-NL"/>
              </w:rPr>
              <w:t xml:space="preserve"> Планировать и реализовывать собственное профессиональное и личностное развитие.</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bCs/>
                <w:sz w:val="24"/>
                <w:szCs w:val="24"/>
                <w:lang w:eastAsia="en-US"/>
              </w:rPr>
            </w:pPr>
            <w:r w:rsidRPr="009E0F7E">
              <w:rPr>
                <w:rFonts w:ascii="Times New Roman" w:eastAsia="Times New Roman" w:hAnsi="Times New Roman"/>
                <w:bCs/>
                <w:sz w:val="24"/>
                <w:szCs w:val="24"/>
                <w:lang w:eastAsia="en-US"/>
              </w:rPr>
              <w:t>ЛР 25.</w:t>
            </w:r>
            <w:r w:rsidRPr="009E0F7E">
              <w:rPr>
                <w:rFonts w:ascii="Times New Roman" w:eastAsia="Times New Roman" w:hAnsi="Times New Roman"/>
                <w:sz w:val="24"/>
                <w:szCs w:val="24"/>
                <w:lang w:eastAsia="nl-NL"/>
              </w:rPr>
              <w:t xml:space="preserve"> Работать в коллективе и команде, эффективно взаимодействовать с коллегами, руководством, клиентами.</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bCs/>
                <w:sz w:val="24"/>
                <w:szCs w:val="24"/>
                <w:lang w:eastAsia="en-US"/>
              </w:rPr>
            </w:pPr>
            <w:r w:rsidRPr="009E0F7E">
              <w:rPr>
                <w:rFonts w:ascii="Times New Roman" w:eastAsia="Times New Roman" w:hAnsi="Times New Roman"/>
                <w:bCs/>
                <w:sz w:val="24"/>
                <w:szCs w:val="24"/>
                <w:lang w:eastAsia="en-US"/>
              </w:rPr>
              <w:t>ЛР 26.</w:t>
            </w:r>
            <w:r w:rsidRPr="009E0F7E">
              <w:rPr>
                <w:rFonts w:ascii="Times New Roman" w:eastAsia="Times New Roman" w:hAnsi="Times New Roman"/>
                <w:sz w:val="24"/>
                <w:szCs w:val="24"/>
                <w:lang w:eastAsia="nl-NL"/>
              </w:rPr>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bCs/>
                <w:sz w:val="24"/>
                <w:szCs w:val="24"/>
                <w:lang w:eastAsia="en-US"/>
              </w:rPr>
            </w:pPr>
            <w:r w:rsidRPr="009E0F7E">
              <w:rPr>
                <w:rFonts w:ascii="Times New Roman" w:eastAsia="Times New Roman" w:hAnsi="Times New Roman"/>
                <w:bCs/>
                <w:sz w:val="24"/>
                <w:szCs w:val="24"/>
                <w:lang w:eastAsia="en-US"/>
              </w:rPr>
              <w:t>ЛР 27.</w:t>
            </w:r>
            <w:r w:rsidRPr="009E0F7E">
              <w:rPr>
                <w:rFonts w:ascii="Times New Roman" w:eastAsia="Times New Roman" w:hAnsi="Times New Roman"/>
                <w:sz w:val="24"/>
                <w:szCs w:val="24"/>
                <w:lang w:eastAsia="nl-NL"/>
              </w:rPr>
              <w:t xml:space="preserve"> Использовать знания по финансовой грамотности, планировать предпринимательскую деятельность в профессиональной сфере. (в ред. Приказа </w:t>
            </w:r>
            <w:proofErr w:type="spellStart"/>
            <w:r w:rsidRPr="009E0F7E">
              <w:rPr>
                <w:rFonts w:ascii="Times New Roman" w:eastAsia="Times New Roman" w:hAnsi="Times New Roman"/>
                <w:sz w:val="24"/>
                <w:szCs w:val="24"/>
                <w:lang w:eastAsia="nl-NL"/>
              </w:rPr>
              <w:t>Минпросвещения</w:t>
            </w:r>
            <w:proofErr w:type="spellEnd"/>
            <w:r w:rsidRPr="009E0F7E">
              <w:rPr>
                <w:rFonts w:ascii="Times New Roman" w:eastAsia="Times New Roman" w:hAnsi="Times New Roman"/>
                <w:sz w:val="24"/>
                <w:szCs w:val="24"/>
                <w:lang w:eastAsia="nl-NL"/>
              </w:rPr>
              <w:t xml:space="preserve"> России от 17.12.2020 N 747)</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 xml:space="preserve">ЛР </w:t>
            </w:r>
            <w:proofErr w:type="gramStart"/>
            <w:r w:rsidRPr="009E0F7E">
              <w:rPr>
                <w:rFonts w:ascii="Times New Roman" w:eastAsia="Times New Roman" w:hAnsi="Times New Roman"/>
                <w:sz w:val="24"/>
                <w:szCs w:val="24"/>
                <w:lang w:eastAsia="en-US"/>
              </w:rPr>
              <w:t>28 .</w:t>
            </w:r>
            <w:proofErr w:type="gramEnd"/>
            <w:r w:rsidRPr="009E0F7E">
              <w:rPr>
                <w:rFonts w:ascii="Times New Roman" w:eastAsia="Times New Roman" w:hAnsi="Times New Roman"/>
                <w:sz w:val="24"/>
                <w:szCs w:val="24"/>
                <w:lang w:eastAsia="nl-NL"/>
              </w:rPr>
              <w:t xml:space="preserve"> Планировать и реализовывать собственное профессиональное и личностное развитие в условиях изменения технологии изготовления металлоконструкций с учётом специфики производств Ростовской области.</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 xml:space="preserve">ЛР </w:t>
            </w:r>
            <w:proofErr w:type="gramStart"/>
            <w:r w:rsidRPr="009E0F7E">
              <w:rPr>
                <w:rFonts w:ascii="Times New Roman" w:eastAsia="Times New Roman" w:hAnsi="Times New Roman"/>
                <w:sz w:val="24"/>
                <w:szCs w:val="24"/>
                <w:lang w:eastAsia="en-US"/>
              </w:rPr>
              <w:t>29 .</w:t>
            </w:r>
            <w:proofErr w:type="gramEnd"/>
            <w:r w:rsidRPr="009E0F7E">
              <w:rPr>
                <w:rFonts w:ascii="Times New Roman" w:eastAsia="Times New Roman" w:hAnsi="Times New Roman"/>
                <w:sz w:val="24"/>
                <w:szCs w:val="24"/>
                <w:lang w:eastAsia="nl-NL"/>
              </w:rPr>
              <w:t xml:space="preserve"> Использовать информационные технологии в профессиональной деятельности.</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 xml:space="preserve">ЛР </w:t>
            </w:r>
            <w:proofErr w:type="gramStart"/>
            <w:r w:rsidRPr="009E0F7E">
              <w:rPr>
                <w:rFonts w:ascii="Times New Roman" w:eastAsia="Times New Roman" w:hAnsi="Times New Roman"/>
                <w:sz w:val="24"/>
                <w:szCs w:val="24"/>
                <w:lang w:eastAsia="en-US"/>
              </w:rPr>
              <w:t>30 .</w:t>
            </w:r>
            <w:proofErr w:type="gramEnd"/>
            <w:r w:rsidRPr="009E0F7E">
              <w:rPr>
                <w:rFonts w:ascii="Times New Roman" w:eastAsia="Times New Roman" w:hAnsi="Times New Roman"/>
                <w:sz w:val="24"/>
                <w:szCs w:val="24"/>
                <w:lang w:eastAsia="nl-NL"/>
              </w:rPr>
              <w:t xml:space="preserve"> Пользоваться профессиональной документацией на государственном и иностранном языках. (в ред. Приказа </w:t>
            </w:r>
            <w:proofErr w:type="spellStart"/>
            <w:r w:rsidRPr="009E0F7E">
              <w:rPr>
                <w:rFonts w:ascii="Times New Roman" w:eastAsia="Times New Roman" w:hAnsi="Times New Roman"/>
                <w:sz w:val="24"/>
                <w:szCs w:val="24"/>
                <w:lang w:eastAsia="nl-NL"/>
              </w:rPr>
              <w:t>Минпросвещения</w:t>
            </w:r>
            <w:proofErr w:type="spellEnd"/>
            <w:r w:rsidRPr="009E0F7E">
              <w:rPr>
                <w:rFonts w:ascii="Times New Roman" w:eastAsia="Times New Roman" w:hAnsi="Times New Roman"/>
                <w:sz w:val="24"/>
                <w:szCs w:val="24"/>
                <w:lang w:eastAsia="nl-NL"/>
              </w:rPr>
              <w:t xml:space="preserve"> России от 17.12.2020 N 747)</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 xml:space="preserve">ЛР </w:t>
            </w:r>
            <w:proofErr w:type="gramStart"/>
            <w:r w:rsidRPr="009E0F7E">
              <w:rPr>
                <w:rFonts w:ascii="Times New Roman" w:eastAsia="Times New Roman" w:hAnsi="Times New Roman"/>
                <w:sz w:val="24"/>
                <w:szCs w:val="24"/>
                <w:lang w:eastAsia="en-US"/>
              </w:rPr>
              <w:t>31 .</w:t>
            </w:r>
            <w:proofErr w:type="gramEnd"/>
            <w:r w:rsidRPr="009E0F7E">
              <w:rPr>
                <w:rFonts w:ascii="Times New Roman" w:eastAsia="Times New Roman" w:hAnsi="Times New Roman"/>
                <w:sz w:val="24"/>
                <w:szCs w:val="24"/>
                <w:lang w:eastAsia="en-US"/>
              </w:rPr>
              <w:t xml:space="preserve"> Активно применяющий полученные знания на практике</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ЛР  32. Способный анализировать производственную ситуацию, быстро принимать решения</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 xml:space="preserve">ЛР </w:t>
            </w:r>
            <w:proofErr w:type="gramStart"/>
            <w:r w:rsidRPr="009E0F7E">
              <w:rPr>
                <w:rFonts w:ascii="Times New Roman" w:eastAsia="Times New Roman" w:hAnsi="Times New Roman"/>
                <w:sz w:val="24"/>
                <w:szCs w:val="24"/>
                <w:lang w:eastAsia="en-US"/>
              </w:rPr>
              <w:t>33 .</w:t>
            </w:r>
            <w:proofErr w:type="gramEnd"/>
            <w:r w:rsidRPr="009E0F7E">
              <w:rPr>
                <w:rFonts w:ascii="Times New Roman" w:eastAsia="Times New Roman" w:hAnsi="Times New Roman"/>
                <w:sz w:val="24"/>
                <w:szCs w:val="24"/>
                <w:lang w:eastAsia="en-US"/>
              </w:rPr>
              <w:t xml:space="preserve"> 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 xml:space="preserve">ЛР </w:t>
            </w:r>
            <w:proofErr w:type="gramStart"/>
            <w:r w:rsidRPr="009E0F7E">
              <w:rPr>
                <w:rFonts w:ascii="Times New Roman" w:eastAsia="Times New Roman" w:hAnsi="Times New Roman"/>
                <w:sz w:val="24"/>
                <w:szCs w:val="24"/>
                <w:lang w:eastAsia="en-US"/>
              </w:rPr>
              <w:t>34 .</w:t>
            </w:r>
            <w:proofErr w:type="gramEnd"/>
            <w:r w:rsidRPr="009E0F7E">
              <w:rPr>
                <w:rFonts w:ascii="Times New Roman" w:eastAsia="Times New Roman" w:hAnsi="Times New Roman"/>
                <w:color w:val="000000"/>
                <w:sz w:val="24"/>
                <w:szCs w:val="24"/>
                <w:lang w:eastAsia="en-US"/>
              </w:rPr>
              <w:t xml:space="preserve"> Использовать конструкторскую, нормативно-техническую и производственно-технологическую документацию по сварке.</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 xml:space="preserve">ЛР </w:t>
            </w:r>
            <w:proofErr w:type="gramStart"/>
            <w:r w:rsidRPr="009E0F7E">
              <w:rPr>
                <w:rFonts w:ascii="Times New Roman" w:eastAsia="Times New Roman" w:hAnsi="Times New Roman"/>
                <w:sz w:val="24"/>
                <w:szCs w:val="24"/>
                <w:lang w:eastAsia="en-US"/>
              </w:rPr>
              <w:t>35 .</w:t>
            </w:r>
            <w:proofErr w:type="gramEnd"/>
            <w:r w:rsidRPr="009E0F7E">
              <w:rPr>
                <w:rFonts w:ascii="Times New Roman" w:eastAsia="Times New Roman" w:hAnsi="Times New Roman"/>
                <w:color w:val="000000"/>
                <w:sz w:val="24"/>
                <w:szCs w:val="24"/>
                <w:lang w:eastAsia="en-US"/>
              </w:rPr>
              <w:t xml:space="preserve"> Выполнять сборку и подготовку элементов конструкции под сварку.</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 xml:space="preserve">ЛР </w:t>
            </w:r>
            <w:proofErr w:type="gramStart"/>
            <w:r w:rsidRPr="009E0F7E">
              <w:rPr>
                <w:rFonts w:ascii="Times New Roman" w:eastAsia="Times New Roman" w:hAnsi="Times New Roman"/>
                <w:sz w:val="24"/>
                <w:szCs w:val="24"/>
                <w:lang w:eastAsia="en-US"/>
              </w:rPr>
              <w:t>36 .</w:t>
            </w:r>
            <w:proofErr w:type="gramEnd"/>
            <w:r w:rsidRPr="009E0F7E">
              <w:rPr>
                <w:rFonts w:ascii="Times New Roman" w:eastAsia="Times New Roman" w:hAnsi="Times New Roman"/>
                <w:color w:val="000000"/>
                <w:sz w:val="24"/>
                <w:szCs w:val="24"/>
                <w:lang w:eastAsia="en-US"/>
              </w:rPr>
              <w:t xml:space="preserve"> Выполнять ручную дуговую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ЛР  37.</w:t>
            </w:r>
            <w:r w:rsidRPr="009E0F7E">
              <w:rPr>
                <w:rFonts w:ascii="Times New Roman" w:eastAsia="Times New Roman" w:hAnsi="Times New Roman"/>
                <w:color w:val="000000"/>
                <w:sz w:val="24"/>
                <w:szCs w:val="24"/>
                <w:lang w:eastAsia="en-US"/>
              </w:rPr>
              <w:t xml:space="preserve"> Выполнять ручную дуговую наплавку покрытыми электродами различных деталей.</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 xml:space="preserve">ЛР </w:t>
            </w:r>
            <w:proofErr w:type="gramStart"/>
            <w:r w:rsidRPr="009E0F7E">
              <w:rPr>
                <w:rFonts w:ascii="Times New Roman" w:eastAsia="Times New Roman" w:hAnsi="Times New Roman"/>
                <w:sz w:val="24"/>
                <w:szCs w:val="24"/>
                <w:lang w:eastAsia="en-US"/>
              </w:rPr>
              <w:t>38 .</w:t>
            </w:r>
            <w:proofErr w:type="gramEnd"/>
            <w:r w:rsidRPr="009E0F7E">
              <w:rPr>
                <w:rFonts w:ascii="Times New Roman" w:eastAsia="Times New Roman" w:hAnsi="Times New Roman"/>
                <w:sz w:val="24"/>
                <w:szCs w:val="24"/>
                <w:lang w:eastAsia="en-US"/>
              </w:rPr>
              <w:t xml:space="preserve"> Выполнять дуговую резку различных деталей.</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 xml:space="preserve">ЛР </w:t>
            </w:r>
            <w:proofErr w:type="gramStart"/>
            <w:r w:rsidRPr="009E0F7E">
              <w:rPr>
                <w:rFonts w:ascii="Times New Roman" w:eastAsia="Times New Roman" w:hAnsi="Times New Roman"/>
                <w:sz w:val="24"/>
                <w:szCs w:val="24"/>
                <w:lang w:eastAsia="en-US"/>
              </w:rPr>
              <w:t>39 .</w:t>
            </w:r>
            <w:proofErr w:type="gramEnd"/>
            <w:r w:rsidRPr="009E0F7E">
              <w:rPr>
                <w:rFonts w:ascii="Times New Roman" w:eastAsia="Times New Roman" w:hAnsi="Times New Roman"/>
                <w:color w:val="000000"/>
                <w:sz w:val="24"/>
                <w:szCs w:val="24"/>
                <w:lang w:eastAsia="en-US"/>
              </w:rPr>
              <w:t xml:space="preserve"> Выполнять газовую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 xml:space="preserve">ЛР 40. </w:t>
            </w:r>
            <w:r w:rsidRPr="009E0F7E">
              <w:rPr>
                <w:rFonts w:ascii="Times New Roman" w:eastAsia="Times New Roman" w:hAnsi="Times New Roman"/>
                <w:color w:val="000000"/>
                <w:sz w:val="24"/>
                <w:szCs w:val="24"/>
                <w:lang w:eastAsia="en-US"/>
              </w:rPr>
              <w:t>Выполнять газовую наплавку.</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 xml:space="preserve">ЛР 41. </w:t>
            </w:r>
            <w:r w:rsidRPr="009E0F7E">
              <w:rPr>
                <w:rFonts w:ascii="Times New Roman" w:eastAsia="Times New Roman" w:hAnsi="Times New Roman"/>
                <w:sz w:val="24"/>
                <w:szCs w:val="24"/>
                <w:lang w:eastAsia="nl-NL"/>
              </w:rPr>
              <w:t>Содействовать сохранению окружающей среды, ресурсосбережению, эффективно действовать в чрезвычайных ситуациях.</w:t>
            </w:r>
          </w:p>
        </w:tc>
        <w:tc>
          <w:tcPr>
            <w:tcW w:w="133" w:type="pct"/>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widowControl w:val="0"/>
              <w:tabs>
                <w:tab w:val="left" w:pos="993"/>
              </w:tabs>
              <w:spacing w:after="0" w:line="360" w:lineRule="auto"/>
              <w:ind w:left="52" w:right="-138"/>
              <w:jc w:val="both"/>
              <w:rPr>
                <w:rFonts w:ascii="Times New Roman" w:eastAsia="Times New Roman" w:hAnsi="Times New Roman"/>
                <w:sz w:val="24"/>
                <w:szCs w:val="24"/>
                <w:lang w:eastAsia="nl-NL"/>
              </w:rPr>
            </w:pPr>
            <w:r w:rsidRPr="009E0F7E">
              <w:rPr>
                <w:rFonts w:ascii="Times New Roman" w:eastAsia="Times New Roman" w:hAnsi="Times New Roman"/>
                <w:sz w:val="24"/>
                <w:szCs w:val="24"/>
                <w:lang w:eastAsia="en-US"/>
              </w:rPr>
              <w:t xml:space="preserve">ЛР 42. </w:t>
            </w:r>
            <w:r w:rsidRPr="009E0F7E">
              <w:rPr>
                <w:rFonts w:ascii="Times New Roman" w:eastAsia="Times New Roman" w:hAnsi="Times New Roman"/>
                <w:sz w:val="24"/>
                <w:szCs w:val="24"/>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nl-NL"/>
              </w:rPr>
              <w:t>подготовленности.</w:t>
            </w:r>
          </w:p>
        </w:tc>
        <w:tc>
          <w:tcPr>
            <w:tcW w:w="135" w:type="pct"/>
            <w:gridSpan w:val="2"/>
            <w:tcBorders>
              <w:top w:val="single" w:sz="4" w:space="0" w:color="auto"/>
              <w:left w:val="single" w:sz="4" w:space="0" w:color="auto"/>
              <w:bottom w:val="single" w:sz="4" w:space="0" w:color="auto"/>
              <w:right w:val="single" w:sz="4" w:space="0" w:color="auto"/>
            </w:tcBorders>
            <w:textDirection w:val="btLr"/>
            <w:hideMark/>
          </w:tcPr>
          <w:p w:rsidR="009E0F7E" w:rsidRPr="009E0F7E" w:rsidRDefault="009E0F7E" w:rsidP="00D30E63">
            <w:pPr>
              <w:spacing w:after="0" w:line="360" w:lineRule="auto"/>
              <w:ind w:left="52" w:right="-138"/>
              <w:rPr>
                <w:rFonts w:ascii="Times New Roman" w:eastAsia="Times New Roman" w:hAnsi="Times New Roman"/>
                <w:sz w:val="24"/>
                <w:szCs w:val="24"/>
                <w:lang w:eastAsia="en-US"/>
              </w:rPr>
            </w:pPr>
            <w:r w:rsidRPr="009E0F7E">
              <w:rPr>
                <w:rFonts w:ascii="Times New Roman" w:eastAsia="Times New Roman" w:hAnsi="Times New Roman"/>
                <w:sz w:val="24"/>
                <w:szCs w:val="24"/>
                <w:lang w:eastAsia="en-US"/>
              </w:rPr>
              <w:t>ЛР43 Проявлять доброжелательность к окружающим, деликатность, чувство такта и готовность оказать услугу каждому кто в ней нуждается.</w:t>
            </w: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 xml:space="preserve">ОП.01 </w:t>
            </w:r>
            <w:r w:rsidRPr="009E0F7E">
              <w:rPr>
                <w:rFonts w:ascii="Times New Roman" w:eastAsia="Times New Roman" w:hAnsi="Times New Roman"/>
                <w:sz w:val="24"/>
                <w:szCs w:val="24"/>
                <w:lang w:eastAsia="en-US"/>
              </w:rPr>
              <w:t xml:space="preserve">Основы </w:t>
            </w:r>
            <w:r w:rsidRPr="009E0F7E">
              <w:rPr>
                <w:rFonts w:ascii="Times New Roman" w:eastAsia="Times New Roman" w:hAnsi="Times New Roman"/>
                <w:sz w:val="24"/>
                <w:szCs w:val="24"/>
                <w:lang w:eastAsia="en-US"/>
              </w:rPr>
              <w:lastRenderedPageBreak/>
              <w:t>инженерной графики</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lastRenderedPageBreak/>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lastRenderedPageBreak/>
              <w:t xml:space="preserve">ОП.02 </w:t>
            </w:r>
            <w:r w:rsidRPr="009E0F7E">
              <w:rPr>
                <w:rFonts w:ascii="Times New Roman" w:eastAsia="Times New Roman" w:hAnsi="Times New Roman"/>
                <w:sz w:val="24"/>
                <w:szCs w:val="24"/>
                <w:lang w:eastAsia="en-US"/>
              </w:rPr>
              <w:t>Основы электротехники</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 xml:space="preserve">ОП.03 </w:t>
            </w:r>
            <w:r w:rsidRPr="009E0F7E">
              <w:rPr>
                <w:rFonts w:ascii="Times New Roman" w:eastAsia="Times New Roman" w:hAnsi="Times New Roman"/>
                <w:sz w:val="24"/>
                <w:szCs w:val="24"/>
                <w:lang w:eastAsia="en-US"/>
              </w:rPr>
              <w:t>Основы материаловедения</w:t>
            </w:r>
            <w:r w:rsidRPr="009E0F7E">
              <w:rPr>
                <w:rFonts w:ascii="Times New Roman" w:eastAsia="Times New Roman" w:hAnsi="Times New Roman"/>
                <w:iCs/>
                <w:sz w:val="24"/>
                <w:szCs w:val="24"/>
                <w:lang w:eastAsia="ko-KR"/>
              </w:rPr>
              <w:t xml:space="preserve"> </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 xml:space="preserve">ОП.04 </w:t>
            </w:r>
            <w:r w:rsidRPr="009E0F7E">
              <w:rPr>
                <w:rFonts w:ascii="Times New Roman" w:eastAsia="Times New Roman" w:hAnsi="Times New Roman"/>
                <w:sz w:val="24"/>
                <w:szCs w:val="24"/>
                <w:lang w:eastAsia="en-US"/>
              </w:rPr>
              <w:t>Допуски и технические измерения</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r>
      <w:tr w:rsidR="009E0F7E" w:rsidRPr="009E0F7E" w:rsidTr="00871ECC">
        <w:trPr>
          <w:trHeight w:val="239"/>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 xml:space="preserve">ОП.05 </w:t>
            </w:r>
            <w:r w:rsidRPr="009E0F7E">
              <w:rPr>
                <w:rFonts w:ascii="Times New Roman" w:eastAsia="Times New Roman" w:hAnsi="Times New Roman"/>
                <w:sz w:val="24"/>
                <w:szCs w:val="24"/>
                <w:lang w:eastAsia="en-US"/>
              </w:rPr>
              <w:t>Основы экономики</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val="en-US" w:eastAsia="ko-KR"/>
              </w:rPr>
            </w:pP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 xml:space="preserve">ОП.06 </w:t>
            </w:r>
            <w:r w:rsidRPr="009E0F7E">
              <w:rPr>
                <w:rFonts w:ascii="Times New Roman" w:eastAsia="Times New Roman" w:hAnsi="Times New Roman"/>
                <w:sz w:val="24"/>
                <w:szCs w:val="24"/>
                <w:lang w:eastAsia="en-US"/>
              </w:rPr>
              <w:t>Безопасность жизнедеятельности</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 xml:space="preserve">ОП.07 </w:t>
            </w:r>
            <w:r w:rsidRPr="009E0F7E">
              <w:rPr>
                <w:rFonts w:ascii="Times New Roman" w:eastAsia="Times New Roman" w:hAnsi="Times New Roman"/>
                <w:sz w:val="24"/>
                <w:szCs w:val="24"/>
                <w:lang w:eastAsia="en-US"/>
              </w:rPr>
              <w:t>Основы предпринимательской деятельности / Социальная адаптация и основы социально-правовых знаний</w:t>
            </w:r>
            <w:r w:rsidRPr="009E0F7E">
              <w:rPr>
                <w:rFonts w:ascii="Times New Roman" w:eastAsia="Times New Roman" w:hAnsi="Times New Roman"/>
                <w:iCs/>
                <w:sz w:val="24"/>
                <w:szCs w:val="24"/>
                <w:lang w:eastAsia="ko-KR"/>
              </w:rPr>
              <w:t xml:space="preserve"> </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sz w:val="24"/>
                <w:szCs w:val="24"/>
                <w:lang w:eastAsia="en-US"/>
              </w:rPr>
              <w:t xml:space="preserve">ПМ.01 Подготовительно-сварочные работы и контроль качества сварных швов после </w:t>
            </w:r>
            <w:r w:rsidRPr="009E0F7E">
              <w:rPr>
                <w:rFonts w:ascii="Times New Roman" w:eastAsia="Times New Roman" w:hAnsi="Times New Roman"/>
                <w:sz w:val="24"/>
                <w:szCs w:val="24"/>
                <w:lang w:eastAsia="en-US"/>
              </w:rPr>
              <w:lastRenderedPageBreak/>
              <w:t>сварки</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lastRenderedPageBreak/>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sz w:val="24"/>
                <w:szCs w:val="24"/>
                <w:lang w:eastAsia="en-US"/>
              </w:rPr>
              <w:lastRenderedPageBreak/>
              <w:t>МДК.01 Основы технологии сварки и сварочное оборудование</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sz w:val="24"/>
                <w:szCs w:val="24"/>
                <w:lang w:eastAsia="en-US"/>
              </w:rPr>
              <w:t>МДК.02 Технология производства сварных конструкций</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sz w:val="24"/>
                <w:szCs w:val="24"/>
                <w:lang w:eastAsia="en-US"/>
              </w:rPr>
              <w:t>МДК.03 Подготовительные и сборочные операции перед сваркой</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sz w:val="24"/>
                <w:szCs w:val="24"/>
                <w:lang w:eastAsia="en-US"/>
              </w:rPr>
              <w:t>МДК.04 Контроль качества сварных соединений</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sz w:val="24"/>
                <w:szCs w:val="24"/>
                <w:lang w:eastAsia="en-US"/>
              </w:rPr>
              <w:t>УП.01.01 Учебная практика</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sz w:val="24"/>
                <w:szCs w:val="24"/>
                <w:lang w:eastAsia="en-US"/>
              </w:rPr>
              <w:t>ПП.01.01 Производственная практика</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sz w:val="24"/>
                <w:szCs w:val="24"/>
                <w:lang w:eastAsia="en-US"/>
              </w:rPr>
            </w:pPr>
            <w:r w:rsidRPr="009E0F7E">
              <w:rPr>
                <w:rFonts w:ascii="Times New Roman" w:eastAsia="Times New Roman" w:hAnsi="Times New Roman"/>
                <w:iCs/>
                <w:sz w:val="24"/>
                <w:szCs w:val="24"/>
                <w:lang w:eastAsia="ko-KR"/>
              </w:rPr>
              <w:t xml:space="preserve">ПМ.02 </w:t>
            </w:r>
            <w:r w:rsidRPr="009E0F7E">
              <w:rPr>
                <w:rFonts w:ascii="Times New Roman" w:eastAsia="Times New Roman" w:hAnsi="Times New Roman"/>
                <w:sz w:val="24"/>
                <w:szCs w:val="24"/>
                <w:lang w:eastAsia="en-US"/>
              </w:rPr>
              <w:t xml:space="preserve">Ручная дуговая сварка (наплавка, резка) плавящимся </w:t>
            </w:r>
            <w:r w:rsidRPr="009E0F7E">
              <w:rPr>
                <w:rFonts w:ascii="Times New Roman" w:eastAsia="Times New Roman" w:hAnsi="Times New Roman"/>
                <w:sz w:val="24"/>
                <w:szCs w:val="24"/>
                <w:lang w:eastAsia="en-US"/>
              </w:rPr>
              <w:lastRenderedPageBreak/>
              <w:t>покрытым электродом</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lastRenderedPageBreak/>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sz w:val="24"/>
                <w:szCs w:val="24"/>
                <w:lang w:eastAsia="en-US"/>
              </w:rPr>
            </w:pPr>
            <w:r w:rsidRPr="009E0F7E">
              <w:rPr>
                <w:rFonts w:ascii="Times New Roman" w:eastAsia="Times New Roman" w:hAnsi="Times New Roman"/>
                <w:iCs/>
                <w:sz w:val="24"/>
                <w:szCs w:val="24"/>
                <w:lang w:eastAsia="ko-KR"/>
              </w:rPr>
              <w:lastRenderedPageBreak/>
              <w:t xml:space="preserve">МДК.02.01 </w:t>
            </w:r>
            <w:r w:rsidRPr="009E0F7E">
              <w:rPr>
                <w:rFonts w:ascii="Times New Roman" w:eastAsia="Times New Roman" w:hAnsi="Times New Roman"/>
                <w:sz w:val="24"/>
                <w:szCs w:val="24"/>
                <w:lang w:eastAsia="en-US"/>
              </w:rPr>
              <w:t>Техника и технология ручной дуговой сварки (наплавки, резки) покрытыми электродами</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УП.02.01 Учебная практика</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ПП.02.01 Производственная практика</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w:t>
            </w: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 xml:space="preserve">ПМ.05 </w:t>
            </w:r>
            <w:r w:rsidRPr="009E0F7E">
              <w:rPr>
                <w:rFonts w:ascii="Times New Roman" w:eastAsia="Times New Roman" w:hAnsi="Times New Roman"/>
                <w:sz w:val="24"/>
                <w:szCs w:val="24"/>
                <w:lang w:eastAsia="en-US"/>
              </w:rPr>
              <w:t>Газовая сварка (наплавка)</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МДК.05.01</w:t>
            </w:r>
            <w:r w:rsidRPr="009E0F7E">
              <w:rPr>
                <w:rFonts w:ascii="Times New Roman" w:eastAsia="Times New Roman" w:hAnsi="Times New Roman"/>
                <w:sz w:val="24"/>
                <w:szCs w:val="24"/>
                <w:lang w:eastAsia="en-US"/>
              </w:rPr>
              <w:t>Техника и технология газовой сварки (наплавки)</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УП.05.01 Учебная практика</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r>
      <w:tr w:rsidR="009E0F7E" w:rsidRPr="009E0F7E" w:rsidTr="00871ECC">
        <w:trPr>
          <w:trHeight w:val="145"/>
        </w:trPr>
        <w:tc>
          <w:tcPr>
            <w:tcW w:w="858" w:type="pct"/>
            <w:tcBorders>
              <w:top w:val="single" w:sz="4" w:space="0" w:color="auto"/>
              <w:left w:val="single" w:sz="4" w:space="0" w:color="auto"/>
              <w:bottom w:val="single" w:sz="4" w:space="0" w:color="auto"/>
              <w:right w:val="single" w:sz="4" w:space="0" w:color="auto"/>
            </w:tcBorders>
            <w:hideMark/>
          </w:tcPr>
          <w:p w:rsidR="009E0F7E" w:rsidRPr="009E0F7E" w:rsidRDefault="009E0F7E" w:rsidP="00D30E63">
            <w:pPr>
              <w:widowControl w:val="0"/>
              <w:autoSpaceDE w:val="0"/>
              <w:autoSpaceDN w:val="0"/>
              <w:spacing w:after="0" w:line="360" w:lineRule="auto"/>
              <w:rPr>
                <w:rFonts w:ascii="Times New Roman" w:eastAsia="Times New Roman" w:hAnsi="Times New Roman"/>
                <w:iCs/>
                <w:sz w:val="24"/>
                <w:szCs w:val="24"/>
                <w:lang w:eastAsia="ko-KR"/>
              </w:rPr>
            </w:pPr>
            <w:r w:rsidRPr="009E0F7E">
              <w:rPr>
                <w:rFonts w:ascii="Times New Roman" w:eastAsia="Times New Roman" w:hAnsi="Times New Roman"/>
                <w:iCs/>
                <w:sz w:val="24"/>
                <w:szCs w:val="24"/>
                <w:lang w:eastAsia="ko-KR"/>
              </w:rPr>
              <w:t>ПП.05.01 Производственная практика</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4"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widowControl w:val="0"/>
              <w:autoSpaceDE w:val="0"/>
              <w:autoSpaceDN w:val="0"/>
              <w:spacing w:after="0" w:line="360" w:lineRule="auto"/>
              <w:ind w:left="52" w:right="-138"/>
              <w:rPr>
                <w:rFonts w:ascii="Times New Roman" w:eastAsia="Times New Roman" w:hAnsi="Times New Roman"/>
                <w:iCs/>
                <w:sz w:val="24"/>
                <w:szCs w:val="24"/>
                <w:lang w:eastAsia="ko-KR"/>
              </w:rPr>
            </w:pP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3" w:type="pct"/>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c>
          <w:tcPr>
            <w:tcW w:w="135" w:type="pct"/>
            <w:gridSpan w:val="2"/>
            <w:tcBorders>
              <w:top w:val="single" w:sz="4" w:space="0" w:color="auto"/>
              <w:left w:val="single" w:sz="4" w:space="0" w:color="auto"/>
              <w:bottom w:val="single" w:sz="4" w:space="0" w:color="auto"/>
              <w:right w:val="single" w:sz="4" w:space="0" w:color="auto"/>
            </w:tcBorders>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iCs/>
                <w:sz w:val="24"/>
                <w:szCs w:val="24"/>
                <w:lang w:eastAsia="ko-KR"/>
              </w:rPr>
              <w:t>+</w:t>
            </w:r>
          </w:p>
        </w:tc>
      </w:tr>
    </w:tbl>
    <w:p w:rsidR="009E0F7E" w:rsidRPr="009E0F7E" w:rsidRDefault="009E0F7E" w:rsidP="00871ECC">
      <w:pPr>
        <w:widowControl w:val="0"/>
        <w:autoSpaceDE w:val="0"/>
        <w:autoSpaceDN w:val="0"/>
        <w:spacing w:after="0" w:line="360" w:lineRule="auto"/>
        <w:rPr>
          <w:rFonts w:ascii="Times New Roman" w:eastAsia="Times New Roman" w:hAnsi="Times New Roman"/>
          <w:sz w:val="24"/>
          <w:szCs w:val="24"/>
        </w:rPr>
      </w:pPr>
    </w:p>
    <w:p w:rsidR="009E0F7E" w:rsidRPr="009E0F7E" w:rsidRDefault="009E0F7E" w:rsidP="00D30E63">
      <w:pPr>
        <w:spacing w:after="0" w:line="360" w:lineRule="auto"/>
        <w:rPr>
          <w:rFonts w:ascii="Times New Roman" w:eastAsia="Times New Roman" w:hAnsi="Times New Roman"/>
          <w:sz w:val="24"/>
          <w:szCs w:val="24"/>
        </w:rPr>
        <w:sectPr w:rsidR="009E0F7E" w:rsidRPr="009E0F7E" w:rsidSect="00CE3381">
          <w:footerReference w:type="even" r:id="rId8"/>
          <w:footerReference w:type="default" r:id="rId9"/>
          <w:pgSz w:w="16838" w:h="11906" w:orient="landscape"/>
          <w:pgMar w:top="993" w:right="1134" w:bottom="851" w:left="1134" w:header="709" w:footer="709" w:gutter="0"/>
          <w:cols w:space="708"/>
          <w:docGrid w:linePitch="360"/>
        </w:sectPr>
      </w:pPr>
    </w:p>
    <w:p w:rsidR="009E0F7E" w:rsidRDefault="00FC2713" w:rsidP="00D30E63">
      <w:pPr>
        <w:keepNext/>
        <w:spacing w:after="0" w:line="360" w:lineRule="auto"/>
        <w:ind w:firstLine="709"/>
        <w:jc w:val="both"/>
        <w:outlineLvl w:val="0"/>
        <w:rPr>
          <w:rFonts w:ascii="Times New Roman" w:hAnsi="Times New Roman"/>
          <w:b/>
          <w:bCs/>
          <w:kern w:val="32"/>
          <w:sz w:val="24"/>
          <w:szCs w:val="24"/>
        </w:rPr>
      </w:pPr>
      <w:r>
        <w:rPr>
          <w:rFonts w:ascii="Times New Roman" w:eastAsia="Times New Roman" w:hAnsi="Times New Roman"/>
          <w:b/>
          <w:bCs/>
          <w:kern w:val="32"/>
          <w:sz w:val="24"/>
          <w:szCs w:val="24"/>
          <w:lang w:eastAsia="x-none"/>
        </w:rPr>
        <w:lastRenderedPageBreak/>
        <w:t xml:space="preserve">Раздел </w:t>
      </w:r>
      <w:r w:rsidR="0028583A">
        <w:rPr>
          <w:rFonts w:ascii="Times New Roman" w:eastAsia="Times New Roman" w:hAnsi="Times New Roman"/>
          <w:b/>
          <w:bCs/>
          <w:kern w:val="32"/>
          <w:sz w:val="24"/>
          <w:szCs w:val="24"/>
          <w:lang w:eastAsia="x-none"/>
        </w:rPr>
        <w:t>3</w:t>
      </w:r>
      <w:r w:rsidR="009E0F7E" w:rsidRPr="009E0F7E">
        <w:rPr>
          <w:rFonts w:ascii="Times New Roman" w:eastAsia="Times New Roman" w:hAnsi="Times New Roman"/>
          <w:b/>
          <w:bCs/>
          <w:kern w:val="32"/>
          <w:sz w:val="24"/>
          <w:szCs w:val="24"/>
          <w:lang w:val="x-none" w:eastAsia="x-none"/>
        </w:rPr>
        <w:t xml:space="preserve"> </w:t>
      </w:r>
      <w:bookmarkStart w:id="16" w:name="_Hlk73028785"/>
      <w:r w:rsidRPr="005D4C0A">
        <w:rPr>
          <w:rFonts w:ascii="Times New Roman" w:hAnsi="Times New Roman"/>
          <w:b/>
          <w:bCs/>
          <w:kern w:val="32"/>
          <w:sz w:val="24"/>
          <w:szCs w:val="24"/>
        </w:rPr>
        <w:t>Требования к ресурсному обеспечению воспитательной работы</w:t>
      </w:r>
      <w:bookmarkEnd w:id="16"/>
    </w:p>
    <w:p w:rsidR="00D21824" w:rsidRPr="009E0F7E" w:rsidRDefault="00D21824" w:rsidP="00D30E63">
      <w:pPr>
        <w:keepNext/>
        <w:spacing w:after="0" w:line="360" w:lineRule="auto"/>
        <w:ind w:firstLine="709"/>
        <w:jc w:val="both"/>
        <w:outlineLvl w:val="0"/>
        <w:rPr>
          <w:rFonts w:ascii="Times New Roman" w:eastAsia="Times New Roman" w:hAnsi="Times New Roman"/>
          <w:b/>
          <w:bCs/>
          <w:kern w:val="32"/>
          <w:sz w:val="24"/>
          <w:szCs w:val="24"/>
          <w:lang w:val="x-none" w:eastAsia="x-none"/>
        </w:rPr>
      </w:pPr>
    </w:p>
    <w:p w:rsidR="009E0F7E" w:rsidRPr="009E0F7E" w:rsidRDefault="009E0F7E" w:rsidP="00D30E63">
      <w:pPr>
        <w:autoSpaceDE w:val="0"/>
        <w:autoSpaceDN w:val="0"/>
        <w:adjustRightInd w:val="0"/>
        <w:spacing w:after="0" w:line="360" w:lineRule="auto"/>
        <w:ind w:firstLine="708"/>
        <w:jc w:val="both"/>
        <w:rPr>
          <w:rFonts w:ascii="Times New Roman" w:eastAsia="Times New Roman" w:hAnsi="Times New Roman"/>
          <w:iCs/>
          <w:kern w:val="32"/>
          <w:sz w:val="24"/>
          <w:szCs w:val="24"/>
          <w:lang w:val="x-none" w:eastAsia="x-none"/>
        </w:rPr>
      </w:pPr>
      <w:r w:rsidRPr="009E0F7E">
        <w:rPr>
          <w:rFonts w:ascii="Times New Roman" w:eastAsia="Times New Roman" w:hAnsi="Times New Roman"/>
          <w:iCs/>
          <w:kern w:val="32"/>
          <w:sz w:val="24"/>
          <w:szCs w:val="24"/>
          <w:lang w:val="x-none" w:eastAsia="x-none"/>
        </w:rPr>
        <w:t xml:space="preserve">Реализация рабочей программы воспитания предполагает комплексное взаимодействие педагогических, руководящих и иных работников </w:t>
      </w:r>
      <w:r w:rsidRPr="009E0F7E">
        <w:rPr>
          <w:rFonts w:ascii="Times New Roman" w:eastAsia="Times New Roman" w:hAnsi="Times New Roman"/>
          <w:iCs/>
          <w:kern w:val="32"/>
          <w:sz w:val="24"/>
          <w:szCs w:val="24"/>
          <w:lang w:eastAsia="x-none"/>
        </w:rPr>
        <w:t>техникума</w:t>
      </w:r>
      <w:r w:rsidRPr="009E0F7E">
        <w:rPr>
          <w:rFonts w:ascii="Times New Roman" w:eastAsia="Times New Roman" w:hAnsi="Times New Roman"/>
          <w:iCs/>
          <w:kern w:val="32"/>
          <w:sz w:val="24"/>
          <w:szCs w:val="24"/>
          <w:lang w:val="x-none" w:eastAsia="x-none"/>
        </w:rPr>
        <w:t>, обучающихся и родителей (законных представителей) несовершеннолетних обучающихся.</w:t>
      </w:r>
    </w:p>
    <w:p w:rsidR="009E0F7E" w:rsidRPr="009E0F7E" w:rsidRDefault="009E0F7E" w:rsidP="00D30E63">
      <w:pPr>
        <w:widowControl w:val="0"/>
        <w:spacing w:after="0" w:line="360" w:lineRule="auto"/>
        <w:ind w:right="-57" w:firstLine="567"/>
        <w:jc w:val="both"/>
        <w:rPr>
          <w:rFonts w:ascii="Times New Roman" w:eastAsia="Times New Roman" w:hAnsi="Times New Roman"/>
          <w:iCs/>
          <w:kern w:val="32"/>
          <w:sz w:val="24"/>
          <w:szCs w:val="24"/>
          <w:lang w:eastAsia="x-none"/>
        </w:rPr>
      </w:pPr>
      <w:r w:rsidRPr="009E0F7E">
        <w:rPr>
          <w:rFonts w:ascii="Times New Roman" w:eastAsia="Times New Roman" w:hAnsi="Times New Roman"/>
          <w:iCs/>
          <w:kern w:val="32"/>
          <w:sz w:val="24"/>
          <w:szCs w:val="24"/>
          <w:lang w:val="x-none" w:eastAsia="x-none"/>
        </w:rPr>
        <w:t>Воспитательные мероприятия (</w:t>
      </w:r>
      <w:r w:rsidRPr="009E0F7E">
        <w:rPr>
          <w:rFonts w:ascii="Times New Roman" w:eastAsia="Times New Roman" w:hAnsi="Times New Roman"/>
          <w:iCs/>
          <w:kern w:val="32"/>
          <w:sz w:val="24"/>
          <w:szCs w:val="24"/>
          <w:lang w:eastAsia="x-none"/>
        </w:rPr>
        <w:t>в том числе</w:t>
      </w:r>
      <w:r w:rsidRPr="009E0F7E">
        <w:rPr>
          <w:rFonts w:ascii="Times New Roman" w:eastAsia="Times New Roman" w:hAnsi="Times New Roman"/>
          <w:iCs/>
          <w:kern w:val="32"/>
          <w:sz w:val="24"/>
          <w:szCs w:val="24"/>
          <w:lang w:val="x-none" w:eastAsia="x-none"/>
        </w:rPr>
        <w:t>, виртуальные экскурсии</w:t>
      </w:r>
      <w:r w:rsidRPr="009E0F7E">
        <w:rPr>
          <w:rFonts w:ascii="Times New Roman" w:eastAsia="Times New Roman" w:hAnsi="Times New Roman"/>
          <w:iCs/>
          <w:kern w:val="32"/>
          <w:sz w:val="24"/>
          <w:szCs w:val="24"/>
          <w:lang w:eastAsia="x-none"/>
        </w:rPr>
        <w:t>, семинары</w:t>
      </w:r>
      <w:r w:rsidRPr="009E0F7E">
        <w:rPr>
          <w:rFonts w:ascii="Times New Roman" w:eastAsia="Times New Roman" w:hAnsi="Times New Roman"/>
          <w:iCs/>
          <w:kern w:val="32"/>
          <w:sz w:val="24"/>
          <w:szCs w:val="24"/>
          <w:lang w:val="x-none" w:eastAsia="x-none"/>
        </w:rPr>
        <w:t xml:space="preserve"> и т.п.) </w:t>
      </w:r>
      <w:r w:rsidRPr="009E0F7E">
        <w:rPr>
          <w:rFonts w:ascii="Times New Roman" w:eastAsia="Times New Roman" w:hAnsi="Times New Roman"/>
          <w:iCs/>
          <w:kern w:val="32"/>
          <w:sz w:val="24"/>
          <w:szCs w:val="24"/>
          <w:lang w:eastAsia="x-none"/>
        </w:rPr>
        <w:t>проводятся</w:t>
      </w:r>
      <w:r w:rsidRPr="009E0F7E">
        <w:rPr>
          <w:rFonts w:ascii="Times New Roman" w:eastAsia="Times New Roman" w:hAnsi="Times New Roman"/>
          <w:iCs/>
          <w:kern w:val="32"/>
          <w:sz w:val="24"/>
          <w:szCs w:val="24"/>
          <w:lang w:val="x-none" w:eastAsia="x-none"/>
        </w:rPr>
        <w:t xml:space="preserve"> с применением дистанционных образовательных технологий, при этом обеспечивается свободный доступ каждого обучающегося к электронной информационно-образовательной среде </w:t>
      </w:r>
      <w:r w:rsidRPr="009E0F7E">
        <w:rPr>
          <w:rFonts w:ascii="Times New Roman" w:eastAsia="Times New Roman" w:hAnsi="Times New Roman"/>
          <w:iCs/>
          <w:kern w:val="32"/>
          <w:sz w:val="24"/>
          <w:szCs w:val="24"/>
          <w:lang w:eastAsia="x-none"/>
        </w:rPr>
        <w:t>техникума</w:t>
      </w:r>
      <w:r w:rsidRPr="009E0F7E">
        <w:rPr>
          <w:rFonts w:ascii="Times New Roman" w:eastAsia="Times New Roman" w:hAnsi="Times New Roman"/>
          <w:iCs/>
          <w:kern w:val="32"/>
          <w:sz w:val="24"/>
          <w:szCs w:val="24"/>
          <w:lang w:val="x-none" w:eastAsia="x-none"/>
        </w:rPr>
        <w:t xml:space="preserve"> и к электронным ресурсам. </w:t>
      </w:r>
    </w:p>
    <w:p w:rsidR="009E0F7E" w:rsidRPr="009E0F7E" w:rsidRDefault="009E0F7E" w:rsidP="00D30E63">
      <w:pPr>
        <w:widowControl w:val="0"/>
        <w:spacing w:after="0" w:line="360" w:lineRule="auto"/>
        <w:ind w:right="-57" w:firstLine="567"/>
        <w:jc w:val="both"/>
        <w:rPr>
          <w:rFonts w:ascii="Times New Roman" w:eastAsia="Times New Roman" w:hAnsi="Times New Roman"/>
          <w:iCs/>
          <w:kern w:val="32"/>
          <w:sz w:val="24"/>
          <w:szCs w:val="24"/>
          <w:lang w:eastAsia="x-none"/>
        </w:rPr>
      </w:pPr>
      <w:r w:rsidRPr="009E0F7E">
        <w:rPr>
          <w:rFonts w:ascii="Times New Roman" w:eastAsia="Times New Roman" w:hAnsi="Times New Roman"/>
          <w:iCs/>
          <w:kern w:val="32"/>
          <w:sz w:val="24"/>
          <w:szCs w:val="24"/>
          <w:lang w:val="x-none" w:eastAsia="x-none"/>
        </w:rPr>
        <w:t>Ресурсное обеспечение воспитательной работы направлено на создание условий для осуществления воспитательной деятельности обучающихся</w:t>
      </w:r>
      <w:r w:rsidRPr="009E0F7E">
        <w:rPr>
          <w:rFonts w:ascii="Times New Roman" w:eastAsia="Times New Roman" w:hAnsi="Times New Roman"/>
          <w:iCs/>
          <w:kern w:val="32"/>
          <w:sz w:val="24"/>
          <w:szCs w:val="24"/>
          <w:lang w:eastAsia="x-none"/>
        </w:rPr>
        <w:t>, в том числе инвалидов и лиц с ОВЗ,</w:t>
      </w:r>
      <w:r w:rsidRPr="009E0F7E">
        <w:rPr>
          <w:rFonts w:ascii="Times New Roman" w:eastAsia="Times New Roman" w:hAnsi="Times New Roman"/>
          <w:iCs/>
          <w:kern w:val="32"/>
          <w:sz w:val="24"/>
          <w:szCs w:val="24"/>
          <w:lang w:val="x-none" w:eastAsia="x-none"/>
        </w:rPr>
        <w:t xml:space="preserve"> в контексте реализации образовательной программы. Для реализации рабочей программы воспитания инвалидами и лицами с ограниченными возможностями здоровья создаются специальные условия с учетом особенностей их психофизического развития, индивидуальных возможностей и состояния здоровья.</w:t>
      </w:r>
      <w:r w:rsidRPr="009E0F7E">
        <w:rPr>
          <w:rFonts w:ascii="Times New Roman" w:eastAsia="Times New Roman" w:hAnsi="Times New Roman"/>
          <w:iCs/>
          <w:kern w:val="32"/>
          <w:sz w:val="24"/>
          <w:szCs w:val="24"/>
          <w:lang w:eastAsia="x-none"/>
        </w:rPr>
        <w:t xml:space="preserve"> </w:t>
      </w:r>
    </w:p>
    <w:p w:rsidR="009E0F7E" w:rsidRPr="009E0F7E" w:rsidRDefault="009E0F7E" w:rsidP="00D30E63">
      <w:pPr>
        <w:widowControl w:val="0"/>
        <w:spacing w:after="0" w:line="360" w:lineRule="auto"/>
        <w:ind w:right="-57" w:firstLine="567"/>
        <w:jc w:val="both"/>
        <w:rPr>
          <w:rFonts w:ascii="Times New Roman" w:eastAsia="Times New Roman" w:hAnsi="Times New Roman"/>
          <w:iCs/>
          <w:kern w:val="32"/>
          <w:sz w:val="24"/>
          <w:szCs w:val="24"/>
          <w:lang w:eastAsia="x-none"/>
        </w:rPr>
      </w:pPr>
    </w:p>
    <w:p w:rsidR="009E0F7E" w:rsidRPr="009E0F7E" w:rsidRDefault="0028583A" w:rsidP="00D30E63">
      <w:pPr>
        <w:widowControl w:val="0"/>
        <w:spacing w:after="0" w:line="360" w:lineRule="auto"/>
        <w:ind w:right="-57" w:firstLine="567"/>
        <w:jc w:val="both"/>
        <w:rPr>
          <w:rFonts w:ascii="Times New Roman" w:eastAsia="Times New Roman" w:hAnsi="Times New Roman"/>
          <w:b/>
          <w:bCs/>
          <w:kern w:val="32"/>
          <w:sz w:val="24"/>
          <w:szCs w:val="24"/>
          <w:lang w:eastAsia="x-none"/>
        </w:rPr>
      </w:pPr>
      <w:r>
        <w:rPr>
          <w:rFonts w:ascii="Times New Roman" w:eastAsia="Times New Roman" w:hAnsi="Times New Roman"/>
          <w:b/>
          <w:bCs/>
          <w:kern w:val="32"/>
          <w:sz w:val="24"/>
          <w:szCs w:val="24"/>
          <w:lang w:eastAsia="x-none"/>
        </w:rPr>
        <w:t>3.1</w:t>
      </w:r>
      <w:r w:rsidR="009E0F7E" w:rsidRPr="009E0F7E">
        <w:rPr>
          <w:rFonts w:ascii="Times New Roman" w:eastAsia="Times New Roman" w:hAnsi="Times New Roman"/>
          <w:kern w:val="32"/>
          <w:sz w:val="24"/>
          <w:szCs w:val="24"/>
          <w:lang w:eastAsia="x-none"/>
        </w:rPr>
        <w:t xml:space="preserve"> </w:t>
      </w:r>
      <w:r w:rsidR="009E0F7E" w:rsidRPr="009E0F7E">
        <w:rPr>
          <w:rFonts w:ascii="Times New Roman" w:eastAsia="Times New Roman" w:hAnsi="Times New Roman"/>
          <w:b/>
          <w:bCs/>
          <w:kern w:val="32"/>
          <w:sz w:val="24"/>
          <w:szCs w:val="24"/>
          <w:lang w:val="x-none" w:eastAsia="x-none"/>
        </w:rPr>
        <w:t>Нормативно-правовое обеспечение воспитательной работы</w:t>
      </w:r>
      <w:r w:rsidR="009E0F7E" w:rsidRPr="009E0F7E">
        <w:rPr>
          <w:rFonts w:ascii="Times New Roman" w:eastAsia="Times New Roman" w:hAnsi="Times New Roman"/>
          <w:b/>
          <w:bCs/>
          <w:kern w:val="32"/>
          <w:sz w:val="24"/>
          <w:szCs w:val="24"/>
          <w:lang w:eastAsia="x-none"/>
        </w:rPr>
        <w:t xml:space="preserve"> </w:t>
      </w:r>
    </w:p>
    <w:p w:rsidR="009E0F7E" w:rsidRPr="009E0F7E" w:rsidRDefault="009E0F7E" w:rsidP="00D30E63">
      <w:pPr>
        <w:widowControl w:val="0"/>
        <w:autoSpaceDE w:val="0"/>
        <w:autoSpaceDN w:val="0"/>
        <w:spacing w:after="0" w:line="360" w:lineRule="auto"/>
        <w:ind w:firstLine="567"/>
        <w:rPr>
          <w:rFonts w:ascii="Times New Roman" w:eastAsia="Times New Roman" w:hAnsi="Times New Roman"/>
          <w:sz w:val="24"/>
          <w:szCs w:val="24"/>
        </w:rPr>
      </w:pPr>
      <w:r w:rsidRPr="009E0F7E">
        <w:rPr>
          <w:rFonts w:ascii="Times New Roman" w:eastAsia="Times New Roman" w:hAnsi="Times New Roman"/>
          <w:bCs/>
          <w:kern w:val="32"/>
          <w:sz w:val="24"/>
          <w:szCs w:val="24"/>
          <w:lang w:eastAsia="x-none"/>
        </w:rPr>
        <w:t xml:space="preserve">Рабочая программа воспитания по профессии </w:t>
      </w:r>
      <w:r w:rsidRPr="009E0F7E">
        <w:rPr>
          <w:rFonts w:ascii="Times New Roman" w:eastAsia="Times New Roman" w:hAnsi="Times New Roman"/>
          <w:sz w:val="24"/>
          <w:szCs w:val="24"/>
        </w:rPr>
        <w:t>15.01.05 Сварщик (ручной и частично механизированной сварки (наплавки))</w:t>
      </w:r>
      <w:r w:rsidRPr="009E0F7E">
        <w:rPr>
          <w:rFonts w:ascii="Times New Roman" w:eastAsia="Times New Roman" w:hAnsi="Times New Roman"/>
          <w:bCs/>
          <w:kern w:val="32"/>
          <w:sz w:val="24"/>
          <w:szCs w:val="24"/>
          <w:lang w:eastAsia="x-none"/>
        </w:rPr>
        <w:t xml:space="preserve"> (далее Программа), разработана на основе: </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Конституции Российской Федерации;</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xml:space="preserve">- Конвенции ООН о правах ребенка; </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xml:space="preserve">- Стратегии развития воспитания в Российской Федерации на период до 2025 года, утвержденная распоряжением Правительства РФ от 29.05.2015 г. № 996-р; </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xml:space="preserve">- Указа Президента Российской Федерации от 21.07.2020 № 474 «О национальных целях развития Российской Федерации на период до 2030 года»; </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xml:space="preserve">- Федерального Закона от 28.06.2014 №172-ФЗ «О стратегическом планировании в Российской Федерации» (с изменениями и дополнениями на 31.07.2020); </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xml:space="preserve">- Федерального закона «Об образовании в Российской Федерации» от 29.12.2012 №273-ФЗ; </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xml:space="preserve">- Федерального закона 31 июля 2020 г. № 304-ФЗ “О внесении изменений в Федеральный закон «Об образовании в Российской Федерации» по вопросам воспитания обучающихся»; </w:t>
      </w:r>
    </w:p>
    <w:p w:rsidR="009E0F7E" w:rsidRPr="009E0F7E" w:rsidRDefault="009E0F7E" w:rsidP="00D30E63">
      <w:pPr>
        <w:widowControl w:val="0"/>
        <w:spacing w:after="0" w:line="360" w:lineRule="auto"/>
        <w:ind w:right="-57" w:firstLine="567"/>
        <w:jc w:val="both"/>
        <w:rPr>
          <w:rFonts w:ascii="Times New Roman" w:eastAsia="Times New Roman" w:hAnsi="Times New Roman"/>
          <w:bCs/>
          <w:color w:val="00B050"/>
          <w:kern w:val="32"/>
          <w:sz w:val="24"/>
          <w:szCs w:val="24"/>
          <w:lang w:eastAsia="x-none"/>
        </w:rPr>
      </w:pPr>
      <w:r w:rsidRPr="009E0F7E">
        <w:rPr>
          <w:rFonts w:ascii="Times New Roman" w:eastAsia="Times New Roman" w:hAnsi="Times New Roman"/>
          <w:bCs/>
          <w:color w:val="00B050"/>
          <w:kern w:val="32"/>
          <w:sz w:val="24"/>
          <w:szCs w:val="24"/>
          <w:lang w:eastAsia="x-none"/>
        </w:rPr>
        <w:t xml:space="preserve">- </w:t>
      </w:r>
      <w:r w:rsidRPr="009E0F7E">
        <w:rPr>
          <w:rFonts w:ascii="Times New Roman" w:eastAsia="Times New Roman" w:hAnsi="Times New Roman"/>
          <w:sz w:val="24"/>
          <w:szCs w:val="24"/>
          <w:lang w:eastAsia="x-none"/>
        </w:rPr>
        <w:t xml:space="preserve">Федерального государственного образовательного стандарта среднего профессионального образования </w:t>
      </w:r>
      <w:r w:rsidRPr="009E0F7E">
        <w:rPr>
          <w:rFonts w:ascii="Times New Roman" w:eastAsia="Times New Roman" w:hAnsi="Times New Roman"/>
          <w:sz w:val="24"/>
          <w:szCs w:val="24"/>
        </w:rPr>
        <w:t>по профессии 15.01.05 Сварщик (ручной и частично механизированной сварки (наплавки))</w:t>
      </w:r>
      <w:r w:rsidRPr="009E0F7E">
        <w:rPr>
          <w:rFonts w:ascii="Times New Roman" w:eastAsia="Times New Roman" w:hAnsi="Times New Roman"/>
          <w:sz w:val="24"/>
          <w:szCs w:val="24"/>
          <w:lang w:eastAsia="x-none"/>
        </w:rPr>
        <w:t xml:space="preserve">, утвержденного приказом Министерства образования </w:t>
      </w:r>
      <w:r w:rsidRPr="009E0F7E">
        <w:rPr>
          <w:rFonts w:ascii="Times New Roman" w:eastAsia="Times New Roman" w:hAnsi="Times New Roman"/>
          <w:sz w:val="24"/>
          <w:szCs w:val="24"/>
          <w:lang w:eastAsia="x-none"/>
        </w:rPr>
        <w:lastRenderedPageBreak/>
        <w:t xml:space="preserve">и науки Российской Федерации 29 января 2016 года № 50; </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xml:space="preserve">- Федерального закона от 06.10.2003 № 131-ФЗ (ред. от 29.12.2020) «Об общих принципах организации местного самоуправления в Российской Федерации» (с изм. и доп., вступ. в силу с 23.03.2021); </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xml:space="preserve">- Федерального закона от 12.01.1996 № 7-ФЗ «О некоммерческих организациях»; </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Федерального закона от 11.08.1995 № 135-ФЗ «О благотворительной деятельности и добровольчестве (</w:t>
      </w:r>
      <w:proofErr w:type="spellStart"/>
      <w:r w:rsidRPr="009E0F7E">
        <w:rPr>
          <w:rFonts w:ascii="Times New Roman" w:eastAsia="Times New Roman" w:hAnsi="Times New Roman"/>
          <w:bCs/>
          <w:kern w:val="32"/>
          <w:sz w:val="24"/>
          <w:szCs w:val="24"/>
          <w:lang w:eastAsia="x-none"/>
        </w:rPr>
        <w:t>волонтерстве</w:t>
      </w:r>
      <w:proofErr w:type="spellEnd"/>
      <w:r w:rsidRPr="009E0F7E">
        <w:rPr>
          <w:rFonts w:ascii="Times New Roman" w:eastAsia="Times New Roman" w:hAnsi="Times New Roman"/>
          <w:bCs/>
          <w:kern w:val="32"/>
          <w:sz w:val="24"/>
          <w:szCs w:val="24"/>
          <w:lang w:eastAsia="x-none"/>
        </w:rPr>
        <w:t xml:space="preserve">)»; </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xml:space="preserve">- Федерального закона от 19.05.1995 № 82-ФЗ «Об общественных объединениях»; </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xml:space="preserve">- Перечня поручений Президента Российской Федерации от 06.04.2018 № ПР-580, п.1а;  </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Перечня поручений Президента Российской Федерации от 29.12.2016 № ПР-2582, п.2б;</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Распоряжения Правительства Российской Федерации от 13.02.2019 № 207-р об утверждении Стратегии пространственного развития Российской Федерации на период до 2025 года;</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Приказа Министерства просвещения Российской Федерации от 13.03.2019 № 113 «Об утверждении Типового положения об учебно-методических объединениях в системе среднего профессионального образования»;</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(с изменениями на 09.04.2015);</w:t>
      </w:r>
    </w:p>
    <w:p w:rsidR="009E0F7E" w:rsidRPr="009E0F7E" w:rsidRDefault="009E0F7E" w:rsidP="00D30E63">
      <w:pPr>
        <w:widowControl w:val="0"/>
        <w:spacing w:after="0" w:line="360" w:lineRule="auto"/>
        <w:ind w:right="-57" w:firstLine="567"/>
        <w:jc w:val="both"/>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xml:space="preserve">-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w:t>
      </w:r>
      <w:r w:rsidRPr="009E0F7E">
        <w:rPr>
          <w:rFonts w:ascii="Times New Roman" w:eastAsia="Times New Roman" w:hAnsi="Times New Roman"/>
          <w:bCs/>
          <w:kern w:val="32"/>
          <w:sz w:val="24"/>
          <w:szCs w:val="24"/>
          <w:lang w:eastAsia="x-none"/>
        </w:rPr>
        <w:lastRenderedPageBreak/>
        <w:t>июня 2013 г. № 464";</w:t>
      </w:r>
    </w:p>
    <w:p w:rsidR="009E0F7E" w:rsidRPr="009E0F7E" w:rsidRDefault="009E0F7E" w:rsidP="00D30E63">
      <w:pPr>
        <w:keepNext/>
        <w:tabs>
          <w:tab w:val="left" w:pos="1134"/>
        </w:tabs>
        <w:spacing w:after="0" w:line="360" w:lineRule="auto"/>
        <w:ind w:firstLine="284"/>
        <w:jc w:val="both"/>
        <w:outlineLvl w:val="0"/>
        <w:rPr>
          <w:rFonts w:ascii="Times New Roman" w:eastAsia="Times New Roman" w:hAnsi="Times New Roman"/>
          <w:bCs/>
          <w:kern w:val="32"/>
          <w:sz w:val="24"/>
          <w:szCs w:val="24"/>
          <w:lang w:eastAsia="x-none"/>
        </w:rPr>
      </w:pPr>
      <w:r w:rsidRPr="009E0F7E">
        <w:rPr>
          <w:rFonts w:ascii="Times New Roman" w:eastAsia="Times New Roman" w:hAnsi="Times New Roman"/>
          <w:bCs/>
          <w:kern w:val="32"/>
          <w:sz w:val="24"/>
          <w:szCs w:val="24"/>
          <w:lang w:eastAsia="x-none"/>
        </w:rPr>
        <w:t>- Примерной программы по специальности 09.02.07 Информационные системы и программирование и иных нормативных документов.</w:t>
      </w:r>
    </w:p>
    <w:p w:rsidR="009E0F7E" w:rsidRPr="009E0F7E" w:rsidRDefault="009E0F7E" w:rsidP="00D30E63">
      <w:pPr>
        <w:keepNext/>
        <w:tabs>
          <w:tab w:val="left" w:pos="1134"/>
        </w:tabs>
        <w:spacing w:after="0" w:line="360" w:lineRule="auto"/>
        <w:ind w:firstLine="851"/>
        <w:jc w:val="both"/>
        <w:outlineLvl w:val="0"/>
        <w:rPr>
          <w:rFonts w:ascii="Times New Roman" w:eastAsia="Times New Roman" w:hAnsi="Times New Roman"/>
          <w:b/>
          <w:bCs/>
          <w:kern w:val="32"/>
          <w:sz w:val="24"/>
          <w:szCs w:val="24"/>
          <w:lang w:eastAsia="x-none"/>
        </w:rPr>
      </w:pPr>
    </w:p>
    <w:p w:rsidR="009E0F7E" w:rsidRPr="009E0F7E" w:rsidRDefault="009E0F7E" w:rsidP="00D30E63">
      <w:pPr>
        <w:keepNext/>
        <w:tabs>
          <w:tab w:val="left" w:pos="1134"/>
        </w:tabs>
        <w:spacing w:after="0" w:line="360" w:lineRule="auto"/>
        <w:ind w:firstLine="851"/>
        <w:jc w:val="both"/>
        <w:outlineLvl w:val="0"/>
        <w:rPr>
          <w:rFonts w:ascii="Times New Roman" w:eastAsia="Times New Roman" w:hAnsi="Times New Roman"/>
          <w:b/>
          <w:bCs/>
          <w:kern w:val="32"/>
          <w:sz w:val="24"/>
          <w:szCs w:val="24"/>
          <w:lang w:eastAsia="x-none"/>
        </w:rPr>
      </w:pPr>
      <w:r w:rsidRPr="009E0F7E">
        <w:rPr>
          <w:rFonts w:ascii="Times New Roman" w:eastAsia="Times New Roman" w:hAnsi="Times New Roman"/>
          <w:b/>
          <w:bCs/>
          <w:kern w:val="32"/>
          <w:sz w:val="24"/>
          <w:szCs w:val="24"/>
          <w:lang w:eastAsia="x-none"/>
        </w:rPr>
        <w:t>3</w:t>
      </w:r>
      <w:r w:rsidR="0028583A">
        <w:rPr>
          <w:rFonts w:ascii="Times New Roman" w:eastAsia="Times New Roman" w:hAnsi="Times New Roman"/>
          <w:b/>
          <w:bCs/>
          <w:kern w:val="32"/>
          <w:sz w:val="24"/>
          <w:szCs w:val="24"/>
          <w:lang w:val="x-none" w:eastAsia="x-none"/>
        </w:rPr>
        <w:t>.2</w:t>
      </w:r>
      <w:r w:rsidRPr="009E0F7E">
        <w:rPr>
          <w:rFonts w:ascii="Times New Roman" w:eastAsia="Times New Roman" w:hAnsi="Times New Roman"/>
          <w:kern w:val="32"/>
          <w:sz w:val="24"/>
          <w:szCs w:val="24"/>
          <w:lang w:val="x-none" w:eastAsia="x-none"/>
        </w:rPr>
        <w:t xml:space="preserve"> </w:t>
      </w:r>
      <w:r w:rsidRPr="009E0F7E">
        <w:rPr>
          <w:rFonts w:ascii="Times New Roman" w:eastAsia="Times New Roman" w:hAnsi="Times New Roman"/>
          <w:b/>
          <w:bCs/>
          <w:kern w:val="32"/>
          <w:sz w:val="24"/>
          <w:szCs w:val="24"/>
          <w:lang w:val="x-none" w:eastAsia="x-none"/>
        </w:rPr>
        <w:t>Кадровое обеспечение воспитательной работы</w:t>
      </w:r>
    </w:p>
    <w:p w:rsidR="009E0F7E" w:rsidRPr="009E0F7E" w:rsidRDefault="009E0F7E" w:rsidP="00D30E63">
      <w:pPr>
        <w:keepNext/>
        <w:tabs>
          <w:tab w:val="left" w:pos="1134"/>
        </w:tabs>
        <w:spacing w:after="0" w:line="360" w:lineRule="auto"/>
        <w:ind w:firstLine="851"/>
        <w:jc w:val="both"/>
        <w:outlineLvl w:val="0"/>
        <w:rPr>
          <w:rFonts w:ascii="Times New Roman" w:eastAsia="Times New Roman" w:hAnsi="Times New Roman"/>
          <w:b/>
          <w:bCs/>
          <w:kern w:val="32"/>
          <w:sz w:val="24"/>
          <w:szCs w:val="24"/>
          <w:lang w:eastAsia="x-none"/>
        </w:rPr>
      </w:pPr>
    </w:p>
    <w:p w:rsidR="009E0F7E" w:rsidRPr="009E0F7E" w:rsidRDefault="009E0F7E" w:rsidP="00D30E63">
      <w:pPr>
        <w:keepNext/>
        <w:tabs>
          <w:tab w:val="left" w:pos="1134"/>
        </w:tabs>
        <w:spacing w:after="0" w:line="360" w:lineRule="auto"/>
        <w:ind w:firstLine="851"/>
        <w:jc w:val="both"/>
        <w:outlineLvl w:val="0"/>
        <w:rPr>
          <w:rFonts w:ascii="Times New Roman" w:eastAsia="Times New Roman" w:hAnsi="Times New Roman"/>
          <w:iCs/>
          <w:kern w:val="32"/>
          <w:sz w:val="24"/>
          <w:szCs w:val="24"/>
          <w:lang w:eastAsia="x-none"/>
        </w:rPr>
      </w:pPr>
      <w:r w:rsidRPr="009E0F7E">
        <w:rPr>
          <w:rFonts w:ascii="Times New Roman" w:eastAsia="Times New Roman" w:hAnsi="Times New Roman"/>
          <w:iCs/>
          <w:kern w:val="32"/>
          <w:sz w:val="24"/>
          <w:szCs w:val="24"/>
          <w:lang w:eastAsia="x-none"/>
        </w:rPr>
        <w:t>Для реализации рабочей</w:t>
      </w:r>
      <w:r w:rsidRPr="009E0F7E">
        <w:rPr>
          <w:rFonts w:ascii="Times New Roman" w:eastAsia="Times New Roman" w:hAnsi="Times New Roman"/>
          <w:iCs/>
          <w:kern w:val="32"/>
          <w:sz w:val="24"/>
          <w:szCs w:val="24"/>
          <w:lang w:val="x-none" w:eastAsia="x-none"/>
        </w:rPr>
        <w:t xml:space="preserve"> программ</w:t>
      </w:r>
      <w:r w:rsidRPr="009E0F7E">
        <w:rPr>
          <w:rFonts w:ascii="Times New Roman" w:eastAsia="Times New Roman" w:hAnsi="Times New Roman"/>
          <w:iCs/>
          <w:kern w:val="32"/>
          <w:sz w:val="24"/>
          <w:szCs w:val="24"/>
          <w:lang w:eastAsia="x-none"/>
        </w:rPr>
        <w:t>ы</w:t>
      </w:r>
      <w:r w:rsidRPr="009E0F7E">
        <w:rPr>
          <w:rFonts w:ascii="Times New Roman" w:eastAsia="Times New Roman" w:hAnsi="Times New Roman"/>
          <w:iCs/>
          <w:kern w:val="32"/>
          <w:sz w:val="24"/>
          <w:szCs w:val="24"/>
          <w:lang w:val="x-none" w:eastAsia="x-none"/>
        </w:rPr>
        <w:t xml:space="preserve"> воспитания </w:t>
      </w:r>
      <w:r w:rsidRPr="009E0F7E">
        <w:rPr>
          <w:rFonts w:ascii="Times New Roman" w:eastAsia="Times New Roman" w:hAnsi="Times New Roman"/>
          <w:iCs/>
          <w:kern w:val="32"/>
          <w:sz w:val="24"/>
          <w:szCs w:val="24"/>
          <w:lang w:eastAsia="x-none"/>
        </w:rPr>
        <w:t xml:space="preserve">колледжа </w:t>
      </w:r>
      <w:r w:rsidRPr="009E0F7E">
        <w:rPr>
          <w:rFonts w:ascii="Times New Roman" w:eastAsia="Times New Roman" w:hAnsi="Times New Roman"/>
          <w:iCs/>
          <w:kern w:val="32"/>
          <w:sz w:val="24"/>
          <w:szCs w:val="24"/>
          <w:lang w:val="x-none" w:eastAsia="x-none"/>
        </w:rPr>
        <w:t>укомплектован квалифицированными специалистами. Управление воспитательной работ</w:t>
      </w:r>
      <w:r w:rsidRPr="009E0F7E">
        <w:rPr>
          <w:rFonts w:ascii="Times New Roman" w:eastAsia="Times New Roman" w:hAnsi="Times New Roman"/>
          <w:iCs/>
          <w:kern w:val="32"/>
          <w:sz w:val="24"/>
          <w:szCs w:val="24"/>
          <w:lang w:eastAsia="x-none"/>
        </w:rPr>
        <w:t>ой</w:t>
      </w:r>
      <w:r w:rsidRPr="009E0F7E">
        <w:rPr>
          <w:rFonts w:ascii="Times New Roman" w:eastAsia="Times New Roman" w:hAnsi="Times New Roman"/>
          <w:iCs/>
          <w:kern w:val="32"/>
          <w:sz w:val="24"/>
          <w:szCs w:val="24"/>
          <w:lang w:val="x-none" w:eastAsia="x-none"/>
        </w:rPr>
        <w:t xml:space="preserve"> обеспечивается кадровым составом, включающим директора, который несёт ответственность за организацию воспитательной работы в</w:t>
      </w:r>
      <w:r w:rsidRPr="009E0F7E">
        <w:rPr>
          <w:rFonts w:ascii="Times New Roman" w:eastAsia="Times New Roman" w:hAnsi="Times New Roman"/>
          <w:iCs/>
          <w:kern w:val="32"/>
          <w:sz w:val="24"/>
          <w:szCs w:val="24"/>
          <w:lang w:eastAsia="x-none"/>
        </w:rPr>
        <w:t xml:space="preserve"> профессиональной</w:t>
      </w:r>
      <w:r w:rsidRPr="009E0F7E">
        <w:rPr>
          <w:rFonts w:ascii="Times New Roman" w:eastAsia="Times New Roman" w:hAnsi="Times New Roman"/>
          <w:iCs/>
          <w:kern w:val="32"/>
          <w:sz w:val="24"/>
          <w:szCs w:val="24"/>
          <w:lang w:val="x-none" w:eastAsia="x-none"/>
        </w:rPr>
        <w:t xml:space="preserve"> образовательной организации, заместител</w:t>
      </w:r>
      <w:r w:rsidRPr="009E0F7E">
        <w:rPr>
          <w:rFonts w:ascii="Times New Roman" w:eastAsia="Times New Roman" w:hAnsi="Times New Roman"/>
          <w:iCs/>
          <w:kern w:val="32"/>
          <w:sz w:val="24"/>
          <w:szCs w:val="24"/>
          <w:lang w:eastAsia="x-none"/>
        </w:rPr>
        <w:t>я</w:t>
      </w:r>
      <w:r w:rsidRPr="009E0F7E">
        <w:rPr>
          <w:rFonts w:ascii="Times New Roman" w:eastAsia="Times New Roman" w:hAnsi="Times New Roman"/>
          <w:iCs/>
          <w:kern w:val="32"/>
          <w:sz w:val="24"/>
          <w:szCs w:val="24"/>
          <w:lang w:val="x-none" w:eastAsia="x-none"/>
        </w:rPr>
        <w:t xml:space="preserve"> директора</w:t>
      </w:r>
      <w:r w:rsidRPr="009E0F7E">
        <w:rPr>
          <w:rFonts w:ascii="Times New Roman" w:eastAsia="Times New Roman" w:hAnsi="Times New Roman"/>
          <w:iCs/>
          <w:kern w:val="32"/>
          <w:sz w:val="24"/>
          <w:szCs w:val="24"/>
          <w:lang w:eastAsia="x-none"/>
        </w:rPr>
        <w:t xml:space="preserve"> по УР, </w:t>
      </w:r>
      <w:r w:rsidRPr="009E0F7E">
        <w:rPr>
          <w:rFonts w:ascii="Times New Roman" w:eastAsia="Calibri" w:hAnsi="Times New Roman"/>
          <w:sz w:val="24"/>
          <w:szCs w:val="24"/>
          <w:lang w:eastAsia="en-US"/>
        </w:rPr>
        <w:t>Заместитель директора по ВР</w:t>
      </w:r>
      <w:r w:rsidRPr="009E0F7E">
        <w:rPr>
          <w:rFonts w:ascii="Times New Roman" w:eastAsia="Times New Roman" w:hAnsi="Times New Roman"/>
          <w:iCs/>
          <w:kern w:val="32"/>
          <w:sz w:val="24"/>
          <w:szCs w:val="24"/>
          <w:lang w:eastAsia="x-none"/>
        </w:rPr>
        <w:t>,</w:t>
      </w:r>
      <w:r w:rsidRPr="009E0F7E">
        <w:rPr>
          <w:rFonts w:ascii="Times New Roman" w:eastAsia="Times New Roman" w:hAnsi="Times New Roman"/>
          <w:iCs/>
          <w:kern w:val="32"/>
          <w:sz w:val="24"/>
          <w:szCs w:val="24"/>
          <w:lang w:val="x-none" w:eastAsia="x-none"/>
        </w:rPr>
        <w:t xml:space="preserve"> непосредственно курирующ</w:t>
      </w:r>
      <w:r w:rsidRPr="009E0F7E">
        <w:rPr>
          <w:rFonts w:ascii="Times New Roman" w:eastAsia="Times New Roman" w:hAnsi="Times New Roman"/>
          <w:iCs/>
          <w:kern w:val="32"/>
          <w:sz w:val="24"/>
          <w:szCs w:val="24"/>
          <w:lang w:eastAsia="x-none"/>
        </w:rPr>
        <w:t>его</w:t>
      </w:r>
      <w:r w:rsidRPr="009E0F7E">
        <w:rPr>
          <w:rFonts w:ascii="Times New Roman" w:eastAsia="Times New Roman" w:hAnsi="Times New Roman"/>
          <w:iCs/>
          <w:kern w:val="32"/>
          <w:sz w:val="24"/>
          <w:szCs w:val="24"/>
          <w:lang w:val="x-none" w:eastAsia="x-none"/>
        </w:rPr>
        <w:t xml:space="preserve"> данное направление,</w:t>
      </w:r>
      <w:r w:rsidRPr="009E0F7E">
        <w:rPr>
          <w:rFonts w:ascii="Times New Roman" w:eastAsia="Times New Roman" w:hAnsi="Times New Roman"/>
          <w:iCs/>
          <w:kern w:val="32"/>
          <w:sz w:val="24"/>
          <w:szCs w:val="24"/>
          <w:lang w:eastAsia="x-none"/>
        </w:rPr>
        <w:t xml:space="preserve"> педагога-психолога,</w:t>
      </w:r>
      <w:r w:rsidRPr="009E0F7E">
        <w:rPr>
          <w:rFonts w:ascii="Times New Roman" w:eastAsia="Times New Roman" w:hAnsi="Times New Roman"/>
          <w:iCs/>
          <w:kern w:val="32"/>
          <w:sz w:val="24"/>
          <w:szCs w:val="24"/>
          <w:lang w:val="x-none" w:eastAsia="x-none"/>
        </w:rPr>
        <w:t xml:space="preserve"> педагог</w:t>
      </w:r>
      <w:r w:rsidRPr="009E0F7E">
        <w:rPr>
          <w:rFonts w:ascii="Times New Roman" w:eastAsia="Times New Roman" w:hAnsi="Times New Roman"/>
          <w:iCs/>
          <w:kern w:val="32"/>
          <w:sz w:val="24"/>
          <w:szCs w:val="24"/>
          <w:lang w:eastAsia="x-none"/>
        </w:rPr>
        <w:t>а</w:t>
      </w:r>
      <w:r w:rsidRPr="009E0F7E">
        <w:rPr>
          <w:rFonts w:ascii="Times New Roman" w:eastAsia="Times New Roman" w:hAnsi="Times New Roman"/>
          <w:iCs/>
          <w:kern w:val="32"/>
          <w:sz w:val="24"/>
          <w:szCs w:val="24"/>
          <w:lang w:val="x-none" w:eastAsia="x-none"/>
        </w:rPr>
        <w:t>-организатор</w:t>
      </w:r>
      <w:r w:rsidRPr="009E0F7E">
        <w:rPr>
          <w:rFonts w:ascii="Times New Roman" w:eastAsia="Times New Roman" w:hAnsi="Times New Roman"/>
          <w:iCs/>
          <w:kern w:val="32"/>
          <w:sz w:val="24"/>
          <w:szCs w:val="24"/>
          <w:lang w:eastAsia="x-none"/>
        </w:rPr>
        <w:t>а, руководителя ОБЖ</w:t>
      </w:r>
      <w:r w:rsidRPr="009E0F7E">
        <w:rPr>
          <w:rFonts w:ascii="Times New Roman" w:eastAsia="Times New Roman" w:hAnsi="Times New Roman"/>
          <w:iCs/>
          <w:kern w:val="32"/>
          <w:sz w:val="24"/>
          <w:szCs w:val="24"/>
          <w:lang w:val="x-none" w:eastAsia="x-none"/>
        </w:rPr>
        <w:t xml:space="preserve">, </w:t>
      </w:r>
      <w:r w:rsidRPr="009E0F7E">
        <w:rPr>
          <w:rFonts w:ascii="Times New Roman" w:eastAsia="Times New Roman" w:hAnsi="Times New Roman"/>
          <w:iCs/>
          <w:kern w:val="32"/>
          <w:sz w:val="24"/>
          <w:szCs w:val="24"/>
          <w:lang w:eastAsia="x-none"/>
        </w:rPr>
        <w:t xml:space="preserve"> руководителей физического воспитания, </w:t>
      </w:r>
      <w:r w:rsidRPr="009E0F7E">
        <w:rPr>
          <w:rFonts w:ascii="Times New Roman" w:eastAsia="Times New Roman" w:hAnsi="Times New Roman"/>
          <w:iCs/>
          <w:kern w:val="32"/>
          <w:sz w:val="24"/>
          <w:szCs w:val="24"/>
          <w:lang w:val="x-none" w:eastAsia="x-none"/>
        </w:rPr>
        <w:t>руководител</w:t>
      </w:r>
      <w:r w:rsidRPr="009E0F7E">
        <w:rPr>
          <w:rFonts w:ascii="Times New Roman" w:eastAsia="Times New Roman" w:hAnsi="Times New Roman"/>
          <w:iCs/>
          <w:kern w:val="32"/>
          <w:sz w:val="24"/>
          <w:szCs w:val="24"/>
          <w:lang w:eastAsia="x-none"/>
        </w:rPr>
        <w:t xml:space="preserve">ей групп, </w:t>
      </w:r>
      <w:r w:rsidRPr="009E0F7E">
        <w:rPr>
          <w:rFonts w:ascii="Times New Roman" w:eastAsia="Times New Roman" w:hAnsi="Times New Roman"/>
          <w:iCs/>
          <w:kern w:val="32"/>
          <w:sz w:val="24"/>
          <w:szCs w:val="24"/>
          <w:lang w:val="x-none" w:eastAsia="x-none"/>
        </w:rPr>
        <w:t>п</w:t>
      </w:r>
      <w:r w:rsidRPr="009E0F7E">
        <w:rPr>
          <w:rFonts w:ascii="Times New Roman" w:eastAsia="Times New Roman" w:hAnsi="Times New Roman"/>
          <w:iCs/>
          <w:kern w:val="32"/>
          <w:sz w:val="24"/>
          <w:szCs w:val="24"/>
          <w:lang w:eastAsia="x-none"/>
        </w:rPr>
        <w:t>реподавателей</w:t>
      </w:r>
      <w:r w:rsidRPr="009E0F7E">
        <w:rPr>
          <w:rFonts w:ascii="Times New Roman" w:eastAsia="Times New Roman" w:hAnsi="Times New Roman"/>
          <w:iCs/>
          <w:kern w:val="32"/>
          <w:sz w:val="24"/>
          <w:szCs w:val="24"/>
          <w:lang w:val="x-none" w:eastAsia="x-none"/>
        </w:rPr>
        <w:t>. Функционал работников регламентируется требованиями профессиональных стандартов</w:t>
      </w:r>
      <w:r w:rsidRPr="009E0F7E">
        <w:rPr>
          <w:rFonts w:ascii="Times New Roman" w:eastAsia="Times New Roman" w:hAnsi="Times New Roman"/>
          <w:iCs/>
          <w:kern w:val="32"/>
          <w:sz w:val="24"/>
          <w:szCs w:val="24"/>
          <w:lang w:eastAsia="x-none"/>
        </w:rPr>
        <w:t>.</w:t>
      </w:r>
    </w:p>
    <w:p w:rsidR="009E0F7E" w:rsidRPr="009E0F7E" w:rsidRDefault="009E0F7E" w:rsidP="00D30E63">
      <w:pPr>
        <w:keepNext/>
        <w:tabs>
          <w:tab w:val="left" w:pos="1134"/>
        </w:tabs>
        <w:spacing w:after="0" w:line="360" w:lineRule="auto"/>
        <w:ind w:firstLine="851"/>
        <w:jc w:val="both"/>
        <w:outlineLvl w:val="0"/>
        <w:rPr>
          <w:rFonts w:ascii="Times New Roman" w:eastAsia="Times New Roman" w:hAnsi="Times New Roman"/>
          <w:iCs/>
          <w:kern w:val="32"/>
          <w:sz w:val="24"/>
          <w:szCs w:val="24"/>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133"/>
        <w:gridCol w:w="4884"/>
      </w:tblGrid>
      <w:tr w:rsidR="009E0F7E" w:rsidRPr="009E0F7E" w:rsidTr="00CE3381">
        <w:tc>
          <w:tcPr>
            <w:tcW w:w="3369" w:type="dxa"/>
            <w:vAlign w:val="center"/>
          </w:tcPr>
          <w:p w:rsidR="009E0F7E" w:rsidRPr="009E0F7E" w:rsidRDefault="009E0F7E" w:rsidP="00D30E63">
            <w:pPr>
              <w:spacing w:after="0" w:line="360" w:lineRule="auto"/>
              <w:jc w:val="center"/>
              <w:rPr>
                <w:rFonts w:ascii="Times New Roman" w:eastAsia="Calibri" w:hAnsi="Times New Roman"/>
                <w:b/>
                <w:bCs/>
                <w:sz w:val="24"/>
                <w:szCs w:val="24"/>
                <w:lang w:eastAsia="en-US"/>
              </w:rPr>
            </w:pPr>
            <w:r w:rsidRPr="009E0F7E">
              <w:rPr>
                <w:rFonts w:ascii="Times New Roman" w:eastAsia="Calibri" w:hAnsi="Times New Roman"/>
                <w:b/>
                <w:bCs/>
                <w:sz w:val="24"/>
                <w:szCs w:val="24"/>
                <w:lang w:eastAsia="en-US"/>
              </w:rPr>
              <w:t>Наименование должности</w:t>
            </w:r>
          </w:p>
        </w:tc>
        <w:tc>
          <w:tcPr>
            <w:tcW w:w="1134" w:type="dxa"/>
            <w:vAlign w:val="center"/>
          </w:tcPr>
          <w:p w:rsidR="009E0F7E" w:rsidRPr="009E0F7E" w:rsidRDefault="009E0F7E" w:rsidP="00D30E63">
            <w:pPr>
              <w:spacing w:after="0" w:line="360" w:lineRule="auto"/>
              <w:ind w:left="-108" w:firstLine="37"/>
              <w:jc w:val="center"/>
              <w:rPr>
                <w:rFonts w:ascii="Times New Roman" w:eastAsia="Calibri" w:hAnsi="Times New Roman"/>
                <w:b/>
                <w:bCs/>
                <w:sz w:val="24"/>
                <w:szCs w:val="24"/>
                <w:lang w:eastAsia="en-US"/>
              </w:rPr>
            </w:pPr>
            <w:r w:rsidRPr="009E0F7E">
              <w:rPr>
                <w:rFonts w:ascii="Times New Roman" w:eastAsia="Calibri" w:hAnsi="Times New Roman"/>
                <w:b/>
                <w:bCs/>
                <w:sz w:val="24"/>
                <w:szCs w:val="24"/>
                <w:lang w:eastAsia="en-US"/>
              </w:rPr>
              <w:t>Кол-во штатных единиц</w:t>
            </w:r>
          </w:p>
        </w:tc>
        <w:tc>
          <w:tcPr>
            <w:tcW w:w="4961" w:type="dxa"/>
            <w:vAlign w:val="center"/>
          </w:tcPr>
          <w:p w:rsidR="009E0F7E" w:rsidRPr="009E0F7E" w:rsidRDefault="009E0F7E" w:rsidP="00D30E63">
            <w:pPr>
              <w:spacing w:after="0" w:line="360" w:lineRule="auto"/>
              <w:ind w:firstLine="37"/>
              <w:jc w:val="center"/>
              <w:rPr>
                <w:rFonts w:ascii="Times New Roman" w:eastAsia="Calibri" w:hAnsi="Times New Roman"/>
                <w:b/>
                <w:bCs/>
                <w:sz w:val="24"/>
                <w:szCs w:val="24"/>
                <w:lang w:eastAsia="en-US"/>
              </w:rPr>
            </w:pPr>
            <w:r w:rsidRPr="009E0F7E">
              <w:rPr>
                <w:rFonts w:ascii="Times New Roman" w:eastAsia="Calibri" w:hAnsi="Times New Roman"/>
                <w:b/>
                <w:bCs/>
                <w:sz w:val="24"/>
                <w:szCs w:val="24"/>
                <w:lang w:eastAsia="en-US"/>
              </w:rPr>
              <w:t>Функционал, связанный с организацией и реализацией воспитательного процесса</w:t>
            </w:r>
          </w:p>
        </w:tc>
      </w:tr>
      <w:tr w:rsidR="009E0F7E" w:rsidRPr="009E0F7E" w:rsidTr="00CE3381">
        <w:tc>
          <w:tcPr>
            <w:tcW w:w="3369" w:type="dxa"/>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Calibri" w:hAnsi="Times New Roman"/>
                <w:sz w:val="24"/>
                <w:szCs w:val="24"/>
                <w:lang w:eastAsia="en-US"/>
              </w:rPr>
              <w:t>Директор</w:t>
            </w:r>
          </w:p>
        </w:tc>
        <w:tc>
          <w:tcPr>
            <w:tcW w:w="1134" w:type="dxa"/>
          </w:tcPr>
          <w:p w:rsidR="009E0F7E" w:rsidRPr="009E0F7E" w:rsidRDefault="009E0F7E" w:rsidP="00D30E63">
            <w:pPr>
              <w:spacing w:after="0" w:line="360" w:lineRule="auto"/>
              <w:ind w:firstLine="37"/>
              <w:jc w:val="center"/>
              <w:rPr>
                <w:rFonts w:ascii="Times New Roman" w:eastAsia="Calibri" w:hAnsi="Times New Roman"/>
                <w:sz w:val="24"/>
                <w:szCs w:val="24"/>
                <w:lang w:eastAsia="en-US"/>
              </w:rPr>
            </w:pPr>
            <w:r w:rsidRPr="009E0F7E">
              <w:rPr>
                <w:rFonts w:ascii="Times New Roman" w:eastAsia="Calibri" w:hAnsi="Times New Roman"/>
                <w:sz w:val="24"/>
                <w:szCs w:val="24"/>
                <w:lang w:eastAsia="en-US"/>
              </w:rPr>
              <w:t>1</w:t>
            </w:r>
          </w:p>
        </w:tc>
        <w:tc>
          <w:tcPr>
            <w:tcW w:w="4961" w:type="dxa"/>
          </w:tcPr>
          <w:p w:rsidR="009E0F7E" w:rsidRPr="009E0F7E" w:rsidRDefault="009E0F7E" w:rsidP="00D30E63">
            <w:pPr>
              <w:spacing w:after="0" w:line="360" w:lineRule="auto"/>
              <w:ind w:firstLine="37"/>
              <w:rPr>
                <w:rFonts w:ascii="Times New Roman" w:eastAsia="Calibri" w:hAnsi="Times New Roman"/>
                <w:sz w:val="24"/>
                <w:szCs w:val="24"/>
                <w:lang w:eastAsia="en-US"/>
              </w:rPr>
            </w:pPr>
            <w:r w:rsidRPr="009E0F7E">
              <w:rPr>
                <w:rFonts w:ascii="Times New Roman" w:eastAsia="Times New Roman" w:hAnsi="Times New Roman"/>
                <w:iCs/>
                <w:kern w:val="32"/>
                <w:sz w:val="24"/>
                <w:szCs w:val="24"/>
                <w:lang w:eastAsia="x-none"/>
              </w:rPr>
              <w:t>Н</w:t>
            </w:r>
            <w:proofErr w:type="spellStart"/>
            <w:r w:rsidRPr="009E0F7E">
              <w:rPr>
                <w:rFonts w:ascii="Times New Roman" w:eastAsia="Times New Roman" w:hAnsi="Times New Roman"/>
                <w:iCs/>
                <w:kern w:val="32"/>
                <w:sz w:val="24"/>
                <w:szCs w:val="24"/>
                <w:lang w:val="x-none" w:eastAsia="x-none"/>
              </w:rPr>
              <w:t>есёт</w:t>
            </w:r>
            <w:proofErr w:type="spellEnd"/>
            <w:r w:rsidRPr="009E0F7E">
              <w:rPr>
                <w:rFonts w:ascii="Times New Roman" w:eastAsia="Times New Roman" w:hAnsi="Times New Roman"/>
                <w:iCs/>
                <w:kern w:val="32"/>
                <w:sz w:val="24"/>
                <w:szCs w:val="24"/>
                <w:lang w:val="x-none" w:eastAsia="x-none"/>
              </w:rPr>
              <w:t xml:space="preserve"> ответственность за организацию воспитательной работы в</w:t>
            </w:r>
            <w:r w:rsidRPr="009E0F7E">
              <w:rPr>
                <w:rFonts w:ascii="Times New Roman" w:eastAsia="Times New Roman" w:hAnsi="Times New Roman"/>
                <w:iCs/>
                <w:kern w:val="32"/>
                <w:sz w:val="24"/>
                <w:szCs w:val="24"/>
                <w:lang w:eastAsia="x-none"/>
              </w:rPr>
              <w:t xml:space="preserve"> профессиональной</w:t>
            </w:r>
            <w:r w:rsidRPr="009E0F7E">
              <w:rPr>
                <w:rFonts w:ascii="Times New Roman" w:eastAsia="Times New Roman" w:hAnsi="Times New Roman"/>
                <w:iCs/>
                <w:kern w:val="32"/>
                <w:sz w:val="24"/>
                <w:szCs w:val="24"/>
                <w:lang w:val="x-none" w:eastAsia="x-none"/>
              </w:rPr>
              <w:t xml:space="preserve"> образовательной организации</w:t>
            </w:r>
          </w:p>
        </w:tc>
      </w:tr>
      <w:tr w:rsidR="009E0F7E" w:rsidRPr="009E0F7E" w:rsidTr="00CE3381">
        <w:tc>
          <w:tcPr>
            <w:tcW w:w="3369" w:type="dxa"/>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Calibri" w:hAnsi="Times New Roman"/>
                <w:sz w:val="24"/>
                <w:szCs w:val="24"/>
                <w:lang w:eastAsia="en-US"/>
              </w:rPr>
              <w:t>Заместитель директора по учебной работе</w:t>
            </w:r>
          </w:p>
        </w:tc>
        <w:tc>
          <w:tcPr>
            <w:tcW w:w="1134" w:type="dxa"/>
          </w:tcPr>
          <w:p w:rsidR="009E0F7E" w:rsidRPr="009E0F7E" w:rsidRDefault="009E0F7E" w:rsidP="00D30E63">
            <w:pPr>
              <w:spacing w:after="0" w:line="360" w:lineRule="auto"/>
              <w:ind w:firstLine="37"/>
              <w:jc w:val="center"/>
              <w:rPr>
                <w:rFonts w:ascii="Times New Roman" w:eastAsia="Calibri" w:hAnsi="Times New Roman"/>
                <w:sz w:val="24"/>
                <w:szCs w:val="24"/>
                <w:lang w:eastAsia="en-US"/>
              </w:rPr>
            </w:pPr>
            <w:r w:rsidRPr="009E0F7E">
              <w:rPr>
                <w:rFonts w:ascii="Times New Roman" w:eastAsia="Calibri" w:hAnsi="Times New Roman"/>
                <w:sz w:val="24"/>
                <w:szCs w:val="24"/>
                <w:lang w:eastAsia="en-US"/>
              </w:rPr>
              <w:t>1</w:t>
            </w:r>
          </w:p>
        </w:tc>
        <w:tc>
          <w:tcPr>
            <w:tcW w:w="4961" w:type="dxa"/>
          </w:tcPr>
          <w:p w:rsidR="009E0F7E" w:rsidRPr="009E0F7E" w:rsidRDefault="009E0F7E" w:rsidP="00D30E63">
            <w:pPr>
              <w:spacing w:after="0" w:line="360" w:lineRule="auto"/>
              <w:ind w:firstLine="37"/>
              <w:rPr>
                <w:rFonts w:ascii="Times New Roman" w:eastAsia="Times New Roman" w:hAnsi="Times New Roman"/>
                <w:sz w:val="24"/>
                <w:szCs w:val="24"/>
              </w:rPr>
            </w:pPr>
            <w:r w:rsidRPr="009E0F7E">
              <w:rPr>
                <w:rFonts w:ascii="Times New Roman" w:eastAsia="Times New Roman" w:hAnsi="Times New Roman"/>
                <w:sz w:val="24"/>
                <w:szCs w:val="24"/>
              </w:rPr>
              <w:t>Коорд</w:t>
            </w:r>
            <w:r w:rsidRPr="009E0F7E">
              <w:rPr>
                <w:rFonts w:ascii="Times New Roman" w:eastAsia="Times New Roman" w:hAnsi="Times New Roman"/>
                <w:spacing w:val="2"/>
                <w:sz w:val="24"/>
                <w:szCs w:val="24"/>
              </w:rPr>
              <w:t>и</w:t>
            </w:r>
            <w:r w:rsidRPr="009E0F7E">
              <w:rPr>
                <w:rFonts w:ascii="Times New Roman" w:eastAsia="Times New Roman" w:hAnsi="Times New Roman"/>
                <w:spacing w:val="1"/>
                <w:sz w:val="24"/>
                <w:szCs w:val="24"/>
              </w:rPr>
              <w:t>н</w:t>
            </w:r>
            <w:r w:rsidRPr="009E0F7E">
              <w:rPr>
                <w:rFonts w:ascii="Times New Roman" w:eastAsia="Times New Roman" w:hAnsi="Times New Roman"/>
                <w:sz w:val="24"/>
                <w:szCs w:val="24"/>
              </w:rPr>
              <w:t>а</w:t>
            </w:r>
            <w:r w:rsidRPr="009E0F7E">
              <w:rPr>
                <w:rFonts w:ascii="Times New Roman" w:eastAsia="Times New Roman" w:hAnsi="Times New Roman"/>
                <w:spacing w:val="-1"/>
                <w:sz w:val="24"/>
                <w:szCs w:val="24"/>
              </w:rPr>
              <w:t>ц</w:t>
            </w:r>
            <w:r w:rsidRPr="009E0F7E">
              <w:rPr>
                <w:rFonts w:ascii="Times New Roman" w:eastAsia="Times New Roman" w:hAnsi="Times New Roman"/>
                <w:sz w:val="24"/>
                <w:szCs w:val="24"/>
              </w:rPr>
              <w:t>ия</w:t>
            </w:r>
            <w:r w:rsidRPr="009E0F7E">
              <w:rPr>
                <w:rFonts w:ascii="Times New Roman" w:eastAsia="Times New Roman" w:hAnsi="Times New Roman"/>
                <w:spacing w:val="7"/>
                <w:sz w:val="24"/>
                <w:szCs w:val="24"/>
              </w:rPr>
              <w:t xml:space="preserve"> </w:t>
            </w:r>
            <w:r w:rsidRPr="009E0F7E">
              <w:rPr>
                <w:rFonts w:ascii="Times New Roman" w:eastAsia="Times New Roman" w:hAnsi="Times New Roman"/>
                <w:sz w:val="24"/>
                <w:szCs w:val="24"/>
              </w:rPr>
              <w:t>деятел</w:t>
            </w:r>
            <w:r w:rsidRPr="009E0F7E">
              <w:rPr>
                <w:rFonts w:ascii="Times New Roman" w:eastAsia="Times New Roman" w:hAnsi="Times New Roman"/>
                <w:spacing w:val="1"/>
                <w:sz w:val="24"/>
                <w:szCs w:val="24"/>
              </w:rPr>
              <w:t>ь</w:t>
            </w:r>
            <w:r w:rsidRPr="009E0F7E">
              <w:rPr>
                <w:rFonts w:ascii="Times New Roman" w:eastAsia="Times New Roman" w:hAnsi="Times New Roman"/>
                <w:sz w:val="24"/>
                <w:szCs w:val="24"/>
              </w:rPr>
              <w:t>но</w:t>
            </w:r>
            <w:r w:rsidRPr="009E0F7E">
              <w:rPr>
                <w:rFonts w:ascii="Times New Roman" w:eastAsia="Times New Roman" w:hAnsi="Times New Roman"/>
                <w:spacing w:val="-1"/>
                <w:sz w:val="24"/>
                <w:szCs w:val="24"/>
              </w:rPr>
              <w:t>с</w:t>
            </w:r>
            <w:r w:rsidRPr="009E0F7E">
              <w:rPr>
                <w:rFonts w:ascii="Times New Roman" w:eastAsia="Times New Roman" w:hAnsi="Times New Roman"/>
                <w:sz w:val="24"/>
                <w:szCs w:val="24"/>
              </w:rPr>
              <w:t>ти</w:t>
            </w:r>
            <w:r w:rsidRPr="009E0F7E">
              <w:rPr>
                <w:rFonts w:ascii="Times New Roman" w:eastAsia="Times New Roman" w:hAnsi="Times New Roman"/>
                <w:spacing w:val="10"/>
                <w:sz w:val="24"/>
                <w:szCs w:val="24"/>
              </w:rPr>
              <w:t xml:space="preserve"> </w:t>
            </w:r>
            <w:r w:rsidRPr="009E0F7E">
              <w:rPr>
                <w:rFonts w:ascii="Times New Roman" w:eastAsia="Times New Roman" w:hAnsi="Times New Roman"/>
                <w:spacing w:val="1"/>
                <w:sz w:val="24"/>
                <w:szCs w:val="24"/>
              </w:rPr>
              <w:t>п</w:t>
            </w:r>
            <w:r w:rsidRPr="009E0F7E">
              <w:rPr>
                <w:rFonts w:ascii="Times New Roman" w:eastAsia="Times New Roman" w:hAnsi="Times New Roman"/>
                <w:sz w:val="24"/>
                <w:szCs w:val="24"/>
              </w:rPr>
              <w:t>о</w:t>
            </w:r>
            <w:r w:rsidRPr="009E0F7E">
              <w:rPr>
                <w:rFonts w:ascii="Times New Roman" w:eastAsia="Times New Roman" w:hAnsi="Times New Roman"/>
                <w:spacing w:val="10"/>
                <w:sz w:val="24"/>
                <w:szCs w:val="24"/>
              </w:rPr>
              <w:t xml:space="preserve"> </w:t>
            </w:r>
            <w:r w:rsidRPr="009E0F7E">
              <w:rPr>
                <w:rFonts w:ascii="Times New Roman" w:eastAsia="Times New Roman" w:hAnsi="Times New Roman"/>
                <w:sz w:val="24"/>
                <w:szCs w:val="24"/>
              </w:rPr>
              <w:t>ре</w:t>
            </w:r>
            <w:r w:rsidRPr="009E0F7E">
              <w:rPr>
                <w:rFonts w:ascii="Times New Roman" w:eastAsia="Times New Roman" w:hAnsi="Times New Roman"/>
                <w:spacing w:val="-1"/>
                <w:sz w:val="24"/>
                <w:szCs w:val="24"/>
              </w:rPr>
              <w:t>а</w:t>
            </w:r>
            <w:r w:rsidRPr="009E0F7E">
              <w:rPr>
                <w:rFonts w:ascii="Times New Roman" w:eastAsia="Times New Roman" w:hAnsi="Times New Roman"/>
                <w:sz w:val="24"/>
                <w:szCs w:val="24"/>
              </w:rPr>
              <w:t>л</w:t>
            </w:r>
            <w:r w:rsidRPr="009E0F7E">
              <w:rPr>
                <w:rFonts w:ascii="Times New Roman" w:eastAsia="Times New Roman" w:hAnsi="Times New Roman"/>
                <w:spacing w:val="-1"/>
                <w:sz w:val="24"/>
                <w:szCs w:val="24"/>
              </w:rPr>
              <w:t>и</w:t>
            </w:r>
            <w:r w:rsidRPr="009E0F7E">
              <w:rPr>
                <w:rFonts w:ascii="Times New Roman" w:eastAsia="Times New Roman" w:hAnsi="Times New Roman"/>
                <w:sz w:val="24"/>
                <w:szCs w:val="24"/>
              </w:rPr>
              <w:t>зации</w:t>
            </w:r>
            <w:r w:rsidRPr="009E0F7E">
              <w:rPr>
                <w:rFonts w:ascii="Times New Roman" w:eastAsia="Times New Roman" w:hAnsi="Times New Roman"/>
                <w:spacing w:val="9"/>
                <w:sz w:val="24"/>
                <w:szCs w:val="24"/>
              </w:rPr>
              <w:t xml:space="preserve"> </w:t>
            </w:r>
            <w:r w:rsidRPr="009E0F7E">
              <w:rPr>
                <w:rFonts w:ascii="Times New Roman" w:eastAsia="Times New Roman" w:hAnsi="Times New Roman"/>
                <w:sz w:val="24"/>
                <w:szCs w:val="24"/>
              </w:rPr>
              <w:t>П</w:t>
            </w:r>
            <w:r w:rsidRPr="009E0F7E">
              <w:rPr>
                <w:rFonts w:ascii="Times New Roman" w:eastAsia="Times New Roman" w:hAnsi="Times New Roman"/>
                <w:spacing w:val="-1"/>
                <w:sz w:val="24"/>
                <w:szCs w:val="24"/>
              </w:rPr>
              <w:t>р</w:t>
            </w:r>
            <w:r w:rsidRPr="009E0F7E">
              <w:rPr>
                <w:rFonts w:ascii="Times New Roman" w:eastAsia="Times New Roman" w:hAnsi="Times New Roman"/>
                <w:sz w:val="24"/>
                <w:szCs w:val="24"/>
              </w:rPr>
              <w:t>огр</w:t>
            </w:r>
            <w:r w:rsidRPr="009E0F7E">
              <w:rPr>
                <w:rFonts w:ascii="Times New Roman" w:eastAsia="Times New Roman" w:hAnsi="Times New Roman"/>
                <w:spacing w:val="-1"/>
                <w:sz w:val="24"/>
                <w:szCs w:val="24"/>
              </w:rPr>
              <w:t>ам</w:t>
            </w:r>
            <w:r w:rsidRPr="009E0F7E">
              <w:rPr>
                <w:rFonts w:ascii="Times New Roman" w:eastAsia="Times New Roman" w:hAnsi="Times New Roman"/>
                <w:sz w:val="24"/>
                <w:szCs w:val="24"/>
              </w:rPr>
              <w:t>мы воспитания</w:t>
            </w:r>
          </w:p>
        </w:tc>
      </w:tr>
      <w:tr w:rsidR="009E0F7E" w:rsidRPr="009E0F7E" w:rsidTr="00CE3381">
        <w:tc>
          <w:tcPr>
            <w:tcW w:w="3369" w:type="dxa"/>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Calibri" w:hAnsi="Times New Roman"/>
                <w:sz w:val="24"/>
                <w:szCs w:val="24"/>
                <w:lang w:eastAsia="en-US"/>
              </w:rPr>
              <w:t>Заместитель директора по воспитательной работе</w:t>
            </w:r>
          </w:p>
        </w:tc>
        <w:tc>
          <w:tcPr>
            <w:tcW w:w="1134" w:type="dxa"/>
          </w:tcPr>
          <w:p w:rsidR="009E0F7E" w:rsidRPr="009E0F7E" w:rsidRDefault="009E0F7E" w:rsidP="00D30E63">
            <w:pPr>
              <w:spacing w:after="0" w:line="360" w:lineRule="auto"/>
              <w:ind w:firstLine="37"/>
              <w:jc w:val="center"/>
              <w:rPr>
                <w:rFonts w:ascii="Times New Roman" w:eastAsia="Calibri" w:hAnsi="Times New Roman"/>
                <w:sz w:val="24"/>
                <w:szCs w:val="24"/>
                <w:lang w:eastAsia="en-US"/>
              </w:rPr>
            </w:pPr>
            <w:r w:rsidRPr="009E0F7E">
              <w:rPr>
                <w:rFonts w:ascii="Times New Roman" w:eastAsia="Calibri" w:hAnsi="Times New Roman"/>
                <w:sz w:val="24"/>
                <w:szCs w:val="24"/>
                <w:lang w:eastAsia="en-US"/>
              </w:rPr>
              <w:t>1</w:t>
            </w:r>
          </w:p>
        </w:tc>
        <w:tc>
          <w:tcPr>
            <w:tcW w:w="4961" w:type="dxa"/>
          </w:tcPr>
          <w:p w:rsidR="009E0F7E" w:rsidRPr="009E0F7E" w:rsidRDefault="009E0F7E" w:rsidP="00D30E63">
            <w:pPr>
              <w:spacing w:after="0" w:line="360" w:lineRule="auto"/>
              <w:ind w:firstLine="37"/>
              <w:rPr>
                <w:rFonts w:ascii="Times New Roman" w:eastAsia="Times New Roman" w:hAnsi="Times New Roman"/>
                <w:sz w:val="24"/>
                <w:szCs w:val="24"/>
              </w:rPr>
            </w:pPr>
            <w:r w:rsidRPr="009E0F7E">
              <w:rPr>
                <w:rFonts w:ascii="Times New Roman" w:eastAsia="Times New Roman" w:hAnsi="Times New Roman"/>
                <w:sz w:val="24"/>
                <w:szCs w:val="24"/>
              </w:rPr>
              <w:t>Координация деятельности по реализации Программы воспитания</w:t>
            </w:r>
          </w:p>
        </w:tc>
      </w:tr>
      <w:tr w:rsidR="009E0F7E" w:rsidRPr="009E0F7E" w:rsidTr="00CE3381">
        <w:tc>
          <w:tcPr>
            <w:tcW w:w="3369" w:type="dxa"/>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Calibri" w:hAnsi="Times New Roman"/>
                <w:sz w:val="24"/>
                <w:szCs w:val="24"/>
                <w:lang w:eastAsia="en-US"/>
              </w:rPr>
              <w:t>Заведующий отделением</w:t>
            </w:r>
          </w:p>
        </w:tc>
        <w:tc>
          <w:tcPr>
            <w:tcW w:w="1134" w:type="dxa"/>
          </w:tcPr>
          <w:p w:rsidR="009E0F7E" w:rsidRPr="009E0F7E" w:rsidRDefault="009E0F7E" w:rsidP="00D30E63">
            <w:pPr>
              <w:spacing w:after="0" w:line="360" w:lineRule="auto"/>
              <w:ind w:firstLine="37"/>
              <w:jc w:val="center"/>
              <w:rPr>
                <w:rFonts w:ascii="Times New Roman" w:eastAsia="Calibri" w:hAnsi="Times New Roman"/>
                <w:sz w:val="24"/>
                <w:szCs w:val="24"/>
                <w:lang w:eastAsia="en-US"/>
              </w:rPr>
            </w:pPr>
            <w:r w:rsidRPr="009E0F7E">
              <w:rPr>
                <w:rFonts w:ascii="Times New Roman" w:eastAsia="Calibri" w:hAnsi="Times New Roman"/>
                <w:sz w:val="24"/>
                <w:szCs w:val="24"/>
                <w:lang w:eastAsia="en-US"/>
              </w:rPr>
              <w:t>1</w:t>
            </w:r>
          </w:p>
        </w:tc>
        <w:tc>
          <w:tcPr>
            <w:tcW w:w="4961" w:type="dxa"/>
          </w:tcPr>
          <w:p w:rsidR="009E0F7E" w:rsidRPr="009E0F7E" w:rsidRDefault="009E0F7E" w:rsidP="00D30E63">
            <w:pPr>
              <w:spacing w:after="0" w:line="360" w:lineRule="auto"/>
              <w:ind w:firstLine="37"/>
              <w:rPr>
                <w:rFonts w:ascii="Times New Roman" w:eastAsia="Times New Roman" w:hAnsi="Times New Roman"/>
                <w:sz w:val="24"/>
                <w:szCs w:val="24"/>
              </w:rPr>
            </w:pPr>
            <w:r w:rsidRPr="009E0F7E">
              <w:rPr>
                <w:rFonts w:ascii="Times New Roman" w:eastAsia="Times New Roman" w:hAnsi="Times New Roman"/>
                <w:sz w:val="24"/>
                <w:szCs w:val="24"/>
              </w:rPr>
              <w:t>Осуществление мотивации, организации, контроля и координации воспитательной работой</w:t>
            </w:r>
          </w:p>
        </w:tc>
      </w:tr>
      <w:tr w:rsidR="009E0F7E" w:rsidRPr="009E0F7E" w:rsidTr="00CE3381">
        <w:tc>
          <w:tcPr>
            <w:tcW w:w="3369" w:type="dxa"/>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Calibri" w:hAnsi="Times New Roman"/>
                <w:sz w:val="24"/>
                <w:szCs w:val="24"/>
                <w:lang w:eastAsia="en-US"/>
              </w:rPr>
              <w:t>Педагог-психолог</w:t>
            </w:r>
          </w:p>
        </w:tc>
        <w:tc>
          <w:tcPr>
            <w:tcW w:w="1134" w:type="dxa"/>
          </w:tcPr>
          <w:p w:rsidR="009E0F7E" w:rsidRPr="009E0F7E" w:rsidRDefault="009E0F7E" w:rsidP="00D30E63">
            <w:pPr>
              <w:spacing w:after="0" w:line="360" w:lineRule="auto"/>
              <w:ind w:firstLine="37"/>
              <w:jc w:val="center"/>
              <w:rPr>
                <w:rFonts w:ascii="Times New Roman" w:eastAsia="Calibri" w:hAnsi="Times New Roman"/>
                <w:sz w:val="24"/>
                <w:szCs w:val="24"/>
                <w:lang w:eastAsia="en-US"/>
              </w:rPr>
            </w:pPr>
            <w:r w:rsidRPr="009E0F7E">
              <w:rPr>
                <w:rFonts w:ascii="Times New Roman" w:eastAsia="Calibri" w:hAnsi="Times New Roman"/>
                <w:sz w:val="24"/>
                <w:szCs w:val="24"/>
                <w:lang w:eastAsia="en-US"/>
              </w:rPr>
              <w:t>1</w:t>
            </w:r>
          </w:p>
        </w:tc>
        <w:tc>
          <w:tcPr>
            <w:tcW w:w="4961" w:type="dxa"/>
          </w:tcPr>
          <w:p w:rsidR="009E0F7E" w:rsidRPr="009E0F7E" w:rsidRDefault="009E0F7E" w:rsidP="00D30E63">
            <w:pPr>
              <w:spacing w:after="0" w:line="360" w:lineRule="auto"/>
              <w:ind w:firstLine="37"/>
              <w:rPr>
                <w:rFonts w:ascii="Times New Roman" w:eastAsia="Times New Roman" w:hAnsi="Times New Roman"/>
                <w:sz w:val="24"/>
                <w:szCs w:val="24"/>
              </w:rPr>
            </w:pPr>
            <w:r w:rsidRPr="009E0F7E">
              <w:rPr>
                <w:rFonts w:ascii="Times New Roman" w:eastAsia="Times New Roman" w:hAnsi="Times New Roman"/>
                <w:sz w:val="24"/>
                <w:szCs w:val="24"/>
              </w:rPr>
              <w:t>Психолого-педагогическое сопровождение образовательного и воспитательного процесса</w:t>
            </w:r>
          </w:p>
        </w:tc>
      </w:tr>
      <w:tr w:rsidR="009E0F7E" w:rsidRPr="009E0F7E" w:rsidTr="00CE3381">
        <w:tc>
          <w:tcPr>
            <w:tcW w:w="3369" w:type="dxa"/>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Calibri" w:hAnsi="Times New Roman"/>
                <w:sz w:val="24"/>
                <w:szCs w:val="24"/>
                <w:lang w:eastAsia="en-US"/>
              </w:rPr>
              <w:t>Преподаватель</w:t>
            </w:r>
          </w:p>
        </w:tc>
        <w:tc>
          <w:tcPr>
            <w:tcW w:w="1134" w:type="dxa"/>
          </w:tcPr>
          <w:p w:rsidR="009E0F7E" w:rsidRPr="009E0F7E" w:rsidRDefault="009E0F7E" w:rsidP="00D30E63">
            <w:pPr>
              <w:spacing w:after="0" w:line="360" w:lineRule="auto"/>
              <w:ind w:firstLine="37"/>
              <w:jc w:val="center"/>
              <w:rPr>
                <w:rFonts w:ascii="Times New Roman" w:eastAsia="Calibri" w:hAnsi="Times New Roman"/>
                <w:sz w:val="24"/>
                <w:szCs w:val="24"/>
                <w:lang w:eastAsia="en-US"/>
              </w:rPr>
            </w:pPr>
            <w:r w:rsidRPr="009E0F7E">
              <w:rPr>
                <w:rFonts w:ascii="Times New Roman" w:eastAsia="Calibri" w:hAnsi="Times New Roman"/>
                <w:sz w:val="24"/>
                <w:szCs w:val="24"/>
                <w:lang w:eastAsia="en-US"/>
              </w:rPr>
              <w:t>20</w:t>
            </w:r>
          </w:p>
        </w:tc>
        <w:tc>
          <w:tcPr>
            <w:tcW w:w="4961" w:type="dxa"/>
          </w:tcPr>
          <w:p w:rsidR="009E0F7E" w:rsidRPr="009E0F7E" w:rsidRDefault="009E0F7E" w:rsidP="00D30E63">
            <w:pPr>
              <w:spacing w:after="0" w:line="360" w:lineRule="auto"/>
              <w:ind w:firstLine="37"/>
              <w:rPr>
                <w:rFonts w:ascii="Times New Roman" w:eastAsia="Times New Roman" w:hAnsi="Times New Roman"/>
                <w:sz w:val="24"/>
                <w:szCs w:val="24"/>
              </w:rPr>
            </w:pPr>
            <w:r w:rsidRPr="009E0F7E">
              <w:rPr>
                <w:rFonts w:ascii="Times New Roman" w:eastAsia="Times New Roman" w:hAnsi="Times New Roman"/>
                <w:sz w:val="24"/>
                <w:szCs w:val="24"/>
              </w:rPr>
              <w:t>Реализация воспитательной составляющей (дескрипторов) на учебном занятии</w:t>
            </w:r>
          </w:p>
        </w:tc>
      </w:tr>
      <w:tr w:rsidR="009E0F7E" w:rsidRPr="009E0F7E" w:rsidTr="00CE3381">
        <w:tc>
          <w:tcPr>
            <w:tcW w:w="3369" w:type="dxa"/>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Calibri" w:hAnsi="Times New Roman"/>
                <w:sz w:val="24"/>
                <w:szCs w:val="24"/>
                <w:lang w:eastAsia="en-US"/>
              </w:rPr>
              <w:lastRenderedPageBreak/>
              <w:t>Руководитель учебной группы</w:t>
            </w:r>
          </w:p>
        </w:tc>
        <w:tc>
          <w:tcPr>
            <w:tcW w:w="1134" w:type="dxa"/>
          </w:tcPr>
          <w:p w:rsidR="009E0F7E" w:rsidRPr="009E0F7E" w:rsidRDefault="009E0F7E" w:rsidP="00D30E63">
            <w:pPr>
              <w:spacing w:after="0" w:line="360" w:lineRule="auto"/>
              <w:ind w:firstLine="37"/>
              <w:jc w:val="center"/>
              <w:rPr>
                <w:rFonts w:ascii="Times New Roman" w:eastAsia="Calibri" w:hAnsi="Times New Roman"/>
                <w:sz w:val="24"/>
                <w:szCs w:val="24"/>
                <w:lang w:eastAsia="en-US"/>
              </w:rPr>
            </w:pPr>
            <w:r w:rsidRPr="009E0F7E">
              <w:rPr>
                <w:rFonts w:ascii="Times New Roman" w:eastAsia="Calibri" w:hAnsi="Times New Roman"/>
                <w:sz w:val="24"/>
                <w:szCs w:val="24"/>
                <w:lang w:eastAsia="en-US"/>
              </w:rPr>
              <w:t>2</w:t>
            </w:r>
          </w:p>
        </w:tc>
        <w:tc>
          <w:tcPr>
            <w:tcW w:w="4961" w:type="dxa"/>
          </w:tcPr>
          <w:p w:rsidR="009E0F7E" w:rsidRPr="009E0F7E" w:rsidRDefault="009E0F7E" w:rsidP="00D30E63">
            <w:pPr>
              <w:spacing w:after="0" w:line="360" w:lineRule="auto"/>
              <w:ind w:firstLine="37"/>
              <w:rPr>
                <w:rFonts w:ascii="Times New Roman" w:eastAsia="Times New Roman" w:hAnsi="Times New Roman"/>
                <w:sz w:val="24"/>
                <w:szCs w:val="24"/>
              </w:rPr>
            </w:pPr>
            <w:r w:rsidRPr="009E0F7E">
              <w:rPr>
                <w:rFonts w:ascii="Times New Roman" w:eastAsia="Times New Roman" w:hAnsi="Times New Roman"/>
                <w:sz w:val="24"/>
                <w:szCs w:val="24"/>
              </w:rPr>
              <w:t>Осуществление воспитательной, диагностической, адаптационно-социализирующей, информационно-мотивационной, консультационной функции</w:t>
            </w:r>
          </w:p>
        </w:tc>
      </w:tr>
      <w:tr w:rsidR="009E0F7E" w:rsidRPr="009E0F7E" w:rsidTr="00CE3381">
        <w:tc>
          <w:tcPr>
            <w:tcW w:w="3369" w:type="dxa"/>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Calibri" w:hAnsi="Times New Roman"/>
                <w:sz w:val="24"/>
                <w:szCs w:val="24"/>
                <w:lang w:eastAsia="en-US"/>
              </w:rPr>
              <w:t>Педагог-организатор ОБЖ</w:t>
            </w:r>
          </w:p>
        </w:tc>
        <w:tc>
          <w:tcPr>
            <w:tcW w:w="1134" w:type="dxa"/>
          </w:tcPr>
          <w:p w:rsidR="009E0F7E" w:rsidRPr="009E0F7E" w:rsidRDefault="009E0F7E" w:rsidP="00D30E63">
            <w:pPr>
              <w:spacing w:after="0" w:line="360" w:lineRule="auto"/>
              <w:ind w:firstLine="37"/>
              <w:jc w:val="center"/>
              <w:rPr>
                <w:rFonts w:ascii="Times New Roman" w:eastAsia="Calibri" w:hAnsi="Times New Roman"/>
                <w:sz w:val="24"/>
                <w:szCs w:val="24"/>
                <w:lang w:eastAsia="en-US"/>
              </w:rPr>
            </w:pPr>
            <w:r w:rsidRPr="009E0F7E">
              <w:rPr>
                <w:rFonts w:ascii="Times New Roman" w:eastAsia="Calibri" w:hAnsi="Times New Roman"/>
                <w:sz w:val="24"/>
                <w:szCs w:val="24"/>
                <w:lang w:eastAsia="en-US"/>
              </w:rPr>
              <w:t>1</w:t>
            </w:r>
          </w:p>
        </w:tc>
        <w:tc>
          <w:tcPr>
            <w:tcW w:w="4961" w:type="dxa"/>
          </w:tcPr>
          <w:p w:rsidR="009E0F7E" w:rsidRPr="009E0F7E" w:rsidRDefault="009E0F7E" w:rsidP="00D30E63">
            <w:pPr>
              <w:spacing w:after="0" w:line="360" w:lineRule="auto"/>
              <w:ind w:firstLine="37"/>
              <w:rPr>
                <w:rFonts w:ascii="Times New Roman" w:eastAsia="Times New Roman" w:hAnsi="Times New Roman"/>
                <w:sz w:val="24"/>
                <w:szCs w:val="24"/>
              </w:rPr>
            </w:pPr>
            <w:r w:rsidRPr="009E0F7E">
              <w:rPr>
                <w:rFonts w:ascii="Times New Roman" w:eastAsia="Times New Roman" w:hAnsi="Times New Roman"/>
                <w:sz w:val="24"/>
                <w:szCs w:val="24"/>
              </w:rPr>
              <w:t>Осуществление воспитательной, диагностической и информационно-мотивационной функции.</w:t>
            </w:r>
          </w:p>
        </w:tc>
      </w:tr>
      <w:tr w:rsidR="009E0F7E" w:rsidRPr="009E0F7E" w:rsidTr="00CE3381">
        <w:tc>
          <w:tcPr>
            <w:tcW w:w="3369" w:type="dxa"/>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Calibri" w:hAnsi="Times New Roman"/>
                <w:sz w:val="24"/>
                <w:szCs w:val="24"/>
                <w:lang w:eastAsia="en-US"/>
              </w:rPr>
              <w:t>Руководители физического воспитания</w:t>
            </w:r>
          </w:p>
        </w:tc>
        <w:tc>
          <w:tcPr>
            <w:tcW w:w="1134" w:type="dxa"/>
          </w:tcPr>
          <w:p w:rsidR="009E0F7E" w:rsidRPr="009E0F7E" w:rsidRDefault="009E0F7E" w:rsidP="00D30E63">
            <w:pPr>
              <w:spacing w:after="0" w:line="360" w:lineRule="auto"/>
              <w:ind w:firstLine="37"/>
              <w:jc w:val="center"/>
              <w:rPr>
                <w:rFonts w:ascii="Times New Roman" w:eastAsia="Calibri" w:hAnsi="Times New Roman"/>
                <w:sz w:val="24"/>
                <w:szCs w:val="24"/>
                <w:lang w:eastAsia="en-US"/>
              </w:rPr>
            </w:pPr>
            <w:r w:rsidRPr="009E0F7E">
              <w:rPr>
                <w:rFonts w:ascii="Times New Roman" w:eastAsia="Calibri" w:hAnsi="Times New Roman"/>
                <w:sz w:val="24"/>
                <w:szCs w:val="24"/>
                <w:lang w:eastAsia="en-US"/>
              </w:rPr>
              <w:t>2</w:t>
            </w:r>
          </w:p>
        </w:tc>
        <w:tc>
          <w:tcPr>
            <w:tcW w:w="4961" w:type="dxa"/>
          </w:tcPr>
          <w:p w:rsidR="009E0F7E" w:rsidRPr="009E0F7E" w:rsidRDefault="009E0F7E" w:rsidP="00D30E63">
            <w:pPr>
              <w:spacing w:after="0" w:line="360" w:lineRule="auto"/>
              <w:ind w:firstLine="37"/>
              <w:rPr>
                <w:rFonts w:ascii="Times New Roman" w:eastAsia="Times New Roman" w:hAnsi="Times New Roman"/>
                <w:sz w:val="24"/>
                <w:szCs w:val="24"/>
              </w:rPr>
            </w:pPr>
            <w:r w:rsidRPr="009E0F7E">
              <w:rPr>
                <w:rFonts w:ascii="Times New Roman" w:eastAsia="Times New Roman" w:hAnsi="Times New Roman"/>
                <w:sz w:val="24"/>
                <w:szCs w:val="24"/>
              </w:rPr>
              <w:t>Осуществление воспитательной, диагностической и информационно-мотивационной функции.</w:t>
            </w:r>
          </w:p>
        </w:tc>
      </w:tr>
      <w:tr w:rsidR="009E0F7E" w:rsidRPr="009E0F7E" w:rsidTr="00CE3381">
        <w:tc>
          <w:tcPr>
            <w:tcW w:w="3369" w:type="dxa"/>
          </w:tcPr>
          <w:p w:rsidR="009E0F7E" w:rsidRPr="009E0F7E" w:rsidRDefault="009E0F7E" w:rsidP="00D30E63">
            <w:pPr>
              <w:spacing w:after="0" w:line="360" w:lineRule="auto"/>
              <w:rPr>
                <w:rFonts w:ascii="Times New Roman" w:eastAsia="Calibri" w:hAnsi="Times New Roman"/>
                <w:sz w:val="24"/>
                <w:szCs w:val="24"/>
                <w:lang w:eastAsia="en-US"/>
              </w:rPr>
            </w:pPr>
          </w:p>
        </w:tc>
        <w:tc>
          <w:tcPr>
            <w:tcW w:w="1134" w:type="dxa"/>
          </w:tcPr>
          <w:p w:rsidR="009E0F7E" w:rsidRPr="009E0F7E" w:rsidRDefault="009E0F7E" w:rsidP="00D30E63">
            <w:pPr>
              <w:spacing w:after="0" w:line="360" w:lineRule="auto"/>
              <w:ind w:firstLine="37"/>
              <w:jc w:val="center"/>
              <w:rPr>
                <w:rFonts w:ascii="Times New Roman" w:eastAsia="Calibri" w:hAnsi="Times New Roman"/>
                <w:sz w:val="24"/>
                <w:szCs w:val="24"/>
                <w:lang w:eastAsia="en-US"/>
              </w:rPr>
            </w:pPr>
          </w:p>
        </w:tc>
        <w:tc>
          <w:tcPr>
            <w:tcW w:w="4961" w:type="dxa"/>
          </w:tcPr>
          <w:p w:rsidR="009E0F7E" w:rsidRPr="009E0F7E" w:rsidRDefault="009E0F7E" w:rsidP="00D30E63">
            <w:pPr>
              <w:spacing w:after="0" w:line="360" w:lineRule="auto"/>
              <w:ind w:firstLine="37"/>
              <w:rPr>
                <w:rFonts w:ascii="Times New Roman" w:eastAsia="Times New Roman" w:hAnsi="Times New Roman"/>
                <w:sz w:val="24"/>
                <w:szCs w:val="24"/>
              </w:rPr>
            </w:pPr>
          </w:p>
        </w:tc>
      </w:tr>
    </w:tbl>
    <w:p w:rsidR="009E0F7E" w:rsidRPr="009E0F7E" w:rsidRDefault="009E0F7E" w:rsidP="00D30E63">
      <w:pPr>
        <w:keepNext/>
        <w:tabs>
          <w:tab w:val="left" w:pos="1134"/>
        </w:tabs>
        <w:spacing w:after="0" w:line="360" w:lineRule="auto"/>
        <w:ind w:firstLine="851"/>
        <w:jc w:val="both"/>
        <w:outlineLvl w:val="0"/>
        <w:rPr>
          <w:rFonts w:ascii="Times New Roman" w:eastAsia="Times New Roman" w:hAnsi="Times New Roman"/>
          <w:iCs/>
          <w:kern w:val="32"/>
          <w:sz w:val="24"/>
          <w:szCs w:val="24"/>
          <w:lang w:eastAsia="x-none"/>
        </w:rPr>
      </w:pPr>
    </w:p>
    <w:p w:rsidR="009E0F7E" w:rsidRDefault="009E0F7E" w:rsidP="00D30E63">
      <w:pPr>
        <w:keepNext/>
        <w:tabs>
          <w:tab w:val="left" w:pos="1134"/>
        </w:tabs>
        <w:spacing w:after="0" w:line="360" w:lineRule="auto"/>
        <w:ind w:firstLine="851"/>
        <w:jc w:val="both"/>
        <w:outlineLvl w:val="0"/>
        <w:rPr>
          <w:rFonts w:ascii="Times New Roman" w:eastAsia="Times New Roman" w:hAnsi="Times New Roman"/>
          <w:iCs/>
          <w:kern w:val="32"/>
          <w:sz w:val="24"/>
          <w:szCs w:val="24"/>
          <w:lang w:eastAsia="x-none"/>
        </w:rPr>
      </w:pPr>
      <w:r w:rsidRPr="009E0F7E">
        <w:rPr>
          <w:rFonts w:ascii="Times New Roman" w:eastAsia="Times New Roman" w:hAnsi="Times New Roman"/>
          <w:iCs/>
          <w:kern w:val="32"/>
          <w:sz w:val="24"/>
          <w:szCs w:val="24"/>
          <w:lang w:eastAsia="x-none"/>
        </w:rPr>
        <w:t xml:space="preserve">Для реализации рабочей программы воспитания привлекаются как преподаватели и сотрудники колледжа, так и иные лица, обеспечивающие прохождения производственных практик, подготовку к чемпионатам </w:t>
      </w:r>
      <w:r w:rsidRPr="009E0F7E">
        <w:rPr>
          <w:rFonts w:ascii="Times New Roman" w:eastAsia="Times New Roman" w:hAnsi="Times New Roman"/>
          <w:iCs/>
          <w:kern w:val="32"/>
          <w:sz w:val="24"/>
          <w:szCs w:val="24"/>
          <w:lang w:val="en-US" w:eastAsia="x-none"/>
        </w:rPr>
        <w:t>WSR</w:t>
      </w:r>
      <w:r w:rsidRPr="009E0F7E">
        <w:rPr>
          <w:rFonts w:ascii="Times New Roman" w:eastAsia="Times New Roman" w:hAnsi="Times New Roman"/>
          <w:iCs/>
          <w:kern w:val="32"/>
          <w:sz w:val="24"/>
          <w:szCs w:val="24"/>
          <w:lang w:eastAsia="x-none"/>
        </w:rPr>
        <w:t>, проведение мероприятий на условиях договоров гражданско-правового характера, а также родители (законные представители) несовершеннолетних обучающихся.</w:t>
      </w:r>
    </w:p>
    <w:p w:rsidR="00D21824" w:rsidRPr="009E0F7E" w:rsidRDefault="00D21824" w:rsidP="00D30E63">
      <w:pPr>
        <w:keepNext/>
        <w:tabs>
          <w:tab w:val="left" w:pos="1134"/>
        </w:tabs>
        <w:spacing w:after="0" w:line="360" w:lineRule="auto"/>
        <w:ind w:firstLine="851"/>
        <w:jc w:val="both"/>
        <w:outlineLvl w:val="0"/>
        <w:rPr>
          <w:rFonts w:ascii="Times New Roman" w:eastAsia="Times New Roman" w:hAnsi="Times New Roman"/>
          <w:kern w:val="32"/>
          <w:sz w:val="24"/>
          <w:szCs w:val="24"/>
          <w:lang w:eastAsia="x-none"/>
        </w:rPr>
      </w:pPr>
    </w:p>
    <w:p w:rsidR="009E0F7E" w:rsidRPr="009E0F7E" w:rsidRDefault="0028583A" w:rsidP="00D30E63">
      <w:pPr>
        <w:keepNext/>
        <w:tabs>
          <w:tab w:val="left" w:pos="1134"/>
        </w:tabs>
        <w:spacing w:after="0" w:line="360" w:lineRule="auto"/>
        <w:ind w:left="851"/>
        <w:jc w:val="both"/>
        <w:outlineLvl w:val="0"/>
        <w:rPr>
          <w:rFonts w:ascii="Times New Roman" w:eastAsia="Times New Roman" w:hAnsi="Times New Roman"/>
          <w:b/>
          <w:bCs/>
          <w:kern w:val="32"/>
          <w:sz w:val="24"/>
          <w:szCs w:val="24"/>
          <w:lang w:val="x-none" w:eastAsia="x-none"/>
        </w:rPr>
      </w:pPr>
      <w:r>
        <w:rPr>
          <w:rFonts w:ascii="Times New Roman" w:eastAsia="Times New Roman" w:hAnsi="Times New Roman"/>
          <w:b/>
          <w:bCs/>
          <w:kern w:val="32"/>
          <w:sz w:val="24"/>
          <w:szCs w:val="24"/>
          <w:lang w:eastAsia="x-none"/>
        </w:rPr>
        <w:t>3.3</w:t>
      </w:r>
      <w:r w:rsidR="009E0F7E" w:rsidRPr="009E0F7E">
        <w:rPr>
          <w:rFonts w:ascii="Times New Roman" w:eastAsia="Times New Roman" w:hAnsi="Times New Roman"/>
          <w:b/>
          <w:bCs/>
          <w:kern w:val="32"/>
          <w:sz w:val="24"/>
          <w:szCs w:val="24"/>
          <w:lang w:eastAsia="x-none"/>
        </w:rPr>
        <w:t xml:space="preserve"> </w:t>
      </w:r>
      <w:r w:rsidR="009E0F7E" w:rsidRPr="009E0F7E">
        <w:rPr>
          <w:rFonts w:ascii="Times New Roman" w:eastAsia="Times New Roman" w:hAnsi="Times New Roman"/>
          <w:b/>
          <w:bCs/>
          <w:kern w:val="32"/>
          <w:sz w:val="24"/>
          <w:szCs w:val="24"/>
          <w:lang w:val="x-none" w:eastAsia="x-none"/>
        </w:rPr>
        <w:t xml:space="preserve">Материально-техническое </w:t>
      </w:r>
      <w:bookmarkStart w:id="17" w:name="_Hlk73027911"/>
      <w:r w:rsidR="009E0F7E" w:rsidRPr="009E0F7E">
        <w:rPr>
          <w:rFonts w:ascii="Times New Roman" w:eastAsia="Times New Roman" w:hAnsi="Times New Roman"/>
          <w:b/>
          <w:bCs/>
          <w:kern w:val="32"/>
          <w:sz w:val="24"/>
          <w:szCs w:val="24"/>
          <w:lang w:val="x-none" w:eastAsia="x-none"/>
        </w:rPr>
        <w:t>обеспечение воспитательной работы</w:t>
      </w:r>
      <w:bookmarkEnd w:id="17"/>
    </w:p>
    <w:p w:rsidR="009E0F7E" w:rsidRPr="009E0F7E" w:rsidRDefault="009E0F7E" w:rsidP="00D30E63">
      <w:pPr>
        <w:widowControl w:val="0"/>
        <w:spacing w:after="0" w:line="360" w:lineRule="auto"/>
        <w:ind w:right="-17" w:firstLine="567"/>
        <w:jc w:val="both"/>
        <w:rPr>
          <w:rFonts w:ascii="Times New Roman" w:eastAsia="Times New Roman" w:hAnsi="Times New Roman"/>
          <w:iCs/>
          <w:kern w:val="32"/>
          <w:sz w:val="24"/>
          <w:szCs w:val="24"/>
          <w:lang w:eastAsia="x-none"/>
        </w:rPr>
      </w:pPr>
      <w:r w:rsidRPr="009E0F7E">
        <w:rPr>
          <w:rFonts w:ascii="Times New Roman" w:eastAsia="Times New Roman" w:hAnsi="Times New Roman"/>
          <w:iCs/>
          <w:kern w:val="32"/>
          <w:sz w:val="24"/>
          <w:szCs w:val="24"/>
          <w:lang w:eastAsia="x-none"/>
        </w:rPr>
        <w:t>Колледжа</w:t>
      </w:r>
      <w:r w:rsidRPr="009E0F7E">
        <w:rPr>
          <w:rFonts w:ascii="Times New Roman" w:eastAsia="Times New Roman" w:hAnsi="Times New Roman"/>
          <w:iCs/>
          <w:kern w:val="32"/>
          <w:sz w:val="24"/>
          <w:szCs w:val="24"/>
          <w:lang w:val="x-none" w:eastAsia="x-none"/>
        </w:rPr>
        <w:t xml:space="preserve"> располагает материально-технической базой, обеспечивающей проведение указанных в рабочей программе</w:t>
      </w:r>
      <w:r w:rsidRPr="009E0F7E">
        <w:rPr>
          <w:rFonts w:ascii="Times New Roman" w:eastAsia="Times New Roman" w:hAnsi="Times New Roman"/>
          <w:iCs/>
          <w:kern w:val="32"/>
          <w:sz w:val="24"/>
          <w:szCs w:val="24"/>
          <w:lang w:eastAsia="x-none"/>
        </w:rPr>
        <w:t xml:space="preserve"> воспитания</w:t>
      </w:r>
      <w:r w:rsidRPr="009E0F7E">
        <w:rPr>
          <w:rFonts w:ascii="Times New Roman" w:eastAsia="Times New Roman" w:hAnsi="Times New Roman"/>
          <w:iCs/>
          <w:kern w:val="32"/>
          <w:sz w:val="24"/>
          <w:szCs w:val="24"/>
          <w:lang w:val="x-none" w:eastAsia="x-none"/>
        </w:rPr>
        <w:t xml:space="preserve"> мероприятий. При этом при подготовке к соревнованиям </w:t>
      </w:r>
      <w:proofErr w:type="spellStart"/>
      <w:r w:rsidRPr="009E0F7E">
        <w:rPr>
          <w:rFonts w:ascii="Times New Roman" w:eastAsia="Times New Roman" w:hAnsi="Times New Roman"/>
          <w:iCs/>
          <w:kern w:val="32"/>
          <w:sz w:val="24"/>
          <w:szCs w:val="24"/>
          <w:lang w:val="x-none" w:eastAsia="x-none"/>
        </w:rPr>
        <w:t>Ворлдскиллс</w:t>
      </w:r>
      <w:proofErr w:type="spellEnd"/>
      <w:r w:rsidRPr="009E0F7E">
        <w:rPr>
          <w:rFonts w:ascii="Times New Roman" w:eastAsia="Times New Roman" w:hAnsi="Times New Roman"/>
          <w:iCs/>
          <w:kern w:val="32"/>
          <w:sz w:val="24"/>
          <w:szCs w:val="24"/>
          <w:lang w:val="x-none" w:eastAsia="x-none"/>
        </w:rPr>
        <w:t xml:space="preserve"> используются собственные ресурсы</w:t>
      </w:r>
      <w:r w:rsidRPr="009E0F7E">
        <w:rPr>
          <w:rFonts w:ascii="Times New Roman" w:eastAsia="Times New Roman" w:hAnsi="Times New Roman"/>
          <w:iCs/>
          <w:kern w:val="32"/>
          <w:sz w:val="24"/>
          <w:szCs w:val="24"/>
          <w:lang w:eastAsia="x-none"/>
        </w:rPr>
        <w:t>.</w:t>
      </w:r>
    </w:p>
    <w:p w:rsidR="009E0F7E" w:rsidRPr="009E0F7E" w:rsidRDefault="009E0F7E" w:rsidP="00D30E63">
      <w:pPr>
        <w:widowControl w:val="0"/>
        <w:tabs>
          <w:tab w:val="left" w:pos="2193"/>
          <w:tab w:val="left" w:pos="3560"/>
          <w:tab w:val="left" w:pos="4997"/>
          <w:tab w:val="left" w:pos="6091"/>
          <w:tab w:val="left" w:pos="7519"/>
          <w:tab w:val="left" w:pos="8965"/>
        </w:tabs>
        <w:spacing w:after="0" w:line="360" w:lineRule="auto"/>
        <w:ind w:right="-12" w:firstLine="567"/>
        <w:jc w:val="both"/>
        <w:rPr>
          <w:rFonts w:ascii="Times New Roman" w:eastAsia="Times New Roman" w:hAnsi="Times New Roman"/>
          <w:iCs/>
          <w:kern w:val="32"/>
          <w:sz w:val="24"/>
          <w:szCs w:val="24"/>
          <w:lang w:val="x-none" w:eastAsia="x-none"/>
        </w:rPr>
      </w:pPr>
      <w:r w:rsidRPr="009E0F7E">
        <w:rPr>
          <w:rFonts w:ascii="Times New Roman" w:eastAsia="Times New Roman" w:hAnsi="Times New Roman"/>
          <w:iCs/>
          <w:kern w:val="32"/>
          <w:sz w:val="24"/>
          <w:szCs w:val="24"/>
          <w:lang w:val="x-none" w:eastAsia="x-none"/>
        </w:rPr>
        <w:t>Основными условиями реализации рабочей программы воспитания являются соблюдение безопасности, выполнение противопожарных правил, санитарных норм и требований.</w:t>
      </w:r>
    </w:p>
    <w:p w:rsidR="009E0F7E" w:rsidRPr="009E0F7E" w:rsidRDefault="009E0F7E" w:rsidP="00D30E63">
      <w:pPr>
        <w:widowControl w:val="0"/>
        <w:spacing w:after="0" w:line="360" w:lineRule="auto"/>
        <w:ind w:right="-55" w:firstLine="567"/>
        <w:jc w:val="both"/>
        <w:rPr>
          <w:rFonts w:ascii="Times New Roman" w:eastAsia="Times New Roman" w:hAnsi="Times New Roman"/>
          <w:iCs/>
          <w:kern w:val="32"/>
          <w:sz w:val="24"/>
          <w:szCs w:val="24"/>
          <w:lang w:val="x-none" w:eastAsia="x-none"/>
        </w:rPr>
      </w:pPr>
      <w:r w:rsidRPr="009E0F7E">
        <w:rPr>
          <w:rFonts w:ascii="Times New Roman" w:eastAsia="Times New Roman" w:hAnsi="Times New Roman"/>
          <w:iCs/>
          <w:kern w:val="32"/>
          <w:sz w:val="24"/>
          <w:szCs w:val="24"/>
          <w:lang w:val="x-none" w:eastAsia="x-none"/>
        </w:rPr>
        <w:t xml:space="preserve">Для проведения воспитательной работы </w:t>
      </w:r>
      <w:r w:rsidRPr="009E0F7E">
        <w:rPr>
          <w:rFonts w:ascii="Times New Roman" w:eastAsia="Times New Roman" w:hAnsi="Times New Roman"/>
          <w:iCs/>
          <w:kern w:val="32"/>
          <w:sz w:val="24"/>
          <w:szCs w:val="24"/>
          <w:lang w:eastAsia="x-none"/>
        </w:rPr>
        <w:t>техникум</w:t>
      </w:r>
      <w:r w:rsidRPr="009E0F7E">
        <w:rPr>
          <w:rFonts w:ascii="Times New Roman" w:eastAsia="Times New Roman" w:hAnsi="Times New Roman"/>
          <w:iCs/>
          <w:kern w:val="32"/>
          <w:sz w:val="24"/>
          <w:szCs w:val="24"/>
          <w:lang w:val="x-none" w:eastAsia="x-none"/>
        </w:rPr>
        <w:t xml:space="preserve"> </w:t>
      </w:r>
      <w:r w:rsidRPr="009E0F7E">
        <w:rPr>
          <w:rFonts w:ascii="Times New Roman" w:eastAsia="Times New Roman" w:hAnsi="Times New Roman"/>
          <w:iCs/>
          <w:kern w:val="32"/>
          <w:sz w:val="24"/>
          <w:szCs w:val="24"/>
          <w:lang w:eastAsia="x-none"/>
        </w:rPr>
        <w:t>располагает</w:t>
      </w:r>
      <w:r w:rsidRPr="009E0F7E">
        <w:rPr>
          <w:rFonts w:ascii="Times New Roman" w:eastAsia="Times New Roman" w:hAnsi="Times New Roman"/>
          <w:iCs/>
          <w:kern w:val="32"/>
          <w:sz w:val="24"/>
          <w:szCs w:val="24"/>
          <w:lang w:val="x-none" w:eastAsia="x-none"/>
        </w:rPr>
        <w:t xml:space="preserve"> следующими ресурсами: библиотек</w:t>
      </w:r>
      <w:r w:rsidRPr="009E0F7E">
        <w:rPr>
          <w:rFonts w:ascii="Times New Roman" w:eastAsia="Times New Roman" w:hAnsi="Times New Roman"/>
          <w:iCs/>
          <w:kern w:val="32"/>
          <w:sz w:val="24"/>
          <w:szCs w:val="24"/>
          <w:lang w:eastAsia="x-none"/>
        </w:rPr>
        <w:t>и с выходом в Интернет</w:t>
      </w:r>
      <w:r w:rsidRPr="009E0F7E">
        <w:rPr>
          <w:rFonts w:ascii="Times New Roman" w:eastAsia="Times New Roman" w:hAnsi="Times New Roman"/>
          <w:iCs/>
          <w:kern w:val="32"/>
          <w:sz w:val="24"/>
          <w:szCs w:val="24"/>
          <w:lang w:val="x-none" w:eastAsia="x-none"/>
        </w:rPr>
        <w:t>, актовый зал, спортивны</w:t>
      </w:r>
      <w:r w:rsidRPr="009E0F7E">
        <w:rPr>
          <w:rFonts w:ascii="Times New Roman" w:eastAsia="Times New Roman" w:hAnsi="Times New Roman"/>
          <w:iCs/>
          <w:kern w:val="32"/>
          <w:sz w:val="24"/>
          <w:szCs w:val="24"/>
          <w:lang w:eastAsia="x-none"/>
        </w:rPr>
        <w:t>е</w:t>
      </w:r>
      <w:r w:rsidRPr="009E0F7E">
        <w:rPr>
          <w:rFonts w:ascii="Times New Roman" w:eastAsia="Times New Roman" w:hAnsi="Times New Roman"/>
          <w:iCs/>
          <w:kern w:val="32"/>
          <w:sz w:val="24"/>
          <w:szCs w:val="24"/>
          <w:lang w:val="x-none" w:eastAsia="x-none"/>
        </w:rPr>
        <w:t xml:space="preserve"> зал</w:t>
      </w:r>
      <w:r w:rsidRPr="009E0F7E">
        <w:rPr>
          <w:rFonts w:ascii="Times New Roman" w:eastAsia="Times New Roman" w:hAnsi="Times New Roman"/>
          <w:iCs/>
          <w:kern w:val="32"/>
          <w:sz w:val="24"/>
          <w:szCs w:val="24"/>
          <w:lang w:eastAsia="x-none"/>
        </w:rPr>
        <w:t>ы</w:t>
      </w:r>
      <w:r w:rsidRPr="009E0F7E">
        <w:rPr>
          <w:rFonts w:ascii="Times New Roman" w:eastAsia="Times New Roman" w:hAnsi="Times New Roman"/>
          <w:iCs/>
          <w:kern w:val="32"/>
          <w:sz w:val="24"/>
          <w:szCs w:val="24"/>
          <w:lang w:val="x-none" w:eastAsia="x-none"/>
        </w:rPr>
        <w:t xml:space="preserve"> со спортивным оборудованием, тренажёрный зал, специальные помещения для работы кружков, секций, клубов, с необходимым для занятий материально-техническим обеспечением (оборудование, </w:t>
      </w:r>
      <w:r w:rsidRPr="009E0F7E">
        <w:rPr>
          <w:rFonts w:ascii="Times New Roman" w:eastAsia="Times New Roman" w:hAnsi="Times New Roman"/>
          <w:iCs/>
          <w:kern w:val="32"/>
          <w:sz w:val="24"/>
          <w:szCs w:val="24"/>
          <w:lang w:eastAsia="x-none"/>
        </w:rPr>
        <w:t>инвентарь</w:t>
      </w:r>
      <w:r w:rsidRPr="009E0F7E">
        <w:rPr>
          <w:rFonts w:ascii="Times New Roman" w:eastAsia="Times New Roman" w:hAnsi="Times New Roman"/>
          <w:iCs/>
          <w:kern w:val="32"/>
          <w:sz w:val="24"/>
          <w:szCs w:val="24"/>
          <w:lang w:val="x-none" w:eastAsia="x-none"/>
        </w:rPr>
        <w:t xml:space="preserve"> и 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1377"/>
        <w:gridCol w:w="4613"/>
      </w:tblGrid>
      <w:tr w:rsidR="009E0F7E" w:rsidRPr="009E0F7E" w:rsidTr="003F6533">
        <w:tc>
          <w:tcPr>
            <w:tcW w:w="3354" w:type="dxa"/>
            <w:vAlign w:val="center"/>
          </w:tcPr>
          <w:p w:rsidR="009E0F7E" w:rsidRPr="009E0F7E" w:rsidRDefault="009E0F7E" w:rsidP="00D30E63">
            <w:pPr>
              <w:spacing w:after="0" w:line="360" w:lineRule="auto"/>
              <w:jc w:val="center"/>
              <w:rPr>
                <w:rFonts w:ascii="Times New Roman" w:eastAsia="Calibri" w:hAnsi="Times New Roman"/>
                <w:sz w:val="24"/>
                <w:szCs w:val="24"/>
                <w:lang w:eastAsia="en-US"/>
              </w:rPr>
            </w:pPr>
            <w:r w:rsidRPr="009E0F7E">
              <w:rPr>
                <w:rFonts w:ascii="Times New Roman" w:eastAsia="Calibri" w:hAnsi="Times New Roman"/>
                <w:b/>
                <w:bCs/>
                <w:sz w:val="24"/>
                <w:szCs w:val="24"/>
                <w:lang w:eastAsia="en-US"/>
              </w:rPr>
              <w:t xml:space="preserve">Наименования </w:t>
            </w:r>
          </w:p>
        </w:tc>
        <w:tc>
          <w:tcPr>
            <w:tcW w:w="1377" w:type="dxa"/>
          </w:tcPr>
          <w:p w:rsidR="009E0F7E" w:rsidRPr="009E0F7E" w:rsidRDefault="009E0F7E" w:rsidP="00D30E63">
            <w:pPr>
              <w:spacing w:after="0" w:line="360" w:lineRule="auto"/>
              <w:jc w:val="center"/>
              <w:rPr>
                <w:rFonts w:ascii="Times New Roman" w:eastAsia="Calibri" w:hAnsi="Times New Roman"/>
                <w:b/>
                <w:bCs/>
                <w:sz w:val="24"/>
                <w:szCs w:val="24"/>
                <w:lang w:eastAsia="en-US"/>
              </w:rPr>
            </w:pPr>
            <w:r w:rsidRPr="009E0F7E">
              <w:rPr>
                <w:rFonts w:ascii="Times New Roman" w:eastAsia="Calibri" w:hAnsi="Times New Roman"/>
                <w:b/>
                <w:bCs/>
                <w:sz w:val="24"/>
                <w:szCs w:val="24"/>
                <w:lang w:eastAsia="en-US"/>
              </w:rPr>
              <w:t>Кол-во единиц</w:t>
            </w:r>
          </w:p>
        </w:tc>
        <w:tc>
          <w:tcPr>
            <w:tcW w:w="4613" w:type="dxa"/>
            <w:vAlign w:val="center"/>
          </w:tcPr>
          <w:p w:rsidR="009E0F7E" w:rsidRPr="009E0F7E" w:rsidRDefault="009E0F7E" w:rsidP="00D30E63">
            <w:pPr>
              <w:spacing w:after="0" w:line="360" w:lineRule="auto"/>
              <w:jc w:val="center"/>
              <w:rPr>
                <w:rFonts w:ascii="Times New Roman" w:eastAsia="Calibri" w:hAnsi="Times New Roman"/>
                <w:b/>
                <w:bCs/>
                <w:sz w:val="24"/>
                <w:szCs w:val="24"/>
                <w:lang w:eastAsia="en-US"/>
              </w:rPr>
            </w:pPr>
            <w:r w:rsidRPr="009E0F7E">
              <w:rPr>
                <w:rFonts w:ascii="Times New Roman" w:eastAsia="Calibri" w:hAnsi="Times New Roman"/>
                <w:b/>
                <w:bCs/>
                <w:sz w:val="24"/>
                <w:szCs w:val="24"/>
                <w:lang w:eastAsia="en-US"/>
              </w:rPr>
              <w:t>Основные требования</w:t>
            </w:r>
          </w:p>
        </w:tc>
      </w:tr>
      <w:tr w:rsidR="009E0F7E" w:rsidRPr="009E0F7E" w:rsidTr="003F6533">
        <w:tc>
          <w:tcPr>
            <w:tcW w:w="3354" w:type="dxa"/>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Calibri" w:hAnsi="Times New Roman"/>
                <w:sz w:val="24"/>
                <w:szCs w:val="24"/>
                <w:lang w:eastAsia="en-US"/>
              </w:rPr>
              <w:t>Лаборатории/ Мастерские</w:t>
            </w:r>
          </w:p>
        </w:tc>
        <w:tc>
          <w:tcPr>
            <w:tcW w:w="1377" w:type="dxa"/>
          </w:tcPr>
          <w:p w:rsidR="009E0F7E" w:rsidRPr="009E0F7E" w:rsidRDefault="003F6533" w:rsidP="00D30E63">
            <w:pPr>
              <w:spacing w:after="0" w:line="360" w:lineRule="auto"/>
              <w:jc w:val="center"/>
              <w:rPr>
                <w:rFonts w:ascii="Times New Roman" w:eastAsia="Calibri" w:hAnsi="Times New Roman"/>
                <w:sz w:val="24"/>
                <w:szCs w:val="24"/>
                <w:lang w:eastAsia="en-US"/>
              </w:rPr>
            </w:pPr>
            <w:r w:rsidRPr="00D30E63">
              <w:rPr>
                <w:rFonts w:ascii="Times New Roman" w:eastAsia="Calibri" w:hAnsi="Times New Roman"/>
                <w:sz w:val="24"/>
                <w:szCs w:val="24"/>
                <w:lang w:eastAsia="en-US"/>
              </w:rPr>
              <w:t>4</w:t>
            </w:r>
          </w:p>
          <w:p w:rsidR="009E0F7E" w:rsidRPr="009E0F7E" w:rsidRDefault="009E0F7E" w:rsidP="00D30E63">
            <w:pPr>
              <w:spacing w:after="0" w:line="360" w:lineRule="auto"/>
              <w:jc w:val="center"/>
              <w:rPr>
                <w:rFonts w:ascii="Times New Roman" w:eastAsia="Calibri" w:hAnsi="Times New Roman"/>
                <w:sz w:val="24"/>
                <w:szCs w:val="24"/>
                <w:lang w:eastAsia="en-US"/>
              </w:rPr>
            </w:pPr>
          </w:p>
        </w:tc>
        <w:tc>
          <w:tcPr>
            <w:tcW w:w="4613" w:type="dxa"/>
            <w:vAlign w:val="center"/>
          </w:tcPr>
          <w:p w:rsidR="009E0F7E" w:rsidRPr="009E0F7E" w:rsidRDefault="009E0F7E" w:rsidP="00D30E63">
            <w:pPr>
              <w:spacing w:after="0" w:line="360" w:lineRule="auto"/>
              <w:jc w:val="both"/>
              <w:rPr>
                <w:rFonts w:ascii="Times New Roman" w:eastAsia="Calibri" w:hAnsi="Times New Roman"/>
                <w:sz w:val="24"/>
                <w:szCs w:val="24"/>
                <w:lang w:eastAsia="en-US"/>
              </w:rPr>
            </w:pPr>
            <w:r w:rsidRPr="009E0F7E">
              <w:rPr>
                <w:rFonts w:ascii="Times New Roman" w:eastAsia="Times New Roman" w:hAnsi="Times New Roman"/>
                <w:sz w:val="24"/>
                <w:szCs w:val="24"/>
              </w:rPr>
              <w:t xml:space="preserve">Оснащение по стандартам </w:t>
            </w:r>
            <w:proofErr w:type="spellStart"/>
            <w:r w:rsidRPr="009E0F7E">
              <w:rPr>
                <w:rFonts w:ascii="Times New Roman" w:eastAsia="Times New Roman" w:hAnsi="Times New Roman"/>
                <w:sz w:val="24"/>
                <w:szCs w:val="24"/>
              </w:rPr>
              <w:t>Worldskills</w:t>
            </w:r>
            <w:proofErr w:type="spellEnd"/>
            <w:r w:rsidRPr="009E0F7E">
              <w:rPr>
                <w:rFonts w:ascii="Times New Roman" w:eastAsia="Times New Roman" w:hAnsi="Times New Roman"/>
                <w:sz w:val="24"/>
                <w:szCs w:val="24"/>
              </w:rPr>
              <w:t xml:space="preserve"> для подготовки к проведению чемпионатов. Проведение всех видов  дисциплинарной и </w:t>
            </w:r>
            <w:r w:rsidRPr="009E0F7E">
              <w:rPr>
                <w:rFonts w:ascii="Times New Roman" w:eastAsia="Times New Roman" w:hAnsi="Times New Roman"/>
                <w:sz w:val="24"/>
                <w:szCs w:val="24"/>
              </w:rPr>
              <w:lastRenderedPageBreak/>
              <w:t>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9E0F7E" w:rsidRPr="009E0F7E" w:rsidTr="003F6533">
        <w:tc>
          <w:tcPr>
            <w:tcW w:w="3354" w:type="dxa"/>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Calibri" w:hAnsi="Times New Roman"/>
                <w:sz w:val="24"/>
                <w:szCs w:val="24"/>
                <w:lang w:eastAsia="en-US"/>
              </w:rPr>
              <w:lastRenderedPageBreak/>
              <w:t>Кабинеты, используемые для учебной деятельности</w:t>
            </w:r>
          </w:p>
        </w:tc>
        <w:tc>
          <w:tcPr>
            <w:tcW w:w="1377" w:type="dxa"/>
          </w:tcPr>
          <w:p w:rsidR="009E0F7E" w:rsidRPr="009E0F7E" w:rsidRDefault="003F6533" w:rsidP="00D30E63">
            <w:pPr>
              <w:spacing w:after="0" w:line="360" w:lineRule="auto"/>
              <w:jc w:val="center"/>
              <w:rPr>
                <w:rFonts w:ascii="Times New Roman" w:eastAsia="Calibri" w:hAnsi="Times New Roman"/>
                <w:color w:val="000000"/>
                <w:sz w:val="24"/>
                <w:szCs w:val="24"/>
                <w:lang w:eastAsia="en-US"/>
              </w:rPr>
            </w:pPr>
            <w:r w:rsidRPr="00D30E63">
              <w:rPr>
                <w:rFonts w:ascii="Times New Roman" w:eastAsia="Calibri" w:hAnsi="Times New Roman"/>
                <w:color w:val="000000"/>
                <w:sz w:val="24"/>
                <w:szCs w:val="24"/>
                <w:lang w:eastAsia="en-US"/>
              </w:rPr>
              <w:t>29</w:t>
            </w:r>
          </w:p>
        </w:tc>
        <w:tc>
          <w:tcPr>
            <w:tcW w:w="4613" w:type="dxa"/>
            <w:vAlign w:val="center"/>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Times New Roman" w:hAnsi="Times New Roman"/>
                <w:sz w:val="24"/>
                <w:szCs w:val="24"/>
              </w:rPr>
              <w:t>Проведение всех видов  дисциплинарной и 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9E0F7E" w:rsidRPr="009E0F7E" w:rsidTr="003F6533">
        <w:tc>
          <w:tcPr>
            <w:tcW w:w="3354" w:type="dxa"/>
          </w:tcPr>
          <w:p w:rsidR="009E0F7E" w:rsidRPr="009E0F7E" w:rsidRDefault="009E0F7E" w:rsidP="00D30E63">
            <w:pPr>
              <w:tabs>
                <w:tab w:val="left" w:pos="1134"/>
              </w:tabs>
              <w:spacing w:after="0" w:line="360" w:lineRule="auto"/>
              <w:jc w:val="both"/>
              <w:rPr>
                <w:rFonts w:ascii="Times New Roman" w:eastAsia="Times New Roman" w:hAnsi="Times New Roman"/>
                <w:iCs/>
                <w:kern w:val="32"/>
                <w:sz w:val="24"/>
                <w:szCs w:val="24"/>
                <w:lang w:eastAsia="x-none"/>
              </w:rPr>
            </w:pPr>
            <w:r w:rsidRPr="009E0F7E">
              <w:rPr>
                <w:rFonts w:ascii="Times New Roman" w:eastAsia="Times New Roman" w:hAnsi="Times New Roman"/>
                <w:iCs/>
                <w:kern w:val="32"/>
                <w:sz w:val="24"/>
                <w:szCs w:val="24"/>
                <w:lang w:eastAsia="x-none"/>
              </w:rPr>
              <w:t>Библиотека, читальный зал с выходом в Интернет</w:t>
            </w:r>
          </w:p>
        </w:tc>
        <w:tc>
          <w:tcPr>
            <w:tcW w:w="1377" w:type="dxa"/>
          </w:tcPr>
          <w:p w:rsidR="009E0F7E" w:rsidRPr="009E0F7E" w:rsidRDefault="003F6533" w:rsidP="00D30E63">
            <w:pPr>
              <w:tabs>
                <w:tab w:val="left" w:pos="1134"/>
              </w:tabs>
              <w:spacing w:after="0" w:line="360" w:lineRule="auto"/>
              <w:jc w:val="center"/>
              <w:rPr>
                <w:rFonts w:ascii="Times New Roman" w:eastAsia="Times New Roman" w:hAnsi="Times New Roman"/>
                <w:iCs/>
                <w:kern w:val="32"/>
                <w:sz w:val="24"/>
                <w:szCs w:val="24"/>
                <w:lang w:eastAsia="x-none"/>
              </w:rPr>
            </w:pPr>
            <w:r w:rsidRPr="00D30E63">
              <w:rPr>
                <w:rFonts w:ascii="Times New Roman" w:eastAsia="Times New Roman" w:hAnsi="Times New Roman"/>
                <w:iCs/>
                <w:kern w:val="32"/>
                <w:sz w:val="24"/>
                <w:szCs w:val="24"/>
                <w:lang w:eastAsia="x-none"/>
              </w:rPr>
              <w:t>1</w:t>
            </w:r>
          </w:p>
        </w:tc>
        <w:tc>
          <w:tcPr>
            <w:tcW w:w="4613" w:type="dxa"/>
          </w:tcPr>
          <w:p w:rsidR="009E0F7E" w:rsidRPr="009E0F7E" w:rsidRDefault="009E0F7E" w:rsidP="00D30E63">
            <w:pPr>
              <w:tabs>
                <w:tab w:val="left" w:pos="1134"/>
              </w:tabs>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Обеспечение учебного и воспитательного процесса всеми формами и методами библиотечного и информационно-библиографического обслуживания: научно-исследовательская работа.</w:t>
            </w:r>
          </w:p>
          <w:p w:rsidR="009E0F7E" w:rsidRPr="009E0F7E" w:rsidRDefault="009E0F7E" w:rsidP="00D30E63">
            <w:pPr>
              <w:tabs>
                <w:tab w:val="left" w:pos="1134"/>
              </w:tabs>
              <w:spacing w:after="0" w:line="360" w:lineRule="auto"/>
              <w:jc w:val="both"/>
              <w:rPr>
                <w:rFonts w:ascii="Times New Roman" w:eastAsia="Times New Roman" w:hAnsi="Times New Roman"/>
                <w:iCs/>
                <w:kern w:val="32"/>
                <w:sz w:val="24"/>
                <w:szCs w:val="24"/>
                <w:lang w:eastAsia="x-none"/>
              </w:rPr>
            </w:pPr>
            <w:r w:rsidRPr="009E0F7E">
              <w:rPr>
                <w:rFonts w:ascii="Times New Roman" w:eastAsia="Times New Roman" w:hAnsi="Times New Roman"/>
                <w:kern w:val="32"/>
                <w:sz w:val="24"/>
                <w:szCs w:val="24"/>
                <w:lang w:eastAsia="x-none"/>
              </w:rPr>
              <w:t>О</w:t>
            </w:r>
            <w:proofErr w:type="spellStart"/>
            <w:r w:rsidRPr="009E0F7E">
              <w:rPr>
                <w:rFonts w:ascii="Times New Roman" w:eastAsia="Times New Roman" w:hAnsi="Times New Roman"/>
                <w:kern w:val="32"/>
                <w:sz w:val="24"/>
                <w:szCs w:val="24"/>
                <w:lang w:val="x-none" w:eastAsia="x-none"/>
              </w:rPr>
              <w:t>беспечени</w:t>
            </w:r>
            <w:r w:rsidRPr="009E0F7E">
              <w:rPr>
                <w:rFonts w:ascii="Times New Roman" w:eastAsia="Times New Roman" w:hAnsi="Times New Roman"/>
                <w:kern w:val="32"/>
                <w:sz w:val="24"/>
                <w:szCs w:val="24"/>
                <w:lang w:eastAsia="x-none"/>
              </w:rPr>
              <w:t>е</w:t>
            </w:r>
            <w:proofErr w:type="spellEnd"/>
            <w:r w:rsidRPr="009E0F7E">
              <w:rPr>
                <w:rFonts w:ascii="Times New Roman" w:eastAsia="Times New Roman" w:hAnsi="Times New Roman"/>
                <w:kern w:val="32"/>
                <w:sz w:val="24"/>
                <w:szCs w:val="24"/>
                <w:lang w:val="x-none" w:eastAsia="x-none"/>
              </w:rPr>
              <w:t xml:space="preserve"> доступа к информационным ресурсам Интернета, учебной и художественной литературе, коллекциям </w:t>
            </w:r>
            <w:proofErr w:type="spellStart"/>
            <w:r w:rsidRPr="009E0F7E">
              <w:rPr>
                <w:rFonts w:ascii="Times New Roman" w:eastAsia="Times New Roman" w:hAnsi="Times New Roman"/>
                <w:kern w:val="32"/>
                <w:sz w:val="24"/>
                <w:szCs w:val="24"/>
                <w:lang w:val="x-none" w:eastAsia="x-none"/>
              </w:rPr>
              <w:t>медиаресурсов</w:t>
            </w:r>
            <w:proofErr w:type="spellEnd"/>
            <w:r w:rsidRPr="009E0F7E">
              <w:rPr>
                <w:rFonts w:ascii="Times New Roman" w:eastAsia="Times New Roman" w:hAnsi="Times New Roman"/>
                <w:kern w:val="32"/>
                <w:sz w:val="24"/>
                <w:szCs w:val="24"/>
                <w:lang w:val="x-none" w:eastAsia="x-none"/>
              </w:rPr>
              <w:t xml:space="preserve"> на электронных носителях, к множительной технике для тиражирования учебных и методических </w:t>
            </w:r>
            <w:proofErr w:type="spellStart"/>
            <w:r w:rsidRPr="009E0F7E">
              <w:rPr>
                <w:rFonts w:ascii="Times New Roman" w:eastAsia="Times New Roman" w:hAnsi="Times New Roman"/>
                <w:kern w:val="32"/>
                <w:sz w:val="24"/>
                <w:szCs w:val="24"/>
                <w:lang w:val="x-none" w:eastAsia="x-none"/>
              </w:rPr>
              <w:t>тексто</w:t>
            </w:r>
            <w:proofErr w:type="spellEnd"/>
            <w:r w:rsidRPr="009E0F7E">
              <w:rPr>
                <w:rFonts w:ascii="Times New Roman" w:eastAsia="Times New Roman" w:hAnsi="Times New Roman"/>
                <w:kern w:val="32"/>
                <w:sz w:val="24"/>
                <w:szCs w:val="24"/>
                <w:lang w:val="x-none" w:eastAsia="x-none"/>
              </w:rPr>
              <w:t>-графических и аудио- и видеоматериалов, результатов творческой, научно-исследовательской и проектной деятельности обучающихся</w:t>
            </w:r>
          </w:p>
        </w:tc>
      </w:tr>
      <w:tr w:rsidR="009E0F7E" w:rsidRPr="009E0F7E" w:rsidTr="003F6533">
        <w:tc>
          <w:tcPr>
            <w:tcW w:w="3354" w:type="dxa"/>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Calibri" w:hAnsi="Times New Roman"/>
                <w:sz w:val="24"/>
                <w:szCs w:val="24"/>
                <w:lang w:eastAsia="en-US"/>
              </w:rPr>
              <w:t>Актовый зал</w:t>
            </w:r>
          </w:p>
        </w:tc>
        <w:tc>
          <w:tcPr>
            <w:tcW w:w="1377" w:type="dxa"/>
          </w:tcPr>
          <w:p w:rsidR="009E0F7E" w:rsidRPr="009E0F7E" w:rsidRDefault="009E0F7E" w:rsidP="00D30E63">
            <w:pPr>
              <w:spacing w:after="0" w:line="360" w:lineRule="auto"/>
              <w:ind w:firstLine="4"/>
              <w:jc w:val="center"/>
              <w:rPr>
                <w:rFonts w:ascii="Times New Roman" w:eastAsia="Times New Roman" w:hAnsi="Times New Roman"/>
                <w:sz w:val="24"/>
                <w:szCs w:val="24"/>
              </w:rPr>
            </w:pPr>
            <w:r w:rsidRPr="009E0F7E">
              <w:rPr>
                <w:rFonts w:ascii="Times New Roman" w:eastAsia="Times New Roman" w:hAnsi="Times New Roman"/>
                <w:sz w:val="24"/>
                <w:szCs w:val="24"/>
              </w:rPr>
              <w:t>1</w:t>
            </w:r>
          </w:p>
        </w:tc>
        <w:tc>
          <w:tcPr>
            <w:tcW w:w="4613" w:type="dxa"/>
          </w:tcPr>
          <w:p w:rsidR="009E0F7E" w:rsidRPr="009E0F7E" w:rsidRDefault="009E0F7E" w:rsidP="00D30E63">
            <w:pPr>
              <w:spacing w:after="0" w:line="360" w:lineRule="auto"/>
              <w:ind w:firstLine="34"/>
              <w:jc w:val="both"/>
              <w:rPr>
                <w:rFonts w:ascii="Times New Roman" w:eastAsia="Times New Roman" w:hAnsi="Times New Roman"/>
                <w:kern w:val="32"/>
                <w:sz w:val="24"/>
                <w:szCs w:val="24"/>
                <w:lang w:eastAsia="x-none"/>
              </w:rPr>
            </w:pPr>
            <w:r w:rsidRPr="009E0F7E">
              <w:rPr>
                <w:rFonts w:ascii="Times New Roman" w:eastAsia="Times New Roman" w:hAnsi="Times New Roman"/>
                <w:kern w:val="32"/>
                <w:sz w:val="24"/>
                <w:szCs w:val="24"/>
                <w:lang w:eastAsia="x-none"/>
              </w:rPr>
              <w:t>П</w:t>
            </w:r>
            <w:proofErr w:type="spellStart"/>
            <w:r w:rsidRPr="009E0F7E">
              <w:rPr>
                <w:rFonts w:ascii="Times New Roman" w:eastAsia="Times New Roman" w:hAnsi="Times New Roman"/>
                <w:kern w:val="32"/>
                <w:sz w:val="24"/>
                <w:szCs w:val="24"/>
                <w:lang w:val="x-none" w:eastAsia="x-none"/>
              </w:rPr>
              <w:t>роведени</w:t>
            </w:r>
            <w:r w:rsidRPr="009E0F7E">
              <w:rPr>
                <w:rFonts w:ascii="Times New Roman" w:eastAsia="Times New Roman" w:hAnsi="Times New Roman"/>
                <w:kern w:val="32"/>
                <w:sz w:val="24"/>
                <w:szCs w:val="24"/>
                <w:lang w:eastAsia="x-none"/>
              </w:rPr>
              <w:t>е</w:t>
            </w:r>
            <w:proofErr w:type="spellEnd"/>
            <w:r w:rsidRPr="009E0F7E">
              <w:rPr>
                <w:rFonts w:ascii="Times New Roman" w:eastAsia="Times New Roman" w:hAnsi="Times New Roman"/>
                <w:kern w:val="32"/>
                <w:sz w:val="24"/>
                <w:szCs w:val="24"/>
                <w:lang w:val="x-none" w:eastAsia="x-none"/>
              </w:rPr>
              <w:t xml:space="preserve"> культурного студенческого досуга и занятий художественным творчеством, техническое оснащение котор</w:t>
            </w:r>
            <w:r w:rsidRPr="009E0F7E">
              <w:rPr>
                <w:rFonts w:ascii="Times New Roman" w:eastAsia="Times New Roman" w:hAnsi="Times New Roman"/>
                <w:kern w:val="32"/>
                <w:sz w:val="24"/>
                <w:szCs w:val="24"/>
                <w:lang w:eastAsia="x-none"/>
              </w:rPr>
              <w:t>ого</w:t>
            </w:r>
            <w:r w:rsidRPr="009E0F7E">
              <w:rPr>
                <w:rFonts w:ascii="Times New Roman" w:eastAsia="Times New Roman" w:hAnsi="Times New Roman"/>
                <w:kern w:val="32"/>
                <w:sz w:val="24"/>
                <w:szCs w:val="24"/>
                <w:lang w:val="x-none" w:eastAsia="x-none"/>
              </w:rPr>
              <w:t xml:space="preserve"> </w:t>
            </w:r>
            <w:r w:rsidRPr="009E0F7E">
              <w:rPr>
                <w:rFonts w:ascii="Times New Roman" w:eastAsia="Times New Roman" w:hAnsi="Times New Roman"/>
                <w:kern w:val="32"/>
                <w:sz w:val="24"/>
                <w:szCs w:val="24"/>
                <w:lang w:eastAsia="x-none"/>
              </w:rPr>
              <w:t>обеспечивает</w:t>
            </w:r>
            <w:r w:rsidRPr="009E0F7E">
              <w:rPr>
                <w:rFonts w:ascii="Times New Roman" w:eastAsia="Times New Roman" w:hAnsi="Times New Roman"/>
                <w:kern w:val="32"/>
                <w:sz w:val="24"/>
                <w:szCs w:val="24"/>
                <w:lang w:val="x-none" w:eastAsia="x-none"/>
              </w:rPr>
              <w:t xml:space="preserve"> качественное воспроизведение фонограмм, звука, видеоизображений, а также световое оформление мероприятия</w:t>
            </w:r>
            <w:r w:rsidRPr="009E0F7E">
              <w:rPr>
                <w:rFonts w:ascii="Times New Roman" w:eastAsia="Times New Roman" w:hAnsi="Times New Roman"/>
                <w:kern w:val="32"/>
                <w:sz w:val="24"/>
                <w:szCs w:val="24"/>
                <w:lang w:eastAsia="x-none"/>
              </w:rPr>
              <w:t xml:space="preserve">; </w:t>
            </w:r>
          </w:p>
          <w:p w:rsidR="009E0F7E" w:rsidRPr="009E0F7E" w:rsidRDefault="009E0F7E" w:rsidP="00D30E63">
            <w:pPr>
              <w:spacing w:after="0" w:line="360" w:lineRule="auto"/>
              <w:ind w:firstLine="34"/>
              <w:jc w:val="both"/>
              <w:rPr>
                <w:rFonts w:ascii="Times New Roman" w:eastAsia="Calibri" w:hAnsi="Times New Roman"/>
                <w:sz w:val="24"/>
                <w:szCs w:val="24"/>
                <w:lang w:eastAsia="en-US"/>
              </w:rPr>
            </w:pPr>
            <w:r w:rsidRPr="009E0F7E">
              <w:rPr>
                <w:rFonts w:ascii="Times New Roman" w:eastAsia="Times New Roman" w:hAnsi="Times New Roman"/>
                <w:kern w:val="32"/>
                <w:sz w:val="24"/>
                <w:szCs w:val="24"/>
                <w:lang w:val="x-none" w:eastAsia="x-none"/>
              </w:rPr>
              <w:t xml:space="preserve">проведения массовых мероприятий, собраний, представлений, досуга и </w:t>
            </w:r>
            <w:r w:rsidRPr="009E0F7E">
              <w:rPr>
                <w:rFonts w:ascii="Times New Roman" w:eastAsia="Times New Roman" w:hAnsi="Times New Roman"/>
                <w:kern w:val="32"/>
                <w:sz w:val="24"/>
                <w:szCs w:val="24"/>
                <w:lang w:val="x-none" w:eastAsia="x-none"/>
              </w:rPr>
              <w:lastRenderedPageBreak/>
              <w:t>общения обучающихся, группового просмотра кино- и видеоматериалов, организации сценической работы, театрализованных представлений</w:t>
            </w:r>
            <w:r w:rsidRPr="009E0F7E">
              <w:rPr>
                <w:rFonts w:ascii="Times New Roman" w:eastAsia="Times New Roman" w:hAnsi="Times New Roman"/>
                <w:kern w:val="32"/>
                <w:sz w:val="24"/>
                <w:szCs w:val="24"/>
                <w:lang w:eastAsia="x-none"/>
              </w:rPr>
              <w:t>; д</w:t>
            </w:r>
            <w:r w:rsidRPr="009E0F7E">
              <w:rPr>
                <w:rFonts w:ascii="Times New Roman" w:eastAsia="Times New Roman" w:hAnsi="Times New Roman"/>
                <w:kern w:val="32"/>
                <w:sz w:val="24"/>
                <w:szCs w:val="24"/>
                <w:lang w:val="x-none" w:eastAsia="x-none"/>
              </w:rPr>
              <w:t>ля работы органов студенческого самоуправления</w:t>
            </w:r>
            <w:r w:rsidRPr="009E0F7E">
              <w:rPr>
                <w:rFonts w:ascii="Times New Roman" w:eastAsia="Times New Roman" w:hAnsi="Times New Roman"/>
                <w:kern w:val="32"/>
                <w:sz w:val="24"/>
                <w:szCs w:val="24"/>
                <w:lang w:eastAsia="x-none"/>
              </w:rPr>
              <w:t>.</w:t>
            </w:r>
          </w:p>
        </w:tc>
      </w:tr>
      <w:tr w:rsidR="009E0F7E" w:rsidRPr="009E0F7E" w:rsidTr="003F6533">
        <w:tc>
          <w:tcPr>
            <w:tcW w:w="3354" w:type="dxa"/>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Calibri" w:hAnsi="Times New Roman"/>
                <w:sz w:val="24"/>
                <w:szCs w:val="24"/>
                <w:lang w:eastAsia="en-US"/>
              </w:rPr>
              <w:lastRenderedPageBreak/>
              <w:t>Спортивный зал</w:t>
            </w:r>
          </w:p>
        </w:tc>
        <w:tc>
          <w:tcPr>
            <w:tcW w:w="1377" w:type="dxa"/>
          </w:tcPr>
          <w:p w:rsidR="009E0F7E" w:rsidRPr="009E0F7E" w:rsidRDefault="009E0F7E" w:rsidP="00D30E63">
            <w:pPr>
              <w:spacing w:after="0" w:line="360" w:lineRule="auto"/>
              <w:jc w:val="center"/>
              <w:rPr>
                <w:rFonts w:ascii="Times New Roman" w:eastAsia="Calibri" w:hAnsi="Times New Roman"/>
                <w:sz w:val="24"/>
                <w:szCs w:val="24"/>
                <w:lang w:eastAsia="en-US"/>
              </w:rPr>
            </w:pPr>
            <w:r w:rsidRPr="009E0F7E">
              <w:rPr>
                <w:rFonts w:ascii="Times New Roman" w:eastAsia="Calibri" w:hAnsi="Times New Roman"/>
                <w:sz w:val="24"/>
                <w:szCs w:val="24"/>
                <w:lang w:eastAsia="en-US"/>
              </w:rPr>
              <w:t>2</w:t>
            </w:r>
          </w:p>
        </w:tc>
        <w:tc>
          <w:tcPr>
            <w:tcW w:w="4613" w:type="dxa"/>
          </w:tcPr>
          <w:p w:rsidR="009E0F7E" w:rsidRPr="009E0F7E" w:rsidRDefault="009E0F7E" w:rsidP="00D30E63">
            <w:pPr>
              <w:tabs>
                <w:tab w:val="left" w:pos="1134"/>
              </w:tabs>
              <w:spacing w:after="0" w:line="360" w:lineRule="auto"/>
              <w:jc w:val="both"/>
              <w:rPr>
                <w:rFonts w:ascii="Times New Roman" w:eastAsia="Times New Roman" w:hAnsi="Times New Roman"/>
                <w:kern w:val="32"/>
                <w:sz w:val="24"/>
                <w:szCs w:val="24"/>
                <w:lang w:eastAsia="x-none"/>
              </w:rPr>
            </w:pPr>
            <w:r w:rsidRPr="009E0F7E">
              <w:rPr>
                <w:rFonts w:ascii="Times New Roman" w:eastAsia="Times New Roman" w:hAnsi="Times New Roman"/>
                <w:kern w:val="32"/>
                <w:sz w:val="24"/>
                <w:szCs w:val="24"/>
                <w:lang w:eastAsia="x-none"/>
              </w:rPr>
              <w:t>С</w:t>
            </w:r>
            <w:proofErr w:type="spellStart"/>
            <w:r w:rsidRPr="009E0F7E">
              <w:rPr>
                <w:rFonts w:ascii="Times New Roman" w:eastAsia="Times New Roman" w:hAnsi="Times New Roman"/>
                <w:kern w:val="32"/>
                <w:sz w:val="24"/>
                <w:szCs w:val="24"/>
                <w:lang w:val="x-none" w:eastAsia="x-none"/>
              </w:rPr>
              <w:t>истематическ</w:t>
            </w:r>
            <w:r w:rsidRPr="009E0F7E">
              <w:rPr>
                <w:rFonts w:ascii="Times New Roman" w:eastAsia="Times New Roman" w:hAnsi="Times New Roman"/>
                <w:kern w:val="32"/>
                <w:sz w:val="24"/>
                <w:szCs w:val="24"/>
                <w:lang w:eastAsia="x-none"/>
              </w:rPr>
              <w:t>ое</w:t>
            </w:r>
            <w:proofErr w:type="spellEnd"/>
            <w:r w:rsidRPr="009E0F7E">
              <w:rPr>
                <w:rFonts w:ascii="Times New Roman" w:eastAsia="Times New Roman" w:hAnsi="Times New Roman"/>
                <w:kern w:val="32"/>
                <w:sz w:val="24"/>
                <w:szCs w:val="24"/>
                <w:lang w:eastAsia="x-none"/>
              </w:rPr>
              <w:t xml:space="preserve"> </w:t>
            </w:r>
            <w:proofErr w:type="gramStart"/>
            <w:r w:rsidRPr="009E0F7E">
              <w:rPr>
                <w:rFonts w:ascii="Times New Roman" w:eastAsia="Times New Roman" w:hAnsi="Times New Roman"/>
                <w:kern w:val="32"/>
                <w:sz w:val="24"/>
                <w:szCs w:val="24"/>
                <w:lang w:eastAsia="x-none"/>
              </w:rPr>
              <w:t xml:space="preserve">проведение </w:t>
            </w:r>
            <w:r w:rsidRPr="009E0F7E">
              <w:rPr>
                <w:rFonts w:ascii="Times New Roman" w:eastAsia="Times New Roman" w:hAnsi="Times New Roman"/>
                <w:kern w:val="32"/>
                <w:sz w:val="24"/>
                <w:szCs w:val="24"/>
                <w:lang w:val="x-none" w:eastAsia="x-none"/>
              </w:rPr>
              <w:t xml:space="preserve"> занятий</w:t>
            </w:r>
            <w:proofErr w:type="gramEnd"/>
            <w:r w:rsidRPr="009E0F7E">
              <w:rPr>
                <w:rFonts w:ascii="Times New Roman" w:eastAsia="Times New Roman" w:hAnsi="Times New Roman"/>
                <w:kern w:val="32"/>
                <w:sz w:val="24"/>
                <w:szCs w:val="24"/>
                <w:lang w:val="x-none" w:eastAsia="x-none"/>
              </w:rPr>
              <w:t xml:space="preserve"> физической культурой и спортом, проведения секционных спортивных занятий, участия в физкультурно-спортивных и оздоровительных мероприятиях; выполнения нормативов комплекса ГТО</w:t>
            </w:r>
            <w:r w:rsidRPr="009E0F7E">
              <w:rPr>
                <w:rFonts w:ascii="Times New Roman" w:eastAsia="Times New Roman" w:hAnsi="Times New Roman"/>
                <w:kern w:val="32"/>
                <w:sz w:val="24"/>
                <w:szCs w:val="24"/>
                <w:lang w:eastAsia="x-none"/>
              </w:rPr>
              <w:t>;</w:t>
            </w:r>
          </w:p>
          <w:p w:rsidR="009E0F7E" w:rsidRPr="009E0F7E" w:rsidRDefault="009E0F7E" w:rsidP="00D30E63">
            <w:pPr>
              <w:tabs>
                <w:tab w:val="left" w:pos="1134"/>
              </w:tabs>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наличие эффективной системы вентиляции;</w:t>
            </w:r>
          </w:p>
          <w:p w:rsidR="009E0F7E" w:rsidRPr="009E0F7E" w:rsidRDefault="009E0F7E" w:rsidP="00D30E63">
            <w:pPr>
              <w:tabs>
                <w:tab w:val="left" w:pos="1134"/>
              </w:tabs>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 обеспечение пожарной безопасности </w:t>
            </w:r>
          </w:p>
          <w:p w:rsidR="009E0F7E" w:rsidRPr="009E0F7E" w:rsidRDefault="009E0F7E" w:rsidP="00D30E63">
            <w:pPr>
              <w:tabs>
                <w:tab w:val="left" w:pos="1134"/>
              </w:tabs>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 нормальная освещенность; </w:t>
            </w:r>
          </w:p>
          <w:p w:rsidR="009E0F7E" w:rsidRPr="009E0F7E" w:rsidRDefault="009E0F7E" w:rsidP="00D30E63">
            <w:pPr>
              <w:tabs>
                <w:tab w:val="left" w:pos="1134"/>
              </w:tabs>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соответствие площади и высоты помещения действующим инженерным нормативам;</w:t>
            </w:r>
          </w:p>
          <w:p w:rsidR="009E0F7E" w:rsidRPr="009E0F7E" w:rsidRDefault="009E0F7E" w:rsidP="00D30E63">
            <w:pPr>
              <w:tabs>
                <w:tab w:val="left" w:pos="1134"/>
              </w:tabs>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 соблюдение температурного режима, уровня влажности и шумового загрязнения; </w:t>
            </w:r>
          </w:p>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Times New Roman" w:hAnsi="Times New Roman"/>
                <w:sz w:val="24"/>
                <w:szCs w:val="24"/>
              </w:rPr>
              <w:t>- наличие инвентаря и помещений для его хранения.</w:t>
            </w:r>
          </w:p>
        </w:tc>
      </w:tr>
      <w:tr w:rsidR="009E0F7E" w:rsidRPr="009E0F7E" w:rsidTr="003F6533">
        <w:tc>
          <w:tcPr>
            <w:tcW w:w="3354" w:type="dxa"/>
          </w:tcPr>
          <w:p w:rsidR="009E0F7E" w:rsidRPr="009E0F7E" w:rsidRDefault="009E0F7E" w:rsidP="00D30E63">
            <w:pPr>
              <w:spacing w:after="0" w:line="360" w:lineRule="auto"/>
              <w:rPr>
                <w:rFonts w:ascii="Times New Roman" w:eastAsia="Calibri" w:hAnsi="Times New Roman"/>
                <w:sz w:val="24"/>
                <w:szCs w:val="24"/>
                <w:lang w:eastAsia="en-US"/>
              </w:rPr>
            </w:pPr>
            <w:r w:rsidRPr="009E0F7E">
              <w:rPr>
                <w:rFonts w:ascii="Times New Roman" w:eastAsia="Calibri" w:hAnsi="Times New Roman"/>
                <w:sz w:val="24"/>
                <w:szCs w:val="24"/>
                <w:lang w:eastAsia="en-US"/>
              </w:rPr>
              <w:t>Кабинет педагога-психолога</w:t>
            </w:r>
          </w:p>
        </w:tc>
        <w:tc>
          <w:tcPr>
            <w:tcW w:w="1377" w:type="dxa"/>
          </w:tcPr>
          <w:p w:rsidR="009E0F7E" w:rsidRPr="009E0F7E" w:rsidRDefault="009E0F7E" w:rsidP="00D30E63">
            <w:pPr>
              <w:spacing w:after="0" w:line="360" w:lineRule="auto"/>
              <w:jc w:val="center"/>
              <w:rPr>
                <w:rFonts w:ascii="Times New Roman" w:eastAsia="Calibri" w:hAnsi="Times New Roman"/>
                <w:sz w:val="24"/>
                <w:szCs w:val="24"/>
                <w:lang w:eastAsia="en-US"/>
              </w:rPr>
            </w:pPr>
            <w:r w:rsidRPr="009E0F7E">
              <w:rPr>
                <w:rFonts w:ascii="Times New Roman" w:eastAsia="Calibri" w:hAnsi="Times New Roman"/>
                <w:sz w:val="24"/>
                <w:szCs w:val="24"/>
                <w:lang w:eastAsia="en-US"/>
              </w:rPr>
              <w:t>1</w:t>
            </w:r>
          </w:p>
        </w:tc>
        <w:tc>
          <w:tcPr>
            <w:tcW w:w="4613" w:type="dxa"/>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Для работы психолого-педагогических и социологических служб </w:t>
            </w:r>
          </w:p>
        </w:tc>
      </w:tr>
    </w:tbl>
    <w:p w:rsidR="003F6533" w:rsidRPr="009E0F7E" w:rsidRDefault="003F6533" w:rsidP="0028583A">
      <w:pPr>
        <w:tabs>
          <w:tab w:val="left" w:pos="1134"/>
        </w:tabs>
        <w:spacing w:after="0" w:line="360" w:lineRule="auto"/>
        <w:jc w:val="both"/>
        <w:rPr>
          <w:rFonts w:ascii="Times New Roman" w:eastAsia="Times New Roman" w:hAnsi="Times New Roman"/>
          <w:i/>
          <w:iCs/>
          <w:sz w:val="24"/>
          <w:szCs w:val="24"/>
        </w:rPr>
      </w:pPr>
    </w:p>
    <w:p w:rsidR="009E0F7E" w:rsidRPr="009E0F7E" w:rsidRDefault="0028583A" w:rsidP="00D30E63">
      <w:pPr>
        <w:keepNext/>
        <w:tabs>
          <w:tab w:val="left" w:pos="1134"/>
        </w:tabs>
        <w:spacing w:after="0" w:line="360" w:lineRule="auto"/>
        <w:ind w:firstLine="851"/>
        <w:jc w:val="both"/>
        <w:outlineLvl w:val="0"/>
        <w:rPr>
          <w:rFonts w:ascii="Times New Roman" w:eastAsia="Times New Roman" w:hAnsi="Times New Roman"/>
          <w:b/>
          <w:bCs/>
          <w:kern w:val="32"/>
          <w:sz w:val="24"/>
          <w:szCs w:val="24"/>
          <w:lang w:val="x-none" w:eastAsia="x-none"/>
        </w:rPr>
      </w:pPr>
      <w:r>
        <w:rPr>
          <w:rFonts w:ascii="Times New Roman" w:eastAsia="Times New Roman" w:hAnsi="Times New Roman"/>
          <w:b/>
          <w:bCs/>
          <w:kern w:val="32"/>
          <w:sz w:val="24"/>
          <w:szCs w:val="24"/>
          <w:lang w:eastAsia="x-none"/>
        </w:rPr>
        <w:t>3.4</w:t>
      </w:r>
      <w:r w:rsidR="009E0F7E" w:rsidRPr="009E0F7E">
        <w:rPr>
          <w:rFonts w:ascii="Times New Roman" w:eastAsia="Times New Roman" w:hAnsi="Times New Roman"/>
          <w:b/>
          <w:bCs/>
          <w:kern w:val="32"/>
          <w:sz w:val="24"/>
          <w:szCs w:val="24"/>
          <w:lang w:eastAsia="x-none"/>
        </w:rPr>
        <w:t xml:space="preserve"> </w:t>
      </w:r>
      <w:r w:rsidR="009E0F7E" w:rsidRPr="009E0F7E">
        <w:rPr>
          <w:rFonts w:ascii="Times New Roman" w:eastAsia="Times New Roman" w:hAnsi="Times New Roman"/>
          <w:b/>
          <w:bCs/>
          <w:kern w:val="32"/>
          <w:sz w:val="24"/>
          <w:szCs w:val="24"/>
          <w:lang w:val="x-none" w:eastAsia="x-none"/>
        </w:rPr>
        <w:t>Информационное обеспечение воспитательной работы</w:t>
      </w:r>
    </w:p>
    <w:p w:rsidR="009E0F7E" w:rsidRPr="009E0F7E" w:rsidRDefault="009E0F7E" w:rsidP="00D30E63">
      <w:pPr>
        <w:keepNext/>
        <w:widowControl w:val="0"/>
        <w:tabs>
          <w:tab w:val="left" w:pos="1134"/>
        </w:tabs>
        <w:autoSpaceDE w:val="0"/>
        <w:autoSpaceDN w:val="0"/>
        <w:spacing w:after="0" w:line="360" w:lineRule="auto"/>
        <w:jc w:val="both"/>
        <w:outlineLvl w:val="0"/>
        <w:rPr>
          <w:rFonts w:ascii="Times New Roman" w:eastAsia="Times New Roman" w:hAnsi="Times New Roman"/>
          <w:kern w:val="32"/>
          <w:sz w:val="24"/>
          <w:szCs w:val="24"/>
          <w:lang w:eastAsia="x-none"/>
        </w:rPr>
      </w:pPr>
      <w:r w:rsidRPr="009E0F7E">
        <w:rPr>
          <w:rFonts w:ascii="Times New Roman" w:eastAsia="Times New Roman" w:hAnsi="Times New Roman"/>
          <w:kern w:val="32"/>
          <w:sz w:val="24"/>
          <w:szCs w:val="24"/>
          <w:lang w:eastAsia="x-none"/>
        </w:rPr>
        <w:tab/>
      </w:r>
      <w:r w:rsidRPr="009E0F7E">
        <w:rPr>
          <w:rFonts w:ascii="Times New Roman" w:eastAsia="Times New Roman" w:hAnsi="Times New Roman"/>
          <w:kern w:val="32"/>
          <w:sz w:val="24"/>
          <w:szCs w:val="24"/>
          <w:lang w:val="x-none" w:eastAsia="x-none"/>
        </w:rPr>
        <w:t xml:space="preserve">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w:t>
      </w:r>
      <w:proofErr w:type="spellStart"/>
      <w:r w:rsidRPr="009E0F7E">
        <w:rPr>
          <w:rFonts w:ascii="Times New Roman" w:eastAsia="Times New Roman" w:hAnsi="Times New Roman"/>
          <w:kern w:val="32"/>
          <w:sz w:val="24"/>
          <w:szCs w:val="24"/>
          <w:lang w:val="x-none" w:eastAsia="x-none"/>
        </w:rPr>
        <w:t>интернет-ресурсами</w:t>
      </w:r>
      <w:proofErr w:type="spellEnd"/>
      <w:r w:rsidRPr="009E0F7E">
        <w:rPr>
          <w:rFonts w:ascii="Times New Roman" w:eastAsia="Times New Roman" w:hAnsi="Times New Roman"/>
          <w:kern w:val="32"/>
          <w:sz w:val="24"/>
          <w:szCs w:val="24"/>
          <w:lang w:val="x-none" w:eastAsia="x-none"/>
        </w:rPr>
        <w:t xml:space="preserve"> и специализированным оборудованием</w:t>
      </w:r>
      <w:r w:rsidRPr="009E0F7E">
        <w:rPr>
          <w:rFonts w:ascii="Times New Roman" w:eastAsia="Times New Roman" w:hAnsi="Times New Roman"/>
          <w:kern w:val="32"/>
          <w:sz w:val="24"/>
          <w:szCs w:val="24"/>
          <w:lang w:eastAsia="x-none"/>
        </w:rPr>
        <w:t>.</w:t>
      </w:r>
    </w:p>
    <w:p w:rsidR="009E0F7E" w:rsidRPr="009E0F7E" w:rsidRDefault="009E0F7E" w:rsidP="00D30E63">
      <w:pPr>
        <w:keepNext/>
        <w:widowControl w:val="0"/>
        <w:tabs>
          <w:tab w:val="left" w:pos="1134"/>
        </w:tabs>
        <w:autoSpaceDE w:val="0"/>
        <w:autoSpaceDN w:val="0"/>
        <w:spacing w:after="0" w:line="360" w:lineRule="auto"/>
        <w:jc w:val="both"/>
        <w:outlineLvl w:val="0"/>
        <w:rPr>
          <w:rFonts w:ascii="Times New Roman" w:eastAsia="Times New Roman" w:hAnsi="Times New Roman"/>
          <w:kern w:val="32"/>
          <w:sz w:val="24"/>
          <w:szCs w:val="24"/>
          <w:lang w:val="x-none" w:eastAsia="x-none"/>
        </w:rPr>
      </w:pPr>
      <w:r w:rsidRPr="009E0F7E">
        <w:rPr>
          <w:rFonts w:ascii="Times New Roman" w:eastAsia="Times New Roman" w:hAnsi="Times New Roman"/>
          <w:kern w:val="32"/>
          <w:sz w:val="24"/>
          <w:szCs w:val="24"/>
          <w:lang w:val="x-none" w:eastAsia="x-none"/>
        </w:rPr>
        <w:t xml:space="preserve">Информационное обеспечение воспитательной работы направлено на: </w:t>
      </w:r>
    </w:p>
    <w:p w:rsidR="009E0F7E" w:rsidRPr="009E0F7E" w:rsidRDefault="009E0F7E" w:rsidP="00D30E63">
      <w:pPr>
        <w:widowControl w:val="0"/>
        <w:tabs>
          <w:tab w:val="left" w:pos="1134"/>
        </w:tabs>
        <w:autoSpaceDE w:val="0"/>
        <w:autoSpaceDN w:val="0"/>
        <w:spacing w:after="0" w:line="360" w:lineRule="auto"/>
        <w:jc w:val="both"/>
        <w:outlineLvl w:val="0"/>
        <w:rPr>
          <w:rFonts w:ascii="Times New Roman" w:eastAsia="Times New Roman" w:hAnsi="Times New Roman"/>
          <w:kern w:val="32"/>
          <w:sz w:val="24"/>
          <w:szCs w:val="24"/>
          <w:lang w:val="x-none" w:eastAsia="x-none"/>
        </w:rPr>
      </w:pPr>
      <w:r w:rsidRPr="009E0F7E">
        <w:rPr>
          <w:rFonts w:ascii="Times New Roman" w:eastAsia="Times New Roman" w:hAnsi="Times New Roman"/>
          <w:kern w:val="32"/>
          <w:sz w:val="24"/>
          <w:szCs w:val="24"/>
          <w:lang w:eastAsia="x-none"/>
        </w:rPr>
        <w:t xml:space="preserve">- </w:t>
      </w:r>
      <w:r w:rsidRPr="009E0F7E">
        <w:rPr>
          <w:rFonts w:ascii="Times New Roman" w:eastAsia="Times New Roman" w:hAnsi="Times New Roman"/>
          <w:kern w:val="32"/>
          <w:sz w:val="24"/>
          <w:szCs w:val="24"/>
          <w:lang w:val="x-none" w:eastAsia="x-none"/>
        </w:rPr>
        <w:t xml:space="preserve">информирование о возможностях для участия </w:t>
      </w:r>
      <w:r w:rsidRPr="009E0F7E">
        <w:rPr>
          <w:rFonts w:ascii="Times New Roman" w:eastAsia="Times New Roman" w:hAnsi="Times New Roman"/>
          <w:kern w:val="32"/>
          <w:sz w:val="24"/>
          <w:szCs w:val="24"/>
          <w:lang w:eastAsia="x-none"/>
        </w:rPr>
        <w:t>обучающихся</w:t>
      </w:r>
      <w:r w:rsidRPr="009E0F7E">
        <w:rPr>
          <w:rFonts w:ascii="Times New Roman" w:eastAsia="Times New Roman" w:hAnsi="Times New Roman"/>
          <w:kern w:val="32"/>
          <w:sz w:val="24"/>
          <w:szCs w:val="24"/>
          <w:lang w:val="x-none" w:eastAsia="x-none"/>
        </w:rPr>
        <w:t xml:space="preserve"> в социально значимой деятельности; </w:t>
      </w:r>
    </w:p>
    <w:p w:rsidR="009E0F7E" w:rsidRPr="009E0F7E" w:rsidRDefault="009E0F7E" w:rsidP="00D30E63">
      <w:pPr>
        <w:widowControl w:val="0"/>
        <w:tabs>
          <w:tab w:val="left" w:pos="1134"/>
        </w:tabs>
        <w:autoSpaceDE w:val="0"/>
        <w:autoSpaceDN w:val="0"/>
        <w:spacing w:after="0" w:line="360" w:lineRule="auto"/>
        <w:jc w:val="both"/>
        <w:outlineLvl w:val="0"/>
        <w:rPr>
          <w:rFonts w:ascii="Times New Roman" w:eastAsia="Times New Roman" w:hAnsi="Times New Roman"/>
          <w:kern w:val="32"/>
          <w:sz w:val="24"/>
          <w:szCs w:val="24"/>
          <w:lang w:val="x-none" w:eastAsia="x-none"/>
        </w:rPr>
      </w:pPr>
      <w:r w:rsidRPr="009E0F7E">
        <w:rPr>
          <w:rFonts w:ascii="Times New Roman" w:eastAsia="Times New Roman" w:hAnsi="Times New Roman"/>
          <w:kern w:val="32"/>
          <w:sz w:val="24"/>
          <w:szCs w:val="24"/>
          <w:lang w:eastAsia="x-none"/>
        </w:rPr>
        <w:lastRenderedPageBreak/>
        <w:t xml:space="preserve">- </w:t>
      </w:r>
      <w:r w:rsidRPr="009E0F7E">
        <w:rPr>
          <w:rFonts w:ascii="Times New Roman" w:eastAsia="Times New Roman" w:hAnsi="Times New Roman"/>
          <w:kern w:val="32"/>
          <w:sz w:val="24"/>
          <w:szCs w:val="24"/>
          <w:lang w:val="x-none" w:eastAsia="x-none"/>
        </w:rPr>
        <w:t xml:space="preserve">информационную и методическую поддержку воспитательной работы; </w:t>
      </w:r>
    </w:p>
    <w:p w:rsidR="009E0F7E" w:rsidRPr="009E0F7E" w:rsidRDefault="009E0F7E" w:rsidP="00D30E63">
      <w:pPr>
        <w:widowControl w:val="0"/>
        <w:tabs>
          <w:tab w:val="left" w:pos="1134"/>
        </w:tabs>
        <w:autoSpaceDE w:val="0"/>
        <w:autoSpaceDN w:val="0"/>
        <w:spacing w:after="0" w:line="360" w:lineRule="auto"/>
        <w:jc w:val="both"/>
        <w:outlineLvl w:val="0"/>
        <w:rPr>
          <w:rFonts w:ascii="Times New Roman" w:eastAsia="Times New Roman" w:hAnsi="Times New Roman"/>
          <w:kern w:val="32"/>
          <w:sz w:val="24"/>
          <w:szCs w:val="24"/>
          <w:lang w:val="x-none" w:eastAsia="x-none"/>
        </w:rPr>
      </w:pPr>
      <w:r w:rsidRPr="009E0F7E">
        <w:rPr>
          <w:rFonts w:ascii="Times New Roman" w:eastAsia="Times New Roman" w:hAnsi="Times New Roman"/>
          <w:kern w:val="32"/>
          <w:sz w:val="24"/>
          <w:szCs w:val="24"/>
          <w:lang w:eastAsia="x-none"/>
        </w:rPr>
        <w:t xml:space="preserve">- </w:t>
      </w:r>
      <w:r w:rsidRPr="009E0F7E">
        <w:rPr>
          <w:rFonts w:ascii="Times New Roman" w:eastAsia="Times New Roman" w:hAnsi="Times New Roman"/>
          <w:kern w:val="32"/>
          <w:sz w:val="24"/>
          <w:szCs w:val="24"/>
          <w:lang w:val="x-none" w:eastAsia="x-none"/>
        </w:rPr>
        <w:t xml:space="preserve">планирование воспитательной работы и её ресурсного обеспечения; </w:t>
      </w:r>
    </w:p>
    <w:p w:rsidR="009E0F7E" w:rsidRPr="009E0F7E" w:rsidRDefault="009E0F7E" w:rsidP="00D30E63">
      <w:pPr>
        <w:widowControl w:val="0"/>
        <w:tabs>
          <w:tab w:val="left" w:pos="1134"/>
        </w:tabs>
        <w:autoSpaceDE w:val="0"/>
        <w:autoSpaceDN w:val="0"/>
        <w:spacing w:after="0" w:line="360" w:lineRule="auto"/>
        <w:jc w:val="both"/>
        <w:outlineLvl w:val="0"/>
        <w:rPr>
          <w:rFonts w:ascii="Times New Roman" w:eastAsia="Times New Roman" w:hAnsi="Times New Roman"/>
          <w:kern w:val="32"/>
          <w:sz w:val="24"/>
          <w:szCs w:val="24"/>
          <w:lang w:val="x-none" w:eastAsia="x-none"/>
        </w:rPr>
      </w:pPr>
      <w:r w:rsidRPr="009E0F7E">
        <w:rPr>
          <w:rFonts w:ascii="Times New Roman" w:eastAsia="Times New Roman" w:hAnsi="Times New Roman"/>
          <w:kern w:val="32"/>
          <w:sz w:val="24"/>
          <w:szCs w:val="24"/>
          <w:lang w:eastAsia="x-none"/>
        </w:rPr>
        <w:t xml:space="preserve">- </w:t>
      </w:r>
      <w:r w:rsidRPr="009E0F7E">
        <w:rPr>
          <w:rFonts w:ascii="Times New Roman" w:eastAsia="Times New Roman" w:hAnsi="Times New Roman"/>
          <w:kern w:val="32"/>
          <w:sz w:val="24"/>
          <w:szCs w:val="24"/>
          <w:lang w:val="x-none" w:eastAsia="x-none"/>
        </w:rPr>
        <w:t xml:space="preserve">мониторинг воспитательной работы; </w:t>
      </w:r>
    </w:p>
    <w:p w:rsidR="009E0F7E" w:rsidRPr="009E0F7E" w:rsidRDefault="009E0F7E" w:rsidP="00D30E63">
      <w:pPr>
        <w:widowControl w:val="0"/>
        <w:tabs>
          <w:tab w:val="left" w:pos="1134"/>
        </w:tabs>
        <w:autoSpaceDE w:val="0"/>
        <w:autoSpaceDN w:val="0"/>
        <w:spacing w:after="0" w:line="360" w:lineRule="auto"/>
        <w:jc w:val="both"/>
        <w:outlineLvl w:val="0"/>
        <w:rPr>
          <w:rFonts w:ascii="Times New Roman" w:eastAsia="Times New Roman" w:hAnsi="Times New Roman"/>
          <w:kern w:val="32"/>
          <w:sz w:val="24"/>
          <w:szCs w:val="24"/>
          <w:lang w:val="x-none" w:eastAsia="x-none"/>
        </w:rPr>
      </w:pPr>
      <w:r w:rsidRPr="009E0F7E">
        <w:rPr>
          <w:rFonts w:ascii="Times New Roman" w:eastAsia="Times New Roman" w:hAnsi="Times New Roman"/>
          <w:kern w:val="32"/>
          <w:sz w:val="24"/>
          <w:szCs w:val="24"/>
          <w:lang w:eastAsia="x-none"/>
        </w:rPr>
        <w:t xml:space="preserve">- </w:t>
      </w:r>
      <w:r w:rsidRPr="009E0F7E">
        <w:rPr>
          <w:rFonts w:ascii="Times New Roman" w:eastAsia="Times New Roman" w:hAnsi="Times New Roman"/>
          <w:kern w:val="32"/>
          <w:sz w:val="24"/>
          <w:szCs w:val="24"/>
          <w:lang w:val="x-none" w:eastAsia="x-none"/>
        </w:rPr>
        <w:t xml:space="preserve">дистанционное взаимодействие всех участников (обучающихся, педагогических работников, органов управления в сфере образования, общественности); </w:t>
      </w:r>
    </w:p>
    <w:p w:rsidR="009E0F7E" w:rsidRPr="009E0F7E" w:rsidRDefault="009E0F7E" w:rsidP="00D30E63">
      <w:pPr>
        <w:widowControl w:val="0"/>
        <w:tabs>
          <w:tab w:val="left" w:pos="1134"/>
        </w:tabs>
        <w:autoSpaceDE w:val="0"/>
        <w:autoSpaceDN w:val="0"/>
        <w:spacing w:after="0" w:line="360" w:lineRule="auto"/>
        <w:jc w:val="both"/>
        <w:outlineLvl w:val="0"/>
        <w:rPr>
          <w:rFonts w:ascii="Times New Roman" w:eastAsia="Times New Roman" w:hAnsi="Times New Roman"/>
          <w:kern w:val="32"/>
          <w:sz w:val="24"/>
          <w:szCs w:val="24"/>
          <w:lang w:val="x-none" w:eastAsia="x-none"/>
        </w:rPr>
      </w:pPr>
      <w:r w:rsidRPr="009E0F7E">
        <w:rPr>
          <w:rFonts w:ascii="Times New Roman" w:eastAsia="Times New Roman" w:hAnsi="Times New Roman"/>
          <w:kern w:val="32"/>
          <w:sz w:val="24"/>
          <w:szCs w:val="24"/>
          <w:lang w:eastAsia="x-none"/>
        </w:rPr>
        <w:t xml:space="preserve">- </w:t>
      </w:r>
      <w:r w:rsidRPr="009E0F7E">
        <w:rPr>
          <w:rFonts w:ascii="Times New Roman" w:eastAsia="Times New Roman" w:hAnsi="Times New Roman"/>
          <w:kern w:val="32"/>
          <w:sz w:val="24"/>
          <w:szCs w:val="24"/>
          <w:lang w:val="x-none" w:eastAsia="x-none"/>
        </w:rPr>
        <w:t>дистанционное взаимодействие с другими организациями социальной сферы.</w:t>
      </w:r>
    </w:p>
    <w:p w:rsidR="009E0F7E" w:rsidRPr="009E0F7E" w:rsidRDefault="009E0F7E" w:rsidP="00D30E63">
      <w:pPr>
        <w:widowControl w:val="0"/>
        <w:tabs>
          <w:tab w:val="left" w:pos="1134"/>
        </w:tabs>
        <w:autoSpaceDE w:val="0"/>
        <w:autoSpaceDN w:val="0"/>
        <w:spacing w:after="0" w:line="360" w:lineRule="auto"/>
        <w:jc w:val="both"/>
        <w:outlineLvl w:val="0"/>
        <w:rPr>
          <w:rFonts w:ascii="Times New Roman" w:eastAsia="Times New Roman" w:hAnsi="Times New Roman"/>
          <w:kern w:val="32"/>
          <w:sz w:val="24"/>
          <w:szCs w:val="24"/>
          <w:lang w:val="x-none" w:eastAsia="x-none"/>
        </w:rPr>
      </w:pPr>
      <w:r w:rsidRPr="009E0F7E">
        <w:rPr>
          <w:rFonts w:ascii="Times New Roman" w:eastAsia="Times New Roman" w:hAnsi="Times New Roman"/>
          <w:kern w:val="32"/>
          <w:sz w:val="24"/>
          <w:szCs w:val="24"/>
          <w:lang w:eastAsia="x-none"/>
        </w:rPr>
        <w:tab/>
      </w:r>
      <w:r w:rsidRPr="009E0F7E">
        <w:rPr>
          <w:rFonts w:ascii="Times New Roman" w:eastAsia="Times New Roman" w:hAnsi="Times New Roman"/>
          <w:kern w:val="32"/>
          <w:sz w:val="24"/>
          <w:szCs w:val="24"/>
          <w:lang w:val="x-none" w:eastAsia="x-none"/>
        </w:rPr>
        <w:t>Информационное обеспечение воспитательной работы включает: комплекс информационных ресурсов, в том числе цифровых, совокупность технологических и аппаратных средств (компьютеры, принтеры, сканеры</w:t>
      </w:r>
      <w:r w:rsidRPr="009E0F7E">
        <w:rPr>
          <w:rFonts w:ascii="Times New Roman" w:eastAsia="Times New Roman" w:hAnsi="Times New Roman"/>
          <w:kern w:val="32"/>
          <w:sz w:val="24"/>
          <w:szCs w:val="24"/>
          <w:lang w:eastAsia="x-none"/>
        </w:rPr>
        <w:t>, проекторы, МФУ</w:t>
      </w:r>
      <w:r w:rsidRPr="009E0F7E">
        <w:rPr>
          <w:rFonts w:ascii="Times New Roman" w:eastAsia="Times New Roman" w:hAnsi="Times New Roman"/>
          <w:kern w:val="32"/>
          <w:sz w:val="24"/>
          <w:szCs w:val="24"/>
          <w:lang w:val="x-none" w:eastAsia="x-none"/>
        </w:rPr>
        <w:t xml:space="preserve"> и др.). </w:t>
      </w:r>
    </w:p>
    <w:p w:rsidR="009E0F7E" w:rsidRPr="009E0F7E" w:rsidRDefault="009E0F7E" w:rsidP="00D30E63">
      <w:pPr>
        <w:widowControl w:val="0"/>
        <w:tabs>
          <w:tab w:val="left" w:pos="1134"/>
        </w:tabs>
        <w:autoSpaceDE w:val="0"/>
        <w:autoSpaceDN w:val="0"/>
        <w:spacing w:after="0" w:line="360" w:lineRule="auto"/>
        <w:jc w:val="both"/>
        <w:outlineLvl w:val="0"/>
        <w:rPr>
          <w:rFonts w:ascii="Times New Roman" w:eastAsia="Times New Roman" w:hAnsi="Times New Roman"/>
          <w:kern w:val="32"/>
          <w:sz w:val="24"/>
          <w:szCs w:val="24"/>
          <w:lang w:eastAsia="x-none"/>
        </w:rPr>
      </w:pPr>
      <w:r w:rsidRPr="009E0F7E">
        <w:rPr>
          <w:rFonts w:ascii="Times New Roman" w:eastAsia="Times New Roman" w:hAnsi="Times New Roman"/>
          <w:kern w:val="32"/>
          <w:sz w:val="24"/>
          <w:szCs w:val="24"/>
          <w:lang w:eastAsia="x-none"/>
        </w:rPr>
        <w:tab/>
        <w:t xml:space="preserve">Система воспитательной деятельности </w:t>
      </w:r>
      <w:r w:rsidRPr="009E0F7E">
        <w:rPr>
          <w:rFonts w:ascii="Times New Roman" w:eastAsia="Times New Roman" w:hAnsi="Times New Roman"/>
          <w:iCs/>
          <w:kern w:val="32"/>
          <w:sz w:val="24"/>
          <w:szCs w:val="24"/>
          <w:lang w:eastAsia="x-none"/>
        </w:rPr>
        <w:t>колледжа</w:t>
      </w:r>
      <w:r w:rsidRPr="009E0F7E">
        <w:rPr>
          <w:rFonts w:ascii="Times New Roman" w:eastAsia="Times New Roman" w:hAnsi="Times New Roman"/>
          <w:kern w:val="32"/>
          <w:sz w:val="24"/>
          <w:szCs w:val="24"/>
          <w:lang w:eastAsia="x-none"/>
        </w:rPr>
        <w:t xml:space="preserve"> представлена на сайте </w:t>
      </w:r>
      <w:proofErr w:type="gramStart"/>
      <w:r w:rsidRPr="009E0F7E">
        <w:rPr>
          <w:rFonts w:ascii="Times New Roman" w:eastAsia="Times New Roman" w:hAnsi="Times New Roman"/>
          <w:iCs/>
          <w:kern w:val="32"/>
          <w:sz w:val="24"/>
          <w:szCs w:val="24"/>
          <w:lang w:eastAsia="x-none"/>
        </w:rPr>
        <w:t xml:space="preserve">колледжа </w:t>
      </w:r>
      <w:r w:rsidRPr="009E0F7E">
        <w:rPr>
          <w:rFonts w:ascii="Times New Roman" w:eastAsia="Times New Roman" w:hAnsi="Times New Roman"/>
          <w:kern w:val="32"/>
          <w:sz w:val="24"/>
          <w:szCs w:val="24"/>
          <w:lang w:eastAsia="x-none"/>
        </w:rPr>
        <w:t xml:space="preserve"> </w:t>
      </w:r>
      <w:r w:rsidR="003F6533" w:rsidRPr="00D30E63">
        <w:rPr>
          <w:rFonts w:ascii="Times New Roman" w:eastAsia="Times New Roman" w:hAnsi="Times New Roman"/>
          <w:kern w:val="32"/>
          <w:sz w:val="24"/>
          <w:szCs w:val="24"/>
          <w:lang w:eastAsia="x-none"/>
        </w:rPr>
        <w:t>https://edu95.ru/</w:t>
      </w:r>
      <w:proofErr w:type="gramEnd"/>
    </w:p>
    <w:p w:rsidR="009E0F7E" w:rsidRPr="009E0F7E" w:rsidRDefault="009E0F7E" w:rsidP="00D30E63">
      <w:pPr>
        <w:widowControl w:val="0"/>
        <w:tabs>
          <w:tab w:val="left" w:pos="1134"/>
        </w:tabs>
        <w:autoSpaceDE w:val="0"/>
        <w:autoSpaceDN w:val="0"/>
        <w:spacing w:after="0" w:line="360" w:lineRule="auto"/>
        <w:ind w:firstLine="709"/>
        <w:jc w:val="both"/>
        <w:outlineLvl w:val="0"/>
        <w:rPr>
          <w:rFonts w:ascii="Times New Roman" w:eastAsia="Times New Roman" w:hAnsi="Times New Roman"/>
          <w:i/>
          <w:iCs/>
          <w:kern w:val="32"/>
          <w:sz w:val="24"/>
          <w:szCs w:val="24"/>
          <w:lang w:eastAsia="x-none"/>
        </w:rPr>
        <w:sectPr w:rsidR="009E0F7E" w:rsidRPr="009E0F7E" w:rsidSect="00CE3381">
          <w:footerReference w:type="even" r:id="rId10"/>
          <w:footerReference w:type="default" r:id="rId11"/>
          <w:pgSz w:w="11906" w:h="16838"/>
          <w:pgMar w:top="1134" w:right="851" w:bottom="1134" w:left="1701" w:header="709" w:footer="709" w:gutter="0"/>
          <w:cols w:space="708"/>
          <w:docGrid w:linePitch="360"/>
        </w:sectPr>
      </w:pPr>
    </w:p>
    <w:p w:rsidR="00FC2713" w:rsidRPr="005D4C0A" w:rsidRDefault="00FC2713" w:rsidP="00FC2713">
      <w:pPr>
        <w:autoSpaceDE w:val="0"/>
        <w:autoSpaceDN w:val="0"/>
        <w:adjustRightInd w:val="0"/>
        <w:spacing w:after="0"/>
        <w:jc w:val="center"/>
        <w:rPr>
          <w:rFonts w:ascii="Times New Roman" w:hAnsi="Times New Roman"/>
          <w:b/>
          <w:bCs/>
          <w:color w:val="000000"/>
          <w:sz w:val="24"/>
          <w:szCs w:val="24"/>
        </w:rPr>
      </w:pPr>
      <w:r>
        <w:rPr>
          <w:rFonts w:ascii="Times New Roman" w:hAnsi="Times New Roman"/>
          <w:b/>
          <w:bCs/>
          <w:color w:val="000000"/>
          <w:sz w:val="24"/>
          <w:szCs w:val="24"/>
        </w:rPr>
        <w:lastRenderedPageBreak/>
        <w:t xml:space="preserve">РАЗДЕЛ 4. </w:t>
      </w:r>
      <w:r w:rsidRPr="005D4C0A">
        <w:rPr>
          <w:rFonts w:ascii="Times New Roman" w:hAnsi="Times New Roman"/>
          <w:b/>
          <w:bCs/>
          <w:color w:val="000000"/>
          <w:sz w:val="24"/>
          <w:szCs w:val="24"/>
        </w:rPr>
        <w:t xml:space="preserve"> КАЛЕНДАРНЫЙ ПЛАН ВОСПИТАТЕЛЬНОЙ РАБОТЫ НА 2021-2022 УЧЕБНЫЙ ГОД</w:t>
      </w:r>
    </w:p>
    <w:p w:rsidR="009E0F7E" w:rsidRPr="009E0F7E" w:rsidRDefault="009E0F7E" w:rsidP="00D30E63">
      <w:pPr>
        <w:widowControl w:val="0"/>
        <w:autoSpaceDE w:val="0"/>
        <w:autoSpaceDN w:val="0"/>
        <w:adjustRightInd w:val="0"/>
        <w:spacing w:after="0" w:line="360" w:lineRule="auto"/>
        <w:ind w:right="-1" w:firstLine="567"/>
        <w:jc w:val="center"/>
        <w:rPr>
          <w:rFonts w:ascii="Times New Roman" w:eastAsia="Times New Roman" w:hAnsi="Times New Roman"/>
          <w:kern w:val="2"/>
          <w:sz w:val="24"/>
          <w:szCs w:val="24"/>
          <w:lang w:eastAsia="ko-KR"/>
        </w:rPr>
      </w:pPr>
      <w:r w:rsidRPr="009E0F7E">
        <w:rPr>
          <w:rFonts w:ascii="Times New Roman" w:eastAsia="Times New Roman" w:hAnsi="Times New Roman"/>
          <w:bCs/>
          <w:color w:val="000000"/>
          <w:sz w:val="24"/>
          <w:szCs w:val="24"/>
        </w:rPr>
        <w:t>15.01.05 СВАРЩИК (ручной и частично механизированной сварки (наплавки))</w:t>
      </w:r>
    </w:p>
    <w:p w:rsidR="009E0F7E" w:rsidRPr="009E0F7E" w:rsidRDefault="009E0F7E" w:rsidP="00D30E63">
      <w:pPr>
        <w:spacing w:after="0" w:line="360" w:lineRule="auto"/>
        <w:rPr>
          <w:rFonts w:ascii="Times New Roman" w:eastAsia="Calibri" w:hAnsi="Times New Roman"/>
          <w:color w:val="FF0000"/>
          <w:sz w:val="24"/>
          <w:szCs w:val="24"/>
          <w:lang w:eastAsia="en-US"/>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796"/>
        <w:gridCol w:w="42"/>
        <w:gridCol w:w="1831"/>
        <w:gridCol w:w="11"/>
        <w:gridCol w:w="2336"/>
        <w:gridCol w:w="42"/>
      </w:tblGrid>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w:t>
            </w:r>
          </w:p>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п/п</w:t>
            </w:r>
          </w:p>
        </w:tc>
        <w:tc>
          <w:tcPr>
            <w:tcW w:w="4838" w:type="dxa"/>
            <w:gridSpan w:val="2"/>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Содержание мероприятий и форма проведения</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Сроки выполнения</w:t>
            </w:r>
          </w:p>
        </w:tc>
        <w:tc>
          <w:tcPr>
            <w:tcW w:w="2378" w:type="dxa"/>
            <w:gridSpan w:val="2"/>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Ответственные</w:t>
            </w:r>
          </w:p>
          <w:p w:rsidR="009E0F7E" w:rsidRPr="009E0F7E" w:rsidRDefault="009E0F7E" w:rsidP="00D30E63">
            <w:pPr>
              <w:spacing w:after="0" w:line="360" w:lineRule="auto"/>
              <w:jc w:val="center"/>
              <w:rPr>
                <w:rFonts w:ascii="Times New Roman" w:eastAsia="Times New Roman" w:hAnsi="Times New Roman"/>
                <w:sz w:val="24"/>
                <w:szCs w:val="24"/>
              </w:rPr>
            </w:pP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Торжественная линейка «</w:t>
            </w:r>
            <w:proofErr w:type="spellStart"/>
            <w:proofErr w:type="gramStart"/>
            <w:r w:rsidRPr="009E0F7E">
              <w:rPr>
                <w:rFonts w:ascii="Times New Roman" w:eastAsia="Times New Roman" w:hAnsi="Times New Roman"/>
                <w:sz w:val="24"/>
                <w:szCs w:val="24"/>
              </w:rPr>
              <w:t>Здравствуй,Колледж</w:t>
            </w:r>
            <w:proofErr w:type="spellEnd"/>
            <w:proofErr w:type="gramEnd"/>
            <w:r w:rsidRPr="009E0F7E">
              <w:rPr>
                <w:rFonts w:ascii="Times New Roman" w:eastAsia="Times New Roman" w:hAnsi="Times New Roman"/>
                <w:sz w:val="24"/>
                <w:szCs w:val="24"/>
              </w:rPr>
              <w:t>!»</w:t>
            </w:r>
            <w:r w:rsidRPr="009E0F7E">
              <w:rPr>
                <w:rFonts w:ascii="Times New Roman" w:eastAsia="Times New Roman" w:hAnsi="Times New Roman"/>
                <w:sz w:val="24"/>
                <w:szCs w:val="24"/>
              </w:rPr>
              <w:tab/>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Педагог-организатор</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2</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Формирование банка обучающихся сирот, многодетных и малоимущих семей, состоящих на учете в ИДН (изучение документации, личных дел, беседы с родителями, обучающимися)</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3</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"День солидарности в борьбе против терроризма" (3 сентября) Кураторские часы</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4</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Мероприятие, посвященное Дню гражданского согласия и единения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(6 сентября)</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Педагог-организатор</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5</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Школа социального прогноза «В будущее – без риска» (диагностика социально-психологического климата семей учащихся группы «риска»)  </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Педагог-психолог</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6</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Акция «Раскрой свои способности» (запись в предметные кружки, спортивные секции)</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Зав. кабинетами, мастерскими,  физрук.</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7</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День чеченской женщины</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Педагог-организатор</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8</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Формирование актива групп</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9</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Групповые собрания:</w:t>
            </w:r>
          </w:p>
          <w:p w:rsidR="009E0F7E" w:rsidRPr="009E0F7E" w:rsidRDefault="009E0F7E" w:rsidP="00D30E63">
            <w:pPr>
              <w:spacing w:after="0" w:line="360" w:lineRule="auto"/>
              <w:jc w:val="both"/>
              <w:rPr>
                <w:rFonts w:ascii="Times New Roman" w:eastAsia="Times New Roman" w:hAnsi="Times New Roman"/>
                <w:sz w:val="24"/>
                <w:szCs w:val="24"/>
              </w:rPr>
            </w:pPr>
            <w:proofErr w:type="gramStart"/>
            <w:r w:rsidRPr="009E0F7E">
              <w:rPr>
                <w:rFonts w:ascii="Times New Roman" w:eastAsia="Times New Roman" w:hAnsi="Times New Roman"/>
                <w:sz w:val="24"/>
                <w:szCs w:val="24"/>
              </w:rPr>
              <w:t>·  ознакомление</w:t>
            </w:r>
            <w:proofErr w:type="gramEnd"/>
            <w:r w:rsidRPr="009E0F7E">
              <w:rPr>
                <w:rFonts w:ascii="Times New Roman" w:eastAsia="Times New Roman" w:hAnsi="Times New Roman"/>
                <w:sz w:val="24"/>
                <w:szCs w:val="24"/>
              </w:rPr>
              <w:t xml:space="preserve"> с Уставом ,Колледжа;</w:t>
            </w:r>
          </w:p>
          <w:p w:rsidR="009E0F7E" w:rsidRPr="009E0F7E" w:rsidRDefault="009E0F7E" w:rsidP="00D30E63">
            <w:pPr>
              <w:spacing w:after="0" w:line="360" w:lineRule="auto"/>
              <w:jc w:val="both"/>
              <w:rPr>
                <w:rFonts w:ascii="Times New Roman" w:eastAsia="Times New Roman" w:hAnsi="Times New Roman"/>
                <w:sz w:val="24"/>
                <w:szCs w:val="24"/>
              </w:rPr>
            </w:pPr>
            <w:proofErr w:type="gramStart"/>
            <w:r w:rsidRPr="009E0F7E">
              <w:rPr>
                <w:rFonts w:ascii="Times New Roman" w:eastAsia="Times New Roman" w:hAnsi="Times New Roman"/>
                <w:sz w:val="24"/>
                <w:szCs w:val="24"/>
              </w:rPr>
              <w:t>·  правила</w:t>
            </w:r>
            <w:proofErr w:type="gramEnd"/>
            <w:r w:rsidRPr="009E0F7E">
              <w:rPr>
                <w:rFonts w:ascii="Times New Roman" w:eastAsia="Times New Roman" w:hAnsi="Times New Roman"/>
                <w:sz w:val="24"/>
                <w:szCs w:val="24"/>
              </w:rPr>
              <w:t xml:space="preserve"> поведения учащихся в ,Колледже;</w:t>
            </w:r>
          </w:p>
          <w:p w:rsidR="009E0F7E" w:rsidRPr="009E0F7E" w:rsidRDefault="009E0F7E" w:rsidP="00D30E63">
            <w:pPr>
              <w:spacing w:after="0" w:line="360" w:lineRule="auto"/>
              <w:jc w:val="both"/>
              <w:rPr>
                <w:rFonts w:ascii="Times New Roman" w:eastAsia="Times New Roman" w:hAnsi="Times New Roman"/>
                <w:sz w:val="24"/>
                <w:szCs w:val="24"/>
              </w:rPr>
            </w:pPr>
            <w:proofErr w:type="gramStart"/>
            <w:r w:rsidRPr="009E0F7E">
              <w:rPr>
                <w:rFonts w:ascii="Times New Roman" w:eastAsia="Times New Roman" w:hAnsi="Times New Roman"/>
                <w:sz w:val="24"/>
                <w:szCs w:val="24"/>
              </w:rPr>
              <w:t>·  единые</w:t>
            </w:r>
            <w:proofErr w:type="gramEnd"/>
            <w:r w:rsidRPr="009E0F7E">
              <w:rPr>
                <w:rFonts w:ascii="Times New Roman" w:eastAsia="Times New Roman" w:hAnsi="Times New Roman"/>
                <w:sz w:val="24"/>
                <w:szCs w:val="24"/>
              </w:rPr>
              <w:t xml:space="preserve"> педагогические требования к учащимся;</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lastRenderedPageBreak/>
              <w:t>·  разъяснение норм административного законодательства</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lastRenderedPageBreak/>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Педагог-организатор</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lastRenderedPageBreak/>
              <w:t>10</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Родительское собрание 1 курса, 1 год обучения: «Проблемы адаптации к учебному процессу»</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Администрация</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11</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Родительское собрание обучающихся 2, 3 курсов</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12</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Л/атлетический кросс</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Физрук.</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13</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Выбор и собрание родительского комитета Колледжа</w:t>
            </w:r>
            <w:r w:rsidRPr="009E0F7E">
              <w:rPr>
                <w:rFonts w:ascii="Times New Roman" w:eastAsia="Times New Roman" w:hAnsi="Times New Roman"/>
                <w:sz w:val="24"/>
                <w:szCs w:val="24"/>
              </w:rPr>
              <w:tab/>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14</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Курс-практикум «Лидерство»: выборы старосты.</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15</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Подготовить и согласовать план совместной работы ПДН отдела полиции </w:t>
            </w:r>
            <w:proofErr w:type="spellStart"/>
            <w:r w:rsidRPr="009E0F7E">
              <w:rPr>
                <w:rFonts w:ascii="Times New Roman" w:eastAsia="Times New Roman" w:hAnsi="Times New Roman"/>
                <w:sz w:val="24"/>
                <w:szCs w:val="24"/>
              </w:rPr>
              <w:t>Байсангуровского</w:t>
            </w:r>
            <w:proofErr w:type="spellEnd"/>
            <w:r w:rsidRPr="009E0F7E">
              <w:rPr>
                <w:rFonts w:ascii="Times New Roman" w:eastAsia="Times New Roman" w:hAnsi="Times New Roman"/>
                <w:sz w:val="24"/>
                <w:szCs w:val="24"/>
              </w:rPr>
              <w:t xml:space="preserve">  РОВД  </w:t>
            </w:r>
            <w:proofErr w:type="spellStart"/>
            <w:r w:rsidRPr="009E0F7E">
              <w:rPr>
                <w:rFonts w:ascii="Times New Roman" w:eastAsia="Times New Roman" w:hAnsi="Times New Roman"/>
                <w:sz w:val="24"/>
                <w:szCs w:val="24"/>
              </w:rPr>
              <w:t>г.Грозного</w:t>
            </w:r>
            <w:proofErr w:type="spellEnd"/>
            <w:r w:rsidRPr="009E0F7E">
              <w:rPr>
                <w:rFonts w:ascii="Times New Roman" w:eastAsia="Times New Roman" w:hAnsi="Times New Roman"/>
                <w:sz w:val="24"/>
                <w:szCs w:val="24"/>
              </w:rPr>
              <w:t xml:space="preserve"> </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          Инспектор ПДН</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16</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Заседание совета по профилактике правонарушений</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Совет 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17</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Дни воинской славы России и ЧР</w:t>
            </w:r>
          </w:p>
        </w:tc>
        <w:tc>
          <w:tcPr>
            <w:tcW w:w="1842"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Сентябрь 2021г.</w:t>
            </w:r>
          </w:p>
        </w:tc>
        <w:tc>
          <w:tcPr>
            <w:tcW w:w="2378"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Преподаватели литературы, истории</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18</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Концерт-поздравление в честь Всемирного Дня Учителя и профессионального образования «Учитель – это имя чище света среди бесчисленных россыпей сердец»</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Октябрь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Педагог-организатор</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19</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Классный час «Я люблю Вас, мой Учитель»</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Октябрь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xml:space="preserve">. по ВР </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Кураторы групп                  </w:t>
            </w:r>
            <w:proofErr w:type="spellStart"/>
            <w:r w:rsidRPr="009E0F7E">
              <w:rPr>
                <w:rFonts w:ascii="Times New Roman" w:eastAsia="Times New Roman" w:hAnsi="Times New Roman"/>
                <w:sz w:val="24"/>
                <w:szCs w:val="24"/>
              </w:rPr>
              <w:t>Пед</w:t>
            </w:r>
            <w:proofErr w:type="spellEnd"/>
            <w:r w:rsidRPr="009E0F7E">
              <w:rPr>
                <w:rFonts w:ascii="Times New Roman" w:eastAsia="Times New Roman" w:hAnsi="Times New Roman"/>
                <w:sz w:val="24"/>
                <w:szCs w:val="24"/>
              </w:rPr>
              <w:t>-организатор</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20</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Заседание совета по профилактике правонарушений</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Октябрь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Совет 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21</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Литературно-музыкальная композиция, посвященная «Дню пожилого человека»</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Октябрь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Педагог-библиотекарь </w:t>
            </w:r>
          </w:p>
          <w:p w:rsidR="009E0F7E" w:rsidRPr="009E0F7E" w:rsidRDefault="009E0F7E" w:rsidP="00D30E63">
            <w:pPr>
              <w:spacing w:after="0" w:line="360" w:lineRule="auto"/>
              <w:rPr>
                <w:rFonts w:ascii="Times New Roman" w:eastAsia="Times New Roman" w:hAnsi="Times New Roman"/>
                <w:sz w:val="24"/>
                <w:szCs w:val="24"/>
              </w:rPr>
            </w:pP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22</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Праздник первокурсника «Посвящение в профессию»</w:t>
            </w:r>
            <w:r w:rsidRPr="009E0F7E">
              <w:rPr>
                <w:rFonts w:ascii="Times New Roman" w:eastAsia="Times New Roman" w:hAnsi="Times New Roman"/>
                <w:sz w:val="24"/>
                <w:szCs w:val="24"/>
              </w:rPr>
              <w:tab/>
            </w:r>
          </w:p>
        </w:tc>
        <w:tc>
          <w:tcPr>
            <w:tcW w:w="1831" w:type="dxa"/>
          </w:tcPr>
          <w:p w:rsidR="009E0F7E" w:rsidRPr="009E0F7E" w:rsidRDefault="009E0F7E" w:rsidP="00D30E63">
            <w:pPr>
              <w:spacing w:after="0" w:line="360" w:lineRule="auto"/>
              <w:rPr>
                <w:rFonts w:ascii="Times New Roman" w:eastAsia="Times New Roman" w:hAnsi="Times New Roman"/>
                <w:sz w:val="24"/>
                <w:szCs w:val="24"/>
              </w:rPr>
            </w:pP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lastRenderedPageBreak/>
              <w:t>23</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Курс-практикум «Лидерство»: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развитие лидерских качеств</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Октябрь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24</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Индивидуальная работа с обучающимися, состоящими на </w:t>
            </w:r>
            <w:proofErr w:type="spellStart"/>
            <w:r w:rsidRPr="009E0F7E">
              <w:rPr>
                <w:rFonts w:ascii="Times New Roman" w:eastAsia="Times New Roman" w:hAnsi="Times New Roman"/>
                <w:sz w:val="24"/>
                <w:szCs w:val="24"/>
              </w:rPr>
              <w:t>внутриколледжском</w:t>
            </w:r>
            <w:proofErr w:type="spellEnd"/>
            <w:r w:rsidRPr="009E0F7E">
              <w:rPr>
                <w:rFonts w:ascii="Times New Roman" w:eastAsia="Times New Roman" w:hAnsi="Times New Roman"/>
                <w:sz w:val="24"/>
                <w:szCs w:val="24"/>
              </w:rPr>
              <w:t xml:space="preserve"> учете</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Октябрь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Педагог-психолог</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25</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Проверка документации классных руководителей по воспитательной работе</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Октябрь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           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26</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Турнир по мини-футболу среди обучающихся 1 курса</w:t>
            </w:r>
            <w:r w:rsidRPr="009E0F7E">
              <w:rPr>
                <w:rFonts w:ascii="Times New Roman" w:eastAsia="Times New Roman" w:hAnsi="Times New Roman"/>
                <w:sz w:val="24"/>
                <w:szCs w:val="24"/>
              </w:rPr>
              <w:tab/>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Октябрь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Физрук.</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27</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Акция «Мобильному студенту – современная библиотека» (знакомство обучающихся я 1 курса с работой библиотеки) </w:t>
            </w:r>
            <w:r w:rsidRPr="009E0F7E">
              <w:rPr>
                <w:rFonts w:ascii="Times New Roman" w:eastAsia="Times New Roman" w:hAnsi="Times New Roman"/>
                <w:sz w:val="24"/>
                <w:szCs w:val="24"/>
              </w:rPr>
              <w:tab/>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Октябрь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Педагог-библиотекарь </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28</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Трудовые десанты</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Октябрь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29</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Дни воинской славы России и ЧР.</w:t>
            </w:r>
            <w:r w:rsidRPr="009E0F7E">
              <w:rPr>
                <w:rFonts w:ascii="Times New Roman" w:eastAsia="Times New Roman" w:hAnsi="Times New Roman"/>
                <w:sz w:val="24"/>
                <w:szCs w:val="24"/>
              </w:rPr>
              <w:tab/>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Октябрь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Преподаватели литературы, истории</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30</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Классный час «Мама – самый главный человек в жизни»</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32</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b/>
                <w:sz w:val="24"/>
                <w:szCs w:val="24"/>
              </w:rPr>
            </w:pPr>
            <w:r w:rsidRPr="009E0F7E">
              <w:rPr>
                <w:rFonts w:ascii="Times New Roman" w:eastAsia="Times New Roman" w:hAnsi="Times New Roman"/>
                <w:b/>
                <w:sz w:val="24"/>
                <w:szCs w:val="24"/>
              </w:rPr>
              <w:t>Групповые собрания:</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                                        Мое место в жизни;</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                                        День отказа от курения;</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                                        Молодежь, наркотики и закон</w:t>
            </w:r>
            <w:r w:rsidRPr="009E0F7E">
              <w:rPr>
                <w:rFonts w:ascii="Times New Roman" w:eastAsia="Times New Roman" w:hAnsi="Times New Roman"/>
                <w:sz w:val="24"/>
                <w:szCs w:val="24"/>
              </w:rPr>
              <w:tab/>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Третий четверг ноября</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p w:rsidR="009E0F7E" w:rsidRPr="009E0F7E" w:rsidRDefault="009E0F7E" w:rsidP="00D30E63">
            <w:pPr>
              <w:spacing w:after="0" w:line="360" w:lineRule="auto"/>
              <w:jc w:val="both"/>
              <w:rPr>
                <w:rFonts w:ascii="Times New Roman" w:eastAsia="Times New Roman" w:hAnsi="Times New Roman"/>
                <w:sz w:val="24"/>
                <w:szCs w:val="24"/>
              </w:rPr>
            </w:pP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33</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Акция «Выбери здоровье»</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 Физрук.</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34</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Заседание совета по профилактике правонарушений</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Совет 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35</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Участие в городских и Республиканских соревнованиях</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Физрук.</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36</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Психологический лекторий «Мое место в жизни, мое отношение к себе»</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Педагог-психолог</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lastRenderedPageBreak/>
              <w:t>37</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День «Мудрой мысли» (день социального плаката)</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38</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Психологический портрет группы 1 курса</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Педагог-психолог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39</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Игра-викторина «Вредным привычкам скажем, нет»</w:t>
            </w:r>
          </w:p>
          <w:p w:rsidR="009E0F7E" w:rsidRPr="009E0F7E" w:rsidRDefault="009E0F7E" w:rsidP="00D30E63">
            <w:pPr>
              <w:spacing w:after="0" w:line="360" w:lineRule="auto"/>
              <w:jc w:val="both"/>
              <w:rPr>
                <w:rFonts w:ascii="Times New Roman" w:eastAsia="Times New Roman" w:hAnsi="Times New Roman"/>
                <w:sz w:val="24"/>
                <w:szCs w:val="24"/>
              </w:rPr>
            </w:pP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Педагог- психолог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40</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Индивидуальная работа с обучающимися, состоящими на учете  в ПДН</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Инспектор ПДН</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41</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Первенство Колледжа по настольному теннису</w:t>
            </w:r>
            <w:r w:rsidRPr="009E0F7E">
              <w:rPr>
                <w:rFonts w:ascii="Times New Roman" w:eastAsia="Times New Roman" w:hAnsi="Times New Roman"/>
                <w:sz w:val="24"/>
                <w:szCs w:val="24"/>
              </w:rPr>
              <w:tab/>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Физрук.</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42</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Трудовые десанты</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43</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Участие во всероссийской антинаркотической акции</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xml:space="preserve">. по ВР </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44</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Профилактическая работа с родителями обучающихся 1 курса</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Кураторы групп </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45</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Дни воинской славы России и ЧР</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Ноябрь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Преподаватели литературы, истории</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46</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Классный час «Всемирный день борьбы со СПИДом» 1 декабря</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Декабрь 2021 г.</w:t>
            </w:r>
          </w:p>
          <w:p w:rsidR="009E0F7E" w:rsidRPr="009E0F7E" w:rsidRDefault="009E0F7E" w:rsidP="00D30E63">
            <w:pPr>
              <w:spacing w:after="0" w:line="360" w:lineRule="auto"/>
              <w:jc w:val="center"/>
              <w:rPr>
                <w:rFonts w:ascii="Times New Roman" w:eastAsia="Times New Roman" w:hAnsi="Times New Roman"/>
                <w:sz w:val="24"/>
                <w:szCs w:val="24"/>
              </w:rPr>
            </w:pP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xml:space="preserve">. по ВР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47</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Классный час «Это наша с тобой биография» (об интересных людях ЧР)</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Декабрь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xml:space="preserve">. по ВР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48</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Заседание совета по профилактике правонарушений</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Декабрь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Совет 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49</w:t>
            </w:r>
          </w:p>
        </w:tc>
        <w:tc>
          <w:tcPr>
            <w:tcW w:w="4838" w:type="dxa"/>
            <w:gridSpan w:val="2"/>
            <w:shd w:val="clear" w:color="auto" w:fill="auto"/>
          </w:tcPr>
          <w:p w:rsidR="009E0F7E" w:rsidRPr="009E0F7E" w:rsidRDefault="009E0F7E" w:rsidP="002C026E">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Курс-практикум «Лидерство»: мотивы для лидерства; основные функции лидерства.</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Декабрь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50</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Классный час «Всемирный день защиты прав человека» (10 декабрь)</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Декабрь 2021 г.</w:t>
            </w:r>
          </w:p>
        </w:tc>
        <w:tc>
          <w:tcPr>
            <w:tcW w:w="2389" w:type="dxa"/>
            <w:gridSpan w:val="3"/>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tblGrid>
            <w:tr w:rsidR="009E0F7E" w:rsidRPr="009E0F7E" w:rsidTr="00CE3381">
              <w:tc>
                <w:tcPr>
                  <w:tcW w:w="3402"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bl>
          <w:p w:rsidR="009E0F7E" w:rsidRPr="009E0F7E" w:rsidRDefault="009E0F7E" w:rsidP="00D30E63">
            <w:pPr>
              <w:spacing w:after="0" w:line="360" w:lineRule="auto"/>
              <w:rPr>
                <w:rFonts w:ascii="Times New Roman" w:eastAsia="Times New Roman" w:hAnsi="Times New Roman"/>
                <w:sz w:val="24"/>
                <w:szCs w:val="24"/>
              </w:rPr>
            </w:pP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51</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День конституции Российской Федерации 12 декабря 1993 года на референдуме была принята Конституция Российской Федерации. «День Конституции» - пожалуй, </w:t>
            </w:r>
            <w:r w:rsidRPr="009E0F7E">
              <w:rPr>
                <w:rFonts w:ascii="Times New Roman" w:eastAsia="Times New Roman" w:hAnsi="Times New Roman"/>
                <w:sz w:val="24"/>
                <w:szCs w:val="24"/>
              </w:rPr>
              <w:lastRenderedPageBreak/>
              <w:t>одна из самых важных дат для россиян. Конституция является ядром всей правовой системы России и определяет смысл и содержание</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lastRenderedPageBreak/>
              <w:t>Декабрь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Педагог-организатор</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lastRenderedPageBreak/>
              <w:t>52</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Родительские собрания 1-3 курсов, 1 год обучения: «Итоги 1 п/г»</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Декабрь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53</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Литературная гостиная «Писатели и поэты ЧР»</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Декабрь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Педагог-библиотекарь </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54</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Дни воинской славы России и ЧР</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Декабрь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Преподаватели литературы, истории</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55</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Посещение музея в г. Грозный</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Декабрь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56</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Групповые собрания: всемирный день борьбы со СПИДом;</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обзор событий в стране и за рубежом; ответственность несовершеннолетних</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Декабрь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57</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Собрание родительского совета Колледжа</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Декабрь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УВР</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58</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Индивидуальная психолого-педагогическая работа с конфликтными детьми (беседы с обучающимися, родителями)</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Декабрь 2021 г.</w:t>
            </w:r>
          </w:p>
        </w:tc>
        <w:tc>
          <w:tcPr>
            <w:tcW w:w="2389" w:type="dxa"/>
            <w:gridSpan w:val="3"/>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Педагог-психолог</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Кураторы групп </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59</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Обследование жилищных условий обучающихся из неблагополучных семей (работа с «группой риска»)</w:t>
            </w:r>
            <w:r w:rsidRPr="009E0F7E">
              <w:rPr>
                <w:rFonts w:ascii="Times New Roman" w:eastAsia="Times New Roman" w:hAnsi="Times New Roman"/>
                <w:sz w:val="24"/>
                <w:szCs w:val="24"/>
              </w:rPr>
              <w:tab/>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Декабрь 2021 г.</w:t>
            </w: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9E0F7E" w:rsidRPr="009E0F7E" w:rsidTr="004B1DBA">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60</w:t>
            </w:r>
          </w:p>
        </w:tc>
        <w:tc>
          <w:tcPr>
            <w:tcW w:w="4838"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Вот они каникулы, веселые каникулы явились тут как тут! (посещение спортивных и культурных мероприятий в городе)</w:t>
            </w:r>
          </w:p>
        </w:tc>
        <w:tc>
          <w:tcPr>
            <w:tcW w:w="1831" w:type="dxa"/>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Январь 2022 г.</w:t>
            </w:r>
          </w:p>
          <w:p w:rsidR="009E0F7E" w:rsidRPr="009E0F7E" w:rsidRDefault="009E0F7E" w:rsidP="00D30E63">
            <w:pPr>
              <w:spacing w:after="0" w:line="360" w:lineRule="auto"/>
              <w:jc w:val="both"/>
              <w:rPr>
                <w:rFonts w:ascii="Times New Roman" w:eastAsia="Times New Roman" w:hAnsi="Times New Roman"/>
                <w:sz w:val="24"/>
                <w:szCs w:val="24"/>
              </w:rPr>
            </w:pPr>
          </w:p>
        </w:tc>
        <w:tc>
          <w:tcPr>
            <w:tcW w:w="2389" w:type="dxa"/>
            <w:gridSpan w:val="3"/>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61</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Курс-практикум «Лидерство»: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конструктивное сотрудничество, эффективное общение</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Январь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62</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Дни воинской славы России и ЧР</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Январь 2022 г.</w:t>
            </w:r>
          </w:p>
        </w:tc>
        <w:tc>
          <w:tcPr>
            <w:tcW w:w="2347"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Преподаватели литературы, истории</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63</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Групповые собрания:</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lastRenderedPageBreak/>
              <w:t>твои вредные привычки и меры борьбы с ними;</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подросток и закон</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lastRenderedPageBreak/>
              <w:t>Январь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lastRenderedPageBreak/>
              <w:t>64</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Классный час «Великие даты, Великие люди» - из истории Вооруженных сил</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Февраль 2022 г.</w:t>
            </w:r>
          </w:p>
          <w:p w:rsidR="009E0F7E" w:rsidRPr="009E0F7E" w:rsidRDefault="009E0F7E" w:rsidP="00D30E63">
            <w:pPr>
              <w:spacing w:after="0" w:line="360" w:lineRule="auto"/>
              <w:jc w:val="both"/>
              <w:rPr>
                <w:rFonts w:ascii="Times New Roman" w:eastAsia="Times New Roman" w:hAnsi="Times New Roman"/>
                <w:sz w:val="24"/>
                <w:szCs w:val="24"/>
              </w:rPr>
            </w:pP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65</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Групповые собрания:</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что значить быть мужчиной (об этике отношений);</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лестница достижений;</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правовые нарушения</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Февраль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66</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Курс-практикум «Лидерство»: конфликт и его преодоление</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Февраль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67</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Родительские собрания 3 курса, 1 год обучения</w:t>
            </w:r>
            <w:r w:rsidRPr="009E0F7E">
              <w:rPr>
                <w:rFonts w:ascii="Times New Roman" w:eastAsia="Times New Roman" w:hAnsi="Times New Roman"/>
                <w:sz w:val="24"/>
                <w:szCs w:val="24"/>
              </w:rPr>
              <w:tab/>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Февраль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68</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Военно-патриотическая декада</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Февраль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Руководитель ОБЖ</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69</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Классные часы ко Дню защитников отечества</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Февраль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70</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Участие в городском и Республиканском конкурсе, посвященном «Дню Защитника Отечества»</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Февраль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 Руководитель ОБЖ</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71</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Заседание совета по профилактике правонарушений</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Февраль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Совет 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72</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Беседы по группам с приглашением инспектора по делам несовершеннолетних</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Февраль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xml:space="preserve">. по ВР,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Педагог-психолог</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73</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Работа с картотекой обучающихся, состоящих на учете</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Февраль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74</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Трудовые десанты </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Февраль 2022 г.</w:t>
            </w:r>
          </w:p>
        </w:tc>
        <w:tc>
          <w:tcPr>
            <w:tcW w:w="2347"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Мастера п/о,                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75</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Школа «Секреты мастерства»: индивидуальные беседы с родителями</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Февраль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76</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Классный час «Учителя и мастера, да разве сердце позабудет, того, кто хочет нам добра»</w:t>
            </w:r>
            <w:r w:rsidRPr="009E0F7E">
              <w:rPr>
                <w:rFonts w:ascii="Times New Roman" w:eastAsia="Times New Roman" w:hAnsi="Times New Roman"/>
                <w:sz w:val="24"/>
                <w:szCs w:val="24"/>
              </w:rPr>
              <w:tab/>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Март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lastRenderedPageBreak/>
              <w:t>77</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Групповые собрания:</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трудовые права молодежи;</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уважай себя и свое рабочее место;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трудовой договор</w:t>
            </w:r>
            <w:r w:rsidRPr="009E0F7E">
              <w:rPr>
                <w:rFonts w:ascii="Times New Roman" w:eastAsia="Times New Roman" w:hAnsi="Times New Roman"/>
                <w:sz w:val="24"/>
                <w:szCs w:val="24"/>
              </w:rPr>
              <w:tab/>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Март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p w:rsidR="009E0F7E" w:rsidRPr="009E0F7E" w:rsidRDefault="009E0F7E" w:rsidP="00D30E63">
            <w:pPr>
              <w:spacing w:after="0" w:line="360" w:lineRule="auto"/>
              <w:jc w:val="both"/>
              <w:rPr>
                <w:rFonts w:ascii="Times New Roman" w:eastAsia="Times New Roman" w:hAnsi="Times New Roman"/>
                <w:sz w:val="24"/>
                <w:szCs w:val="24"/>
              </w:rPr>
            </w:pP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78</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Трудовые десанты</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Март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79</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Курс-практикум «Лидерство»: лидер и риск</w:t>
            </w:r>
            <w:r w:rsidRPr="009E0F7E">
              <w:rPr>
                <w:rFonts w:ascii="Times New Roman" w:eastAsia="Times New Roman" w:hAnsi="Times New Roman"/>
                <w:sz w:val="24"/>
                <w:szCs w:val="24"/>
              </w:rPr>
              <w:tab/>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Март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80</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Презентация профессий в школах города (по плану </w:t>
            </w:r>
            <w:proofErr w:type="spellStart"/>
            <w:r w:rsidRPr="009E0F7E">
              <w:rPr>
                <w:rFonts w:ascii="Times New Roman" w:eastAsia="Times New Roman" w:hAnsi="Times New Roman"/>
                <w:sz w:val="24"/>
                <w:szCs w:val="24"/>
              </w:rPr>
              <w:t>профориентационной</w:t>
            </w:r>
            <w:proofErr w:type="spellEnd"/>
            <w:r w:rsidRPr="009E0F7E">
              <w:rPr>
                <w:rFonts w:ascii="Times New Roman" w:eastAsia="Times New Roman" w:hAnsi="Times New Roman"/>
                <w:sz w:val="24"/>
                <w:szCs w:val="24"/>
              </w:rPr>
              <w:t xml:space="preserve"> работы)</w:t>
            </w:r>
            <w:r w:rsidRPr="009E0F7E">
              <w:rPr>
                <w:rFonts w:ascii="Times New Roman" w:eastAsia="Times New Roman" w:hAnsi="Times New Roman"/>
                <w:sz w:val="24"/>
                <w:szCs w:val="24"/>
              </w:rPr>
              <w:tab/>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Март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81</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Заседание родительского комитета</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Март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82</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Заседание совета по профилактике правонарушений </w:t>
            </w:r>
            <w:r w:rsidRPr="009E0F7E">
              <w:rPr>
                <w:rFonts w:ascii="Times New Roman" w:eastAsia="Times New Roman" w:hAnsi="Times New Roman"/>
                <w:sz w:val="24"/>
                <w:szCs w:val="24"/>
              </w:rPr>
              <w:tab/>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Март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Совет 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83</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Празднование Международного женского дня 8 Марта</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Март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Педагог-организатор</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84</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Первенство Техникума по волейболу</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Март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Физрук </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85</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Посещение обучающихся из неблагополучных семей и </w:t>
            </w:r>
            <w:proofErr w:type="spellStart"/>
            <w:r w:rsidRPr="009E0F7E">
              <w:rPr>
                <w:rFonts w:ascii="Times New Roman" w:eastAsia="Times New Roman" w:hAnsi="Times New Roman"/>
                <w:sz w:val="24"/>
                <w:szCs w:val="24"/>
              </w:rPr>
              <w:t>огбучающихся</w:t>
            </w:r>
            <w:proofErr w:type="spellEnd"/>
            <w:r w:rsidRPr="009E0F7E">
              <w:rPr>
                <w:rFonts w:ascii="Times New Roman" w:eastAsia="Times New Roman" w:hAnsi="Times New Roman"/>
                <w:sz w:val="24"/>
                <w:szCs w:val="24"/>
              </w:rPr>
              <w:t>, систематически пропускающих учебные занятия</w:t>
            </w:r>
            <w:r w:rsidRPr="009E0F7E">
              <w:rPr>
                <w:rFonts w:ascii="Times New Roman" w:eastAsia="Times New Roman" w:hAnsi="Times New Roman"/>
                <w:sz w:val="24"/>
                <w:szCs w:val="24"/>
              </w:rPr>
              <w:tab/>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Март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Педагог-психолог</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86</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Участие в мероприятиях, посвященных ко Дню Конституции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Чеченской Республики 23 Март</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Март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xml:space="preserve">. по ВР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87</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Классный час «В единстве – наша сила, в команде – наш успех!»</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Апрель 2022 г.</w:t>
            </w:r>
          </w:p>
          <w:p w:rsidR="009E0F7E" w:rsidRPr="009E0F7E" w:rsidRDefault="009E0F7E" w:rsidP="00D30E63">
            <w:pPr>
              <w:spacing w:after="0" w:line="360" w:lineRule="auto"/>
              <w:jc w:val="both"/>
              <w:rPr>
                <w:rFonts w:ascii="Times New Roman" w:eastAsia="Times New Roman" w:hAnsi="Times New Roman"/>
                <w:sz w:val="24"/>
                <w:szCs w:val="24"/>
              </w:rPr>
            </w:pP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88</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Групповые собрания:</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гражданские права и уголовная ответственность;</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свобода и ответственность;</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как не совершить ошибку</w:t>
            </w:r>
            <w:r w:rsidRPr="009E0F7E">
              <w:rPr>
                <w:rFonts w:ascii="Times New Roman" w:eastAsia="Times New Roman" w:hAnsi="Times New Roman"/>
                <w:sz w:val="24"/>
                <w:szCs w:val="24"/>
              </w:rPr>
              <w:tab/>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Апрель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p w:rsidR="009E0F7E" w:rsidRPr="009E0F7E" w:rsidRDefault="009E0F7E" w:rsidP="00D30E63">
            <w:pPr>
              <w:spacing w:after="0" w:line="360" w:lineRule="auto"/>
              <w:jc w:val="both"/>
              <w:rPr>
                <w:rFonts w:ascii="Times New Roman" w:eastAsia="Times New Roman" w:hAnsi="Times New Roman"/>
                <w:sz w:val="24"/>
                <w:szCs w:val="24"/>
              </w:rPr>
            </w:pP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89</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«День открытых дверей – день открытых сердец»</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Апрель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Администрация</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lastRenderedPageBreak/>
              <w:t>90</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Встречи с учениками школ – беседа о профессиях ЧГСК</w:t>
            </w:r>
          </w:p>
          <w:p w:rsidR="009E0F7E" w:rsidRPr="009E0F7E" w:rsidRDefault="009E0F7E" w:rsidP="00D30E63">
            <w:pPr>
              <w:spacing w:after="0" w:line="360" w:lineRule="auto"/>
              <w:jc w:val="both"/>
              <w:rPr>
                <w:rFonts w:ascii="Times New Roman" w:eastAsia="Times New Roman" w:hAnsi="Times New Roman"/>
                <w:sz w:val="24"/>
                <w:szCs w:val="24"/>
              </w:rPr>
            </w:pP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Апрель 2022 г.</w:t>
            </w:r>
          </w:p>
        </w:tc>
        <w:tc>
          <w:tcPr>
            <w:tcW w:w="2347"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           Кураторы групп</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Преподаватели</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91</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Участие в городских и Республиканских ярмарках профессий</w:t>
            </w:r>
            <w:r w:rsidRPr="009E0F7E">
              <w:rPr>
                <w:rFonts w:ascii="Times New Roman" w:eastAsia="Times New Roman" w:hAnsi="Times New Roman"/>
                <w:sz w:val="24"/>
                <w:szCs w:val="24"/>
              </w:rPr>
              <w:tab/>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Апрель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Администрация </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92</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«Стена профессий». Оформление стендов профессий группами для дня открытых дверей</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Апрель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Кураторы групп </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93</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Участие в мероприятиях, посвященных ко Дню мира в Чеченской Республике</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Апрель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Педагог-организатор</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94</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Открытое первенство Техникума на приз директора по футболу</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Апрель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Физрук</w:t>
            </w:r>
          </w:p>
        </w:tc>
      </w:tr>
      <w:tr w:rsidR="004B1DBA" w:rsidRPr="009E0F7E" w:rsidTr="004B1DBA">
        <w:trPr>
          <w:gridAfter w:val="1"/>
          <w:wAfter w:w="42" w:type="dxa"/>
          <w:trHeight w:val="398"/>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95</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Весенняя неделя добра</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Апрель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Кураторы групп </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96</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Посещение внеклассных мероприятий, проводимых в группах</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Апрель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97</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Индивидуальные беседы инспектора ПДН с обучающимися</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Апрель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xml:space="preserve">. по ВР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Педагог-психолог</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98</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Профилактическая работа с обучающимися на тему наркомании нет.</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Апрель 2022 г.</w:t>
            </w:r>
          </w:p>
        </w:tc>
        <w:tc>
          <w:tcPr>
            <w:tcW w:w="2347" w:type="dxa"/>
            <w:gridSpan w:val="2"/>
            <w:shd w:val="clear" w:color="auto" w:fill="auto"/>
          </w:tcPr>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 нарколог поликлиники</w:t>
            </w:r>
          </w:p>
          <w:p w:rsidR="009E0F7E" w:rsidRPr="009E0F7E" w:rsidRDefault="009E0F7E" w:rsidP="00D30E63">
            <w:pPr>
              <w:spacing w:after="0" w:line="360" w:lineRule="auto"/>
              <w:rPr>
                <w:rFonts w:ascii="Times New Roman" w:eastAsia="Times New Roman" w:hAnsi="Times New Roman"/>
                <w:sz w:val="24"/>
                <w:szCs w:val="24"/>
              </w:rPr>
            </w:pPr>
            <w:r w:rsidRPr="009E0F7E">
              <w:rPr>
                <w:rFonts w:ascii="Times New Roman" w:eastAsia="Times New Roman" w:hAnsi="Times New Roman"/>
                <w:sz w:val="24"/>
                <w:szCs w:val="24"/>
              </w:rPr>
              <w:t>Педагог-психолог</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99</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Заседание совета по профилактике правонарушений</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Апрель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Совет 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100</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Классный час «Глава Чеченской Республики, Герой Российской Федерации </w:t>
            </w:r>
            <w:proofErr w:type="spellStart"/>
            <w:r w:rsidRPr="009E0F7E">
              <w:rPr>
                <w:rFonts w:ascii="Times New Roman" w:eastAsia="Times New Roman" w:hAnsi="Times New Roman"/>
                <w:sz w:val="24"/>
                <w:szCs w:val="24"/>
              </w:rPr>
              <w:t>Р.А.Кадыров</w:t>
            </w:r>
            <w:proofErr w:type="spellEnd"/>
            <w:r w:rsidRPr="009E0F7E">
              <w:rPr>
                <w:rFonts w:ascii="Times New Roman" w:eastAsia="Times New Roman" w:hAnsi="Times New Roman"/>
                <w:sz w:val="24"/>
                <w:szCs w:val="24"/>
              </w:rPr>
              <w:t xml:space="preserve"> инициатор отмены режима контртеррористической операции» (16 апрель)</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Апрель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101</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Классный час «День победы со слезами на глазах»</w:t>
            </w:r>
            <w:r w:rsidRPr="009E0F7E">
              <w:rPr>
                <w:rFonts w:ascii="Times New Roman" w:eastAsia="Times New Roman" w:hAnsi="Times New Roman"/>
                <w:sz w:val="24"/>
                <w:szCs w:val="24"/>
              </w:rPr>
              <w:tab/>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Май 2022 г.</w:t>
            </w:r>
          </w:p>
          <w:p w:rsidR="009E0F7E" w:rsidRPr="009E0F7E" w:rsidRDefault="009E0F7E" w:rsidP="00D30E63">
            <w:pPr>
              <w:spacing w:after="0" w:line="360" w:lineRule="auto"/>
              <w:jc w:val="both"/>
              <w:rPr>
                <w:rFonts w:ascii="Times New Roman" w:eastAsia="Times New Roman" w:hAnsi="Times New Roman"/>
                <w:sz w:val="24"/>
                <w:szCs w:val="24"/>
              </w:rPr>
            </w:pP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102</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Групповые собрания:</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lastRenderedPageBreak/>
              <w:t>правила дорожного движения – правила жизни;</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безопасные каникулы;</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всегда соблюдать законы</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lastRenderedPageBreak/>
              <w:t>Май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lastRenderedPageBreak/>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lastRenderedPageBreak/>
              <w:t>103</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Классный час, посвященный памяти первого Президента Чеченской Республики Героя России </w:t>
            </w:r>
            <w:proofErr w:type="spellStart"/>
            <w:r w:rsidRPr="009E0F7E">
              <w:rPr>
                <w:rFonts w:ascii="Times New Roman" w:eastAsia="Times New Roman" w:hAnsi="Times New Roman"/>
                <w:sz w:val="24"/>
                <w:szCs w:val="24"/>
              </w:rPr>
              <w:t>А.А.Кадырова</w:t>
            </w:r>
            <w:proofErr w:type="spellEnd"/>
            <w:r w:rsidRPr="009E0F7E">
              <w:rPr>
                <w:rFonts w:ascii="Times New Roman" w:eastAsia="Times New Roman" w:hAnsi="Times New Roman"/>
                <w:sz w:val="24"/>
                <w:szCs w:val="24"/>
              </w:rPr>
              <w:t xml:space="preserve">.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День трагической гибели </w:t>
            </w:r>
            <w:proofErr w:type="spellStart"/>
            <w:r w:rsidRPr="009E0F7E">
              <w:rPr>
                <w:rFonts w:ascii="Times New Roman" w:eastAsia="Times New Roman" w:hAnsi="Times New Roman"/>
                <w:sz w:val="24"/>
                <w:szCs w:val="24"/>
              </w:rPr>
              <w:t>А.А.Кадырова</w:t>
            </w:r>
            <w:proofErr w:type="spellEnd"/>
            <w:r w:rsidRPr="009E0F7E">
              <w:rPr>
                <w:rFonts w:ascii="Times New Roman" w:eastAsia="Times New Roman" w:hAnsi="Times New Roman"/>
                <w:sz w:val="24"/>
                <w:szCs w:val="24"/>
              </w:rPr>
              <w:t xml:space="preserve">, первого Президента Чеченской Республики </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Май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104</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Первенство Колледжа по лёгкой атлетике</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Май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Физрук</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105</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Формирование сведений о летней занятости обучающихся</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Май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p w:rsidR="009E0F7E" w:rsidRPr="009E0F7E" w:rsidRDefault="009E0F7E" w:rsidP="00D30E63">
            <w:pPr>
              <w:spacing w:after="0" w:line="360" w:lineRule="auto"/>
              <w:jc w:val="both"/>
              <w:rPr>
                <w:rFonts w:ascii="Times New Roman" w:eastAsia="Times New Roman" w:hAnsi="Times New Roman"/>
                <w:sz w:val="24"/>
                <w:szCs w:val="24"/>
              </w:rPr>
            </w:pP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106</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Подведение итогов работы «Лидерство»</w:t>
            </w:r>
            <w:r w:rsidRPr="009E0F7E">
              <w:rPr>
                <w:rFonts w:ascii="Times New Roman" w:eastAsia="Times New Roman" w:hAnsi="Times New Roman"/>
                <w:sz w:val="24"/>
                <w:szCs w:val="24"/>
              </w:rPr>
              <w:tab/>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Май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107</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Экскурсии в музеи в г. Грозный</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Май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 мастера п/о</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108</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Подведение итогов работы совета по профилактике правонарушений</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Май 2022 г.</w:t>
            </w: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109</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Классный час «1 июня – Международный день защиты детей»</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Июнь 2022 г.</w:t>
            </w:r>
          </w:p>
          <w:p w:rsidR="009E0F7E" w:rsidRPr="009E0F7E" w:rsidRDefault="009E0F7E" w:rsidP="00D30E63">
            <w:pPr>
              <w:spacing w:after="0" w:line="360" w:lineRule="auto"/>
              <w:jc w:val="both"/>
              <w:rPr>
                <w:rFonts w:ascii="Times New Roman" w:eastAsia="Times New Roman" w:hAnsi="Times New Roman"/>
                <w:sz w:val="24"/>
                <w:szCs w:val="24"/>
              </w:rPr>
            </w:pP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Мастера п/о</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blPrEx>
          <w:tblLook w:val="04A0" w:firstRow="1" w:lastRow="0" w:firstColumn="1" w:lastColumn="0" w:noHBand="0" w:noVBand="1"/>
        </w:tblPrEx>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110</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Участие в мероприятиях, посвященных ко Дню независимости России</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Июнь 2022 г.</w:t>
            </w:r>
          </w:p>
          <w:p w:rsidR="009E0F7E" w:rsidRPr="009E0F7E" w:rsidRDefault="009E0F7E" w:rsidP="00D30E63">
            <w:pPr>
              <w:spacing w:after="0" w:line="360" w:lineRule="auto"/>
              <w:jc w:val="both"/>
              <w:rPr>
                <w:rFonts w:ascii="Times New Roman" w:eastAsia="Times New Roman" w:hAnsi="Times New Roman"/>
                <w:sz w:val="24"/>
                <w:szCs w:val="24"/>
              </w:rPr>
            </w:pP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по ВР</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111</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Выпускной вечер</w:t>
            </w:r>
            <w:r w:rsidRPr="009E0F7E">
              <w:rPr>
                <w:rFonts w:ascii="Times New Roman" w:eastAsia="Times New Roman" w:hAnsi="Times New Roman"/>
                <w:sz w:val="24"/>
                <w:szCs w:val="24"/>
              </w:rPr>
              <w:tab/>
            </w:r>
          </w:p>
          <w:p w:rsidR="009E0F7E" w:rsidRPr="009E0F7E" w:rsidRDefault="009E0F7E" w:rsidP="00D30E63">
            <w:pPr>
              <w:spacing w:after="0" w:line="360" w:lineRule="auto"/>
              <w:jc w:val="both"/>
              <w:rPr>
                <w:rFonts w:ascii="Times New Roman" w:eastAsia="Times New Roman" w:hAnsi="Times New Roman"/>
                <w:sz w:val="24"/>
                <w:szCs w:val="24"/>
              </w:rPr>
            </w:pP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Июнь 2022 г.</w:t>
            </w:r>
          </w:p>
          <w:p w:rsidR="009E0F7E" w:rsidRPr="009E0F7E" w:rsidRDefault="009E0F7E" w:rsidP="00D30E63">
            <w:pPr>
              <w:spacing w:after="0" w:line="360" w:lineRule="auto"/>
              <w:jc w:val="both"/>
              <w:rPr>
                <w:rFonts w:ascii="Times New Roman" w:eastAsia="Times New Roman" w:hAnsi="Times New Roman"/>
                <w:sz w:val="24"/>
                <w:szCs w:val="24"/>
              </w:rPr>
            </w:pP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Педагог-организатор,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112</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Родительские собрания 1, 2 курсов</w:t>
            </w:r>
            <w:r w:rsidRPr="009E0F7E">
              <w:rPr>
                <w:rFonts w:ascii="Times New Roman" w:eastAsia="Times New Roman" w:hAnsi="Times New Roman"/>
                <w:sz w:val="24"/>
                <w:szCs w:val="24"/>
              </w:rPr>
              <w:tab/>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Июнь 2022 г.</w:t>
            </w:r>
          </w:p>
          <w:p w:rsidR="009E0F7E" w:rsidRPr="009E0F7E" w:rsidRDefault="009E0F7E" w:rsidP="00D30E63">
            <w:pPr>
              <w:spacing w:after="0" w:line="360" w:lineRule="auto"/>
              <w:jc w:val="both"/>
              <w:rPr>
                <w:rFonts w:ascii="Times New Roman" w:eastAsia="Times New Roman" w:hAnsi="Times New Roman"/>
                <w:sz w:val="24"/>
                <w:szCs w:val="24"/>
              </w:rPr>
            </w:pP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 xml:space="preserve">Зам. </w:t>
            </w:r>
            <w:proofErr w:type="spellStart"/>
            <w:r w:rsidRPr="009E0F7E">
              <w:rPr>
                <w:rFonts w:ascii="Times New Roman" w:eastAsia="Times New Roman" w:hAnsi="Times New Roman"/>
                <w:sz w:val="24"/>
                <w:szCs w:val="24"/>
              </w:rPr>
              <w:t>дир</w:t>
            </w:r>
            <w:proofErr w:type="spellEnd"/>
            <w:r w:rsidRPr="009E0F7E">
              <w:rPr>
                <w:rFonts w:ascii="Times New Roman" w:eastAsia="Times New Roman" w:hAnsi="Times New Roman"/>
                <w:sz w:val="24"/>
                <w:szCs w:val="24"/>
              </w:rPr>
              <w:t xml:space="preserve">. по ВР, </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r w:rsidR="004B1DBA" w:rsidRPr="009E0F7E" w:rsidTr="004B1DBA">
        <w:trPr>
          <w:gridAfter w:val="1"/>
          <w:wAfter w:w="42" w:type="dxa"/>
        </w:trPr>
        <w:tc>
          <w:tcPr>
            <w:tcW w:w="576" w:type="dxa"/>
            <w:shd w:val="clear" w:color="auto" w:fill="auto"/>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113</w:t>
            </w:r>
          </w:p>
        </w:tc>
        <w:tc>
          <w:tcPr>
            <w:tcW w:w="4796" w:type="dxa"/>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Проведение инструктажа по технике безопасности во время летних каникул</w:t>
            </w:r>
          </w:p>
        </w:tc>
        <w:tc>
          <w:tcPr>
            <w:tcW w:w="1873" w:type="dxa"/>
            <w:gridSpan w:val="2"/>
          </w:tcPr>
          <w:p w:rsidR="009E0F7E" w:rsidRPr="009E0F7E" w:rsidRDefault="009E0F7E" w:rsidP="00D30E63">
            <w:pPr>
              <w:spacing w:after="0" w:line="360" w:lineRule="auto"/>
              <w:jc w:val="center"/>
              <w:rPr>
                <w:rFonts w:ascii="Times New Roman" w:eastAsia="Times New Roman" w:hAnsi="Times New Roman"/>
                <w:sz w:val="24"/>
                <w:szCs w:val="24"/>
              </w:rPr>
            </w:pPr>
            <w:r w:rsidRPr="009E0F7E">
              <w:rPr>
                <w:rFonts w:ascii="Times New Roman" w:eastAsia="Times New Roman" w:hAnsi="Times New Roman"/>
                <w:sz w:val="24"/>
                <w:szCs w:val="24"/>
              </w:rPr>
              <w:t>Июнь 2022 г.</w:t>
            </w:r>
          </w:p>
          <w:p w:rsidR="009E0F7E" w:rsidRPr="009E0F7E" w:rsidRDefault="009E0F7E" w:rsidP="00D30E63">
            <w:pPr>
              <w:spacing w:after="0" w:line="360" w:lineRule="auto"/>
              <w:jc w:val="both"/>
              <w:rPr>
                <w:rFonts w:ascii="Times New Roman" w:eastAsia="Times New Roman" w:hAnsi="Times New Roman"/>
                <w:sz w:val="24"/>
                <w:szCs w:val="24"/>
              </w:rPr>
            </w:pPr>
          </w:p>
        </w:tc>
        <w:tc>
          <w:tcPr>
            <w:tcW w:w="2347" w:type="dxa"/>
            <w:gridSpan w:val="2"/>
            <w:shd w:val="clear" w:color="auto" w:fill="auto"/>
          </w:tcPr>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Руководитель ОБЖ</w:t>
            </w:r>
          </w:p>
          <w:p w:rsidR="009E0F7E" w:rsidRPr="009E0F7E" w:rsidRDefault="009E0F7E" w:rsidP="00D30E63">
            <w:pPr>
              <w:spacing w:after="0" w:line="360" w:lineRule="auto"/>
              <w:jc w:val="both"/>
              <w:rPr>
                <w:rFonts w:ascii="Times New Roman" w:eastAsia="Times New Roman" w:hAnsi="Times New Roman"/>
                <w:sz w:val="24"/>
                <w:szCs w:val="24"/>
              </w:rPr>
            </w:pPr>
            <w:r w:rsidRPr="009E0F7E">
              <w:rPr>
                <w:rFonts w:ascii="Times New Roman" w:eastAsia="Times New Roman" w:hAnsi="Times New Roman"/>
                <w:sz w:val="24"/>
                <w:szCs w:val="24"/>
              </w:rPr>
              <w:t>Кураторы групп</w:t>
            </w:r>
          </w:p>
        </w:tc>
      </w:tr>
    </w:tbl>
    <w:p w:rsidR="004B1DBA" w:rsidRDefault="004B1DBA" w:rsidP="00D30E63">
      <w:pPr>
        <w:pStyle w:val="12"/>
        <w:tabs>
          <w:tab w:val="left" w:pos="1110"/>
        </w:tabs>
        <w:spacing w:line="360" w:lineRule="auto"/>
        <w:jc w:val="center"/>
        <w:rPr>
          <w:sz w:val="24"/>
          <w:szCs w:val="24"/>
        </w:rPr>
      </w:pPr>
    </w:p>
    <w:p w:rsidR="004B1DBA" w:rsidRDefault="004B1DBA" w:rsidP="00D30E63">
      <w:pPr>
        <w:pStyle w:val="12"/>
        <w:tabs>
          <w:tab w:val="left" w:pos="1110"/>
        </w:tabs>
        <w:spacing w:line="360" w:lineRule="auto"/>
        <w:jc w:val="center"/>
        <w:rPr>
          <w:sz w:val="24"/>
          <w:szCs w:val="24"/>
        </w:rPr>
      </w:pPr>
    </w:p>
    <w:p w:rsidR="0036080A" w:rsidRDefault="0036080A" w:rsidP="00D30E63">
      <w:pPr>
        <w:pStyle w:val="12"/>
        <w:tabs>
          <w:tab w:val="left" w:pos="1110"/>
        </w:tabs>
        <w:spacing w:line="360" w:lineRule="auto"/>
        <w:jc w:val="center"/>
        <w:rPr>
          <w:sz w:val="24"/>
          <w:szCs w:val="24"/>
        </w:rPr>
      </w:pPr>
    </w:p>
    <w:p w:rsidR="0036080A" w:rsidRDefault="0036080A" w:rsidP="00D30E63">
      <w:pPr>
        <w:pStyle w:val="12"/>
        <w:tabs>
          <w:tab w:val="left" w:pos="1110"/>
        </w:tabs>
        <w:spacing w:line="360" w:lineRule="auto"/>
        <w:jc w:val="center"/>
        <w:rPr>
          <w:sz w:val="24"/>
          <w:szCs w:val="24"/>
        </w:rPr>
      </w:pPr>
    </w:p>
    <w:p w:rsidR="0036080A" w:rsidRDefault="0036080A" w:rsidP="00D30E63">
      <w:pPr>
        <w:pStyle w:val="12"/>
        <w:tabs>
          <w:tab w:val="left" w:pos="1110"/>
        </w:tabs>
        <w:spacing w:line="360" w:lineRule="auto"/>
        <w:jc w:val="center"/>
        <w:rPr>
          <w:sz w:val="24"/>
          <w:szCs w:val="24"/>
        </w:rPr>
      </w:pPr>
    </w:p>
    <w:p w:rsidR="00FC2713" w:rsidRDefault="00FC2713" w:rsidP="00FC2713">
      <w:pPr>
        <w:suppressAutoHyphens/>
        <w:spacing w:after="0"/>
        <w:ind w:firstLine="709"/>
        <w:jc w:val="center"/>
        <w:rPr>
          <w:rFonts w:ascii="Times New Roman" w:eastAsia="Times New Roman" w:hAnsi="Times New Roman"/>
          <w:b/>
          <w:sz w:val="24"/>
          <w:szCs w:val="24"/>
        </w:rPr>
      </w:pPr>
      <w:r w:rsidRPr="005D4C0A">
        <w:rPr>
          <w:rFonts w:ascii="Times New Roman" w:eastAsia="Times New Roman" w:hAnsi="Times New Roman"/>
          <w:b/>
          <w:sz w:val="24"/>
          <w:szCs w:val="24"/>
        </w:rPr>
        <w:lastRenderedPageBreak/>
        <w:t xml:space="preserve">РАЗДЕЛ </w:t>
      </w:r>
      <w:r>
        <w:rPr>
          <w:rFonts w:ascii="Times New Roman" w:eastAsia="Times New Roman" w:hAnsi="Times New Roman"/>
          <w:b/>
          <w:sz w:val="24"/>
          <w:szCs w:val="24"/>
        </w:rPr>
        <w:t>7</w:t>
      </w:r>
      <w:r w:rsidRPr="005D4C0A">
        <w:rPr>
          <w:rFonts w:ascii="Times New Roman" w:eastAsia="Times New Roman" w:hAnsi="Times New Roman"/>
          <w:b/>
          <w:sz w:val="24"/>
          <w:szCs w:val="24"/>
        </w:rPr>
        <w:t>. ОПИСАНИЕ ИМЕЮЩИХСЯ УСЛОВИЙ РЕАЛИЗАЦИИ ОПОП</w:t>
      </w:r>
    </w:p>
    <w:p w:rsidR="00D21824" w:rsidRPr="00D30E63" w:rsidRDefault="00D21824" w:rsidP="00D21824">
      <w:pPr>
        <w:pStyle w:val="12"/>
        <w:tabs>
          <w:tab w:val="left" w:pos="1110"/>
        </w:tabs>
        <w:spacing w:line="360" w:lineRule="auto"/>
        <w:rPr>
          <w:sz w:val="24"/>
          <w:szCs w:val="24"/>
        </w:rPr>
      </w:pPr>
    </w:p>
    <w:p w:rsidR="007A2353" w:rsidRPr="00D30E63" w:rsidRDefault="007A2353" w:rsidP="00D30E63">
      <w:pPr>
        <w:pStyle w:val="12"/>
        <w:tabs>
          <w:tab w:val="left" w:pos="1110"/>
        </w:tabs>
        <w:spacing w:line="360" w:lineRule="auto"/>
        <w:jc w:val="both"/>
        <w:rPr>
          <w:b w:val="0"/>
          <w:sz w:val="24"/>
          <w:szCs w:val="24"/>
        </w:rPr>
      </w:pPr>
      <w:r w:rsidRPr="00D30E63">
        <w:rPr>
          <w:b w:val="0"/>
          <w:sz w:val="24"/>
          <w:szCs w:val="24"/>
        </w:rPr>
        <w:t xml:space="preserve">     Реализация основной образовательной программы среднего профессионального образования при подготовке квалифицированных рабочих, служащих по профессии 15.01.05 Сварщик (ручной и частично механизированной сварки (наплавки)) обеспечивается доступом каждого студента к библиотечным фондам и электронным базам данных, наличием методических пособий и рекомендаций по основным дисциплинам и видам занятий - курсовому и дипломному проектированию, практикам</w:t>
      </w:r>
      <w:r w:rsidR="008C770A" w:rsidRPr="00D30E63">
        <w:rPr>
          <w:b w:val="0"/>
          <w:sz w:val="24"/>
          <w:szCs w:val="24"/>
        </w:rPr>
        <w:t>.</w:t>
      </w:r>
    </w:p>
    <w:p w:rsidR="007A2353" w:rsidRPr="00D30E63" w:rsidRDefault="007A2353" w:rsidP="00D30E63">
      <w:pPr>
        <w:pStyle w:val="12"/>
        <w:tabs>
          <w:tab w:val="left" w:pos="1110"/>
        </w:tabs>
        <w:spacing w:line="360" w:lineRule="auto"/>
        <w:jc w:val="both"/>
        <w:rPr>
          <w:b w:val="0"/>
          <w:sz w:val="24"/>
          <w:szCs w:val="24"/>
        </w:rPr>
      </w:pPr>
      <w:r w:rsidRPr="00D30E63">
        <w:rPr>
          <w:b w:val="0"/>
          <w:sz w:val="24"/>
          <w:szCs w:val="24"/>
        </w:rPr>
        <w:t xml:space="preserve">     По дисциплинам всех циклов рабочего учебного плана колледж располагает основными учебниками и учебными пособиями. Каждый обучающийся обеспечен не менее чем одним учебным печатным и/или электронным изданием по каждой дисциплине профессионального цикла и одним учебно- методическим печатным и/или электронным изданием по каждому междисциплинарному курсу (включая электронные базы периодических изданий). Колледж имеет подключение к электронно- библиотечной системе (ЭБС) без ограничения числа пользователей.</w:t>
      </w:r>
    </w:p>
    <w:p w:rsidR="007A2353" w:rsidRPr="00D30E63" w:rsidRDefault="007A2353" w:rsidP="00D30E63">
      <w:pPr>
        <w:pStyle w:val="12"/>
        <w:tabs>
          <w:tab w:val="left" w:pos="1110"/>
        </w:tabs>
        <w:spacing w:line="360" w:lineRule="auto"/>
        <w:jc w:val="both"/>
        <w:rPr>
          <w:b w:val="0"/>
          <w:sz w:val="24"/>
          <w:szCs w:val="24"/>
        </w:rPr>
      </w:pPr>
      <w:r w:rsidRPr="00D30E63">
        <w:rPr>
          <w:b w:val="0"/>
          <w:sz w:val="24"/>
          <w:szCs w:val="24"/>
        </w:rPr>
        <w:t xml:space="preserve">     Библиотечный фонд укомплектован печатными и/или электронными изданиями основной и дополнительной учебной литературы по дисциплинам всех циклов, изданными за последние 5 лет.</w:t>
      </w:r>
    </w:p>
    <w:p w:rsidR="007A2353" w:rsidRPr="00D30E63" w:rsidRDefault="007A2353" w:rsidP="00D30E63">
      <w:pPr>
        <w:pStyle w:val="12"/>
        <w:tabs>
          <w:tab w:val="left" w:pos="1110"/>
        </w:tabs>
        <w:spacing w:line="360" w:lineRule="auto"/>
        <w:jc w:val="both"/>
        <w:rPr>
          <w:b w:val="0"/>
          <w:sz w:val="24"/>
          <w:szCs w:val="24"/>
        </w:rPr>
      </w:pPr>
      <w:r w:rsidRPr="00D30E63">
        <w:rPr>
          <w:b w:val="0"/>
          <w:sz w:val="24"/>
          <w:szCs w:val="24"/>
        </w:rPr>
        <w:t>Программа подготовки квалифицированных рабочих, служащих обеспечивается наличием учебно-методической документацией и материалами (учебно-¬методическими комплексами) по всем учебным дисциплинам (модулям) ППКРС. Содержание каждой из учебных дисциплин (модулей) представлено в сети Интернет (на сайте chgsk.prof95.ru) и локальной сети колледжа.</w:t>
      </w:r>
    </w:p>
    <w:p w:rsidR="007A2353" w:rsidRPr="00D30E63" w:rsidRDefault="007A2353" w:rsidP="00D30E63">
      <w:pPr>
        <w:pStyle w:val="12"/>
        <w:tabs>
          <w:tab w:val="left" w:pos="1110"/>
        </w:tabs>
        <w:spacing w:line="360" w:lineRule="auto"/>
        <w:jc w:val="both"/>
        <w:rPr>
          <w:b w:val="0"/>
          <w:sz w:val="24"/>
          <w:szCs w:val="24"/>
        </w:rPr>
      </w:pPr>
      <w:r w:rsidRPr="00D30E63">
        <w:rPr>
          <w:b w:val="0"/>
          <w:sz w:val="24"/>
          <w:szCs w:val="24"/>
        </w:rPr>
        <w:t>Внеаудиторная самостоятельная работа обучающихся методически обеспечена учебно-методическими материалами, входящими в состав учебно-методических комплексов, с обоснование времени, затрачиваемого на ее выполнение.</w:t>
      </w:r>
    </w:p>
    <w:p w:rsidR="007A2353" w:rsidRPr="00D30E63" w:rsidRDefault="007A2353" w:rsidP="00D30E63">
      <w:pPr>
        <w:pStyle w:val="12"/>
        <w:tabs>
          <w:tab w:val="left" w:pos="1110"/>
        </w:tabs>
        <w:spacing w:line="360" w:lineRule="auto"/>
        <w:jc w:val="both"/>
        <w:rPr>
          <w:b w:val="0"/>
          <w:sz w:val="24"/>
          <w:szCs w:val="24"/>
        </w:rPr>
      </w:pPr>
      <w:r w:rsidRPr="00D30E63">
        <w:rPr>
          <w:b w:val="0"/>
          <w:sz w:val="24"/>
          <w:szCs w:val="24"/>
        </w:rPr>
        <w:t>При реализации образовательной программы используются различные образовательные технологии, в том числе дистанционные образовательные технологии. При обучении с применением дистанционных образовательных технологий образовательная программа обеспечивается учебно-¬методической документацией, располагаемой в систем</w:t>
      </w:r>
      <w:r w:rsidR="008C770A" w:rsidRPr="00D30E63">
        <w:rPr>
          <w:b w:val="0"/>
          <w:sz w:val="24"/>
          <w:szCs w:val="24"/>
        </w:rPr>
        <w:t xml:space="preserve">е дистанционного обучения </w:t>
      </w:r>
      <w:r w:rsidR="008C770A" w:rsidRPr="00D30E63">
        <w:rPr>
          <w:b w:val="0"/>
          <w:sz w:val="24"/>
          <w:szCs w:val="24"/>
          <w:lang w:val="en-US"/>
        </w:rPr>
        <w:t>ZOOM</w:t>
      </w:r>
      <w:r w:rsidRPr="00D30E63">
        <w:rPr>
          <w:b w:val="0"/>
          <w:sz w:val="24"/>
          <w:szCs w:val="24"/>
        </w:rPr>
        <w:t>.</w:t>
      </w:r>
    </w:p>
    <w:p w:rsidR="007A2353" w:rsidRDefault="007A2353" w:rsidP="00D30E63">
      <w:pPr>
        <w:pStyle w:val="12"/>
        <w:tabs>
          <w:tab w:val="left" w:pos="1110"/>
        </w:tabs>
        <w:spacing w:line="360" w:lineRule="auto"/>
        <w:jc w:val="both"/>
        <w:rPr>
          <w:b w:val="0"/>
          <w:sz w:val="24"/>
          <w:szCs w:val="24"/>
        </w:rPr>
      </w:pPr>
      <w:r w:rsidRPr="00D30E63">
        <w:rPr>
          <w:b w:val="0"/>
          <w:sz w:val="24"/>
          <w:szCs w:val="24"/>
        </w:rPr>
        <w:t xml:space="preserve">Фонд библиотеки содержит основную и дополнительную учебную, учебно-методическую, научную литературу, справочно-библиографические и периодические издания (в том числе и на электронных носителях) по всем дисциплинам реализуемой образовательной программы. Нормативы обеспеченности по всем циклам дисциплин соответствуют </w:t>
      </w:r>
      <w:r w:rsidRPr="00D30E63">
        <w:rPr>
          <w:b w:val="0"/>
          <w:sz w:val="24"/>
          <w:szCs w:val="24"/>
        </w:rPr>
        <w:lastRenderedPageBreak/>
        <w:t>требованиям ФГОС.</w:t>
      </w:r>
    </w:p>
    <w:p w:rsidR="00D21824" w:rsidRPr="00D30E63" w:rsidRDefault="00D21824" w:rsidP="00D30E63">
      <w:pPr>
        <w:pStyle w:val="12"/>
        <w:tabs>
          <w:tab w:val="left" w:pos="1110"/>
        </w:tabs>
        <w:spacing w:line="360" w:lineRule="auto"/>
        <w:jc w:val="both"/>
        <w:rPr>
          <w:b w:val="0"/>
          <w:sz w:val="24"/>
          <w:szCs w:val="24"/>
        </w:rPr>
      </w:pPr>
    </w:p>
    <w:p w:rsidR="00D21824" w:rsidRPr="00D30E63" w:rsidRDefault="00D21824" w:rsidP="00D21824">
      <w:pPr>
        <w:pStyle w:val="12"/>
        <w:shd w:val="clear" w:color="auto" w:fill="auto"/>
        <w:tabs>
          <w:tab w:val="left" w:pos="1110"/>
        </w:tabs>
        <w:spacing w:line="360" w:lineRule="auto"/>
        <w:jc w:val="center"/>
        <w:rPr>
          <w:sz w:val="24"/>
          <w:szCs w:val="24"/>
        </w:rPr>
      </w:pPr>
      <w:r>
        <w:rPr>
          <w:sz w:val="24"/>
          <w:szCs w:val="24"/>
        </w:rPr>
        <w:t>7.1</w:t>
      </w:r>
      <w:r w:rsidR="000F2F20" w:rsidRPr="00D30E63">
        <w:rPr>
          <w:sz w:val="24"/>
          <w:szCs w:val="24"/>
        </w:rPr>
        <w:t xml:space="preserve"> Материально-техническое оснащение</w:t>
      </w:r>
    </w:p>
    <w:p w:rsidR="000F2F20" w:rsidRPr="00D30E63" w:rsidRDefault="000F2F20" w:rsidP="00D30E63">
      <w:pPr>
        <w:pStyle w:val="12"/>
        <w:tabs>
          <w:tab w:val="left" w:pos="1110"/>
        </w:tabs>
        <w:spacing w:line="360" w:lineRule="auto"/>
        <w:jc w:val="both"/>
        <w:rPr>
          <w:b w:val="0"/>
          <w:sz w:val="24"/>
          <w:szCs w:val="24"/>
        </w:rPr>
      </w:pPr>
      <w:r w:rsidRPr="00D30E63">
        <w:rPr>
          <w:b w:val="0"/>
          <w:sz w:val="24"/>
          <w:szCs w:val="24"/>
        </w:rPr>
        <w:t>Материально-техническое обеспечение учебного процесса по профессии 15.01.05 Сварщик (ручной и частично механизированной сварки (наплавки)) полностью соответствует требованиям ФГОС. ГБПОУ ЧГСК оснащен всем необходимым оборудованием и современной компьютерной техникой в объеме, достаточном для обеспечения уровня подготовки в соответствии с ФГОС.</w:t>
      </w:r>
    </w:p>
    <w:p w:rsidR="000F2F20" w:rsidRPr="00D30E63" w:rsidRDefault="000F2F20" w:rsidP="00D30E63">
      <w:pPr>
        <w:pStyle w:val="12"/>
        <w:tabs>
          <w:tab w:val="left" w:pos="1110"/>
        </w:tabs>
        <w:spacing w:line="360" w:lineRule="auto"/>
        <w:jc w:val="both"/>
        <w:rPr>
          <w:b w:val="0"/>
          <w:sz w:val="24"/>
          <w:szCs w:val="24"/>
        </w:rPr>
      </w:pPr>
      <w:r w:rsidRPr="00D30E63">
        <w:rPr>
          <w:b w:val="0"/>
          <w:sz w:val="24"/>
          <w:szCs w:val="24"/>
        </w:rPr>
        <w:t>ГБПОУ «Чеченский государственный строительном колледж» располагает материально - технической базой, обеспечивающей проведение всех видов дисциплинарной и междисциплинарной подготовки, практической и научно-исследовательской работы обучающихся, предусмотренных учебным планом колледжа, и соответствующей действующим санитарным и противопожарным правилам и нормам.</w:t>
      </w:r>
    </w:p>
    <w:p w:rsidR="000F2F20" w:rsidRPr="00D30E63" w:rsidRDefault="000F2F20" w:rsidP="00D30E63">
      <w:pPr>
        <w:pStyle w:val="12"/>
        <w:tabs>
          <w:tab w:val="left" w:pos="1110"/>
        </w:tabs>
        <w:spacing w:line="360" w:lineRule="auto"/>
        <w:jc w:val="both"/>
        <w:rPr>
          <w:b w:val="0"/>
          <w:sz w:val="24"/>
          <w:szCs w:val="24"/>
        </w:rPr>
      </w:pPr>
      <w:r w:rsidRPr="00D30E63">
        <w:rPr>
          <w:b w:val="0"/>
          <w:sz w:val="24"/>
          <w:szCs w:val="24"/>
        </w:rPr>
        <w:t>Учебный процесс осуществляется в 2-х учебных корпусах ГБПОУ ЧГ</w:t>
      </w:r>
      <w:r w:rsidR="003C421C" w:rsidRPr="00D30E63">
        <w:rPr>
          <w:b w:val="0"/>
          <w:sz w:val="24"/>
          <w:szCs w:val="24"/>
        </w:rPr>
        <w:t>С</w:t>
      </w:r>
      <w:r w:rsidRPr="00D30E63">
        <w:rPr>
          <w:b w:val="0"/>
          <w:sz w:val="24"/>
          <w:szCs w:val="24"/>
        </w:rPr>
        <w:t>К.</w:t>
      </w:r>
    </w:p>
    <w:p w:rsidR="003C421C" w:rsidRPr="00D21824" w:rsidRDefault="000F2F20" w:rsidP="00D30E63">
      <w:pPr>
        <w:pStyle w:val="12"/>
        <w:tabs>
          <w:tab w:val="left" w:pos="1110"/>
        </w:tabs>
        <w:spacing w:line="360" w:lineRule="auto"/>
        <w:jc w:val="both"/>
        <w:rPr>
          <w:b w:val="0"/>
          <w:sz w:val="24"/>
          <w:szCs w:val="24"/>
        </w:rPr>
      </w:pPr>
      <w:r w:rsidRPr="00D30E63">
        <w:rPr>
          <w:b w:val="0"/>
          <w:sz w:val="24"/>
          <w:szCs w:val="24"/>
        </w:rPr>
        <w:t>С целью мультимедийного сопровождения учебного процесса в кол</w:t>
      </w:r>
      <w:r w:rsidR="003C421C" w:rsidRPr="00D30E63">
        <w:rPr>
          <w:b w:val="0"/>
          <w:sz w:val="24"/>
          <w:szCs w:val="24"/>
        </w:rPr>
        <w:t>ледже установлены: проекторы (10</w:t>
      </w:r>
      <w:r w:rsidRPr="00D30E63">
        <w:rPr>
          <w:b w:val="0"/>
          <w:sz w:val="24"/>
          <w:szCs w:val="24"/>
        </w:rPr>
        <w:t xml:space="preserve"> шт.), мультимедийные экраны (2 шт.). В образовательном учреждении действует локальная сеть. К внутренним локальным сетям подключены все компьютеры административных помещений. Выход в Интернет имеют все компьютеры административных помещений. В колледже для хранения информации используется 1 сервер; для </w:t>
      </w:r>
      <w:r w:rsidRPr="00D21824">
        <w:rPr>
          <w:b w:val="0"/>
          <w:sz w:val="24"/>
          <w:szCs w:val="24"/>
        </w:rPr>
        <w:t xml:space="preserve">обеспечения доступа к учебной информации используется 1 сервер. </w:t>
      </w:r>
    </w:p>
    <w:p w:rsidR="00D21824" w:rsidRPr="00D21824" w:rsidRDefault="00D21824" w:rsidP="00D30E63">
      <w:pPr>
        <w:pStyle w:val="12"/>
        <w:tabs>
          <w:tab w:val="left" w:pos="1110"/>
        </w:tabs>
        <w:spacing w:line="360" w:lineRule="auto"/>
        <w:jc w:val="center"/>
        <w:rPr>
          <w:sz w:val="24"/>
          <w:szCs w:val="24"/>
        </w:rPr>
      </w:pPr>
    </w:p>
    <w:p w:rsidR="000F2F20" w:rsidRPr="00D21824" w:rsidRDefault="000F2F20" w:rsidP="00D30E63">
      <w:pPr>
        <w:pStyle w:val="12"/>
        <w:tabs>
          <w:tab w:val="left" w:pos="1110"/>
        </w:tabs>
        <w:spacing w:line="360" w:lineRule="auto"/>
        <w:jc w:val="center"/>
        <w:rPr>
          <w:sz w:val="24"/>
          <w:szCs w:val="24"/>
        </w:rPr>
      </w:pPr>
      <w:r w:rsidRPr="00D21824">
        <w:rPr>
          <w:sz w:val="24"/>
          <w:szCs w:val="24"/>
        </w:rPr>
        <w:t>Материально-техническое обеспечение включает:</w:t>
      </w:r>
    </w:p>
    <w:p w:rsidR="000F2F20" w:rsidRPr="00D21824" w:rsidRDefault="000F2F20" w:rsidP="00D30E63">
      <w:pPr>
        <w:pStyle w:val="12"/>
        <w:tabs>
          <w:tab w:val="left" w:pos="1110"/>
        </w:tabs>
        <w:spacing w:line="360" w:lineRule="auto"/>
        <w:jc w:val="both"/>
        <w:rPr>
          <w:b w:val="0"/>
          <w:sz w:val="24"/>
          <w:szCs w:val="24"/>
        </w:rPr>
      </w:pP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Кабинеты:</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технической графики;</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безопасности жизнедеятельности и охраны труда;</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теоретических основ сварки и резки металлов.</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Лаборатории:</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материаловедения;</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электротехники и сварочного оборудования;</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испытания материалов и контроля качества сварных соединений.</w:t>
      </w:r>
    </w:p>
    <w:p w:rsidR="00D21824" w:rsidRPr="00D21824" w:rsidRDefault="00D21824" w:rsidP="00D30E63">
      <w:pPr>
        <w:pStyle w:val="12"/>
        <w:tabs>
          <w:tab w:val="left" w:pos="1110"/>
        </w:tabs>
        <w:spacing w:line="360" w:lineRule="auto"/>
        <w:jc w:val="center"/>
        <w:rPr>
          <w:sz w:val="24"/>
          <w:szCs w:val="24"/>
        </w:rPr>
      </w:pPr>
    </w:p>
    <w:p w:rsidR="00902971" w:rsidRPr="00D21824" w:rsidRDefault="00902971" w:rsidP="00D30E63">
      <w:pPr>
        <w:pStyle w:val="12"/>
        <w:tabs>
          <w:tab w:val="left" w:pos="1110"/>
        </w:tabs>
        <w:spacing w:line="360" w:lineRule="auto"/>
        <w:jc w:val="center"/>
        <w:rPr>
          <w:sz w:val="24"/>
          <w:szCs w:val="24"/>
        </w:rPr>
      </w:pPr>
      <w:r w:rsidRPr="00D21824">
        <w:rPr>
          <w:sz w:val="24"/>
          <w:szCs w:val="24"/>
        </w:rPr>
        <w:t>Оснащение мастерских</w:t>
      </w:r>
      <w:r w:rsidR="007A2353" w:rsidRPr="00D21824">
        <w:rPr>
          <w:sz w:val="24"/>
          <w:szCs w:val="24"/>
        </w:rPr>
        <w:t>:</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Мастерские:</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слесарная;</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lastRenderedPageBreak/>
        <w:t>сварочная для сварки металлов;</w:t>
      </w:r>
    </w:p>
    <w:p w:rsidR="000F2F20" w:rsidRPr="00D21824" w:rsidRDefault="000F2F20" w:rsidP="00D21824">
      <w:pPr>
        <w:pStyle w:val="12"/>
        <w:tabs>
          <w:tab w:val="left" w:pos="1110"/>
        </w:tabs>
        <w:spacing w:line="360" w:lineRule="auto"/>
        <w:jc w:val="center"/>
        <w:rPr>
          <w:sz w:val="24"/>
          <w:szCs w:val="24"/>
        </w:rPr>
      </w:pPr>
      <w:r w:rsidRPr="00D21824">
        <w:rPr>
          <w:sz w:val="24"/>
          <w:szCs w:val="24"/>
        </w:rPr>
        <w:t>Спортивный комплекс:</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спортивный зал;</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Залы:</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библиотека, читальный зал с выходом в сеть Интернет;</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актовый зал.</w:t>
      </w:r>
    </w:p>
    <w:p w:rsidR="007A2353" w:rsidRPr="00D21824" w:rsidRDefault="007A2353" w:rsidP="00D30E63">
      <w:pPr>
        <w:pStyle w:val="12"/>
        <w:tabs>
          <w:tab w:val="left" w:pos="1110"/>
        </w:tabs>
        <w:spacing w:line="360" w:lineRule="auto"/>
        <w:jc w:val="center"/>
        <w:rPr>
          <w:sz w:val="24"/>
          <w:szCs w:val="24"/>
        </w:rPr>
      </w:pPr>
      <w:r w:rsidRPr="00D21824">
        <w:rPr>
          <w:sz w:val="24"/>
          <w:szCs w:val="24"/>
        </w:rPr>
        <w:t>Средства индивидуальной защиты:</w:t>
      </w:r>
    </w:p>
    <w:p w:rsidR="007A2353" w:rsidRPr="00D21824" w:rsidRDefault="007A2353" w:rsidP="00D30E63">
      <w:pPr>
        <w:pStyle w:val="12"/>
        <w:tabs>
          <w:tab w:val="left" w:pos="1110"/>
        </w:tabs>
        <w:spacing w:line="360" w:lineRule="auto"/>
        <w:jc w:val="both"/>
        <w:rPr>
          <w:b w:val="0"/>
          <w:sz w:val="24"/>
          <w:szCs w:val="24"/>
        </w:rPr>
      </w:pP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защитные очки для сварки;</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защитные очки для шлифовки;</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сварочная маска;</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защитные ботинки;</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средство защиты органов слуха;</w:t>
      </w:r>
    </w:p>
    <w:p w:rsidR="00D21824" w:rsidRPr="00D21824" w:rsidRDefault="00D21824" w:rsidP="00D30E63">
      <w:pPr>
        <w:pStyle w:val="12"/>
        <w:tabs>
          <w:tab w:val="left" w:pos="1110"/>
        </w:tabs>
        <w:spacing w:line="360" w:lineRule="auto"/>
        <w:jc w:val="center"/>
        <w:rPr>
          <w:sz w:val="24"/>
          <w:szCs w:val="24"/>
        </w:rPr>
      </w:pPr>
    </w:p>
    <w:p w:rsidR="007A2353" w:rsidRPr="00D21824" w:rsidRDefault="007A2353" w:rsidP="00D30E63">
      <w:pPr>
        <w:pStyle w:val="12"/>
        <w:tabs>
          <w:tab w:val="left" w:pos="1110"/>
        </w:tabs>
        <w:spacing w:line="360" w:lineRule="auto"/>
        <w:jc w:val="center"/>
        <w:rPr>
          <w:sz w:val="24"/>
          <w:szCs w:val="24"/>
        </w:rPr>
      </w:pPr>
      <w:r w:rsidRPr="00D21824">
        <w:rPr>
          <w:sz w:val="24"/>
          <w:szCs w:val="24"/>
        </w:rPr>
        <w:t>Перечень минимально необходимого набора инструментов:</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ручная шлифовальная машинка (болгарка) с защитным кожухом;</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металлическая щетка для шлифовальной машинки, подходящая ей по размеру;</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огнестойкая одежда;</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молоток для отделения шлака;</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зубило;</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разметчик;</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напильники;</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металлические щетки;</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молоток;</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универсальный шаблон сварщика;</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стальная линейка с метрической разметкой;</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прямоугольник;</w:t>
      </w:r>
    </w:p>
    <w:p w:rsidR="000F2F20" w:rsidRPr="00D21824" w:rsidRDefault="000F2F20" w:rsidP="00D30E63">
      <w:pPr>
        <w:pStyle w:val="12"/>
        <w:tabs>
          <w:tab w:val="left" w:pos="1110"/>
        </w:tabs>
        <w:spacing w:line="360" w:lineRule="auto"/>
        <w:jc w:val="both"/>
        <w:rPr>
          <w:b w:val="0"/>
          <w:sz w:val="24"/>
          <w:szCs w:val="24"/>
        </w:rPr>
      </w:pPr>
      <w:r w:rsidRPr="00D21824">
        <w:rPr>
          <w:b w:val="0"/>
          <w:sz w:val="24"/>
          <w:szCs w:val="24"/>
        </w:rPr>
        <w:t>струбцины и приспособления для сборки под сварку;</w:t>
      </w:r>
    </w:p>
    <w:p w:rsidR="000F2F20" w:rsidRPr="00D30E63" w:rsidRDefault="000F2F20" w:rsidP="00D30E63">
      <w:pPr>
        <w:pStyle w:val="12"/>
        <w:tabs>
          <w:tab w:val="left" w:pos="1110"/>
        </w:tabs>
        <w:spacing w:line="360" w:lineRule="auto"/>
        <w:jc w:val="both"/>
        <w:rPr>
          <w:b w:val="0"/>
          <w:sz w:val="24"/>
          <w:szCs w:val="24"/>
        </w:rPr>
      </w:pPr>
      <w:r w:rsidRPr="00D21824">
        <w:rPr>
          <w:b w:val="0"/>
          <w:sz w:val="24"/>
          <w:szCs w:val="24"/>
        </w:rPr>
        <w:t>оборудование для ручной дуговой сварки плавящимся покрытым электродом, частично механизированной сварки плавлением и для ручной дуговой сварки неплавящимся электродом в защитном газе.</w:t>
      </w:r>
    </w:p>
    <w:p w:rsidR="00B0086E" w:rsidRPr="00D30E63" w:rsidRDefault="000F2F20" w:rsidP="00D30E63">
      <w:pPr>
        <w:pStyle w:val="12"/>
        <w:tabs>
          <w:tab w:val="left" w:pos="1110"/>
        </w:tabs>
        <w:spacing w:line="360" w:lineRule="auto"/>
        <w:jc w:val="both"/>
        <w:rPr>
          <w:b w:val="0"/>
          <w:sz w:val="24"/>
          <w:szCs w:val="24"/>
        </w:rPr>
      </w:pPr>
      <w:r w:rsidRPr="00D30E63">
        <w:rPr>
          <w:b w:val="0"/>
          <w:sz w:val="24"/>
          <w:szCs w:val="24"/>
        </w:rPr>
        <w:t xml:space="preserve">Для инвалидов и лиц с ограниченными возможностями здоровья, имеющих нарушения опорно-двигательного аппарата, созданы условия для беспрепятственного доступа на прилегающую территорию, в здание колледжа, учебные аудитории, столовые и другие помещения, а также безопасного пребывания в них. На территории колледжа есть </w:t>
      </w:r>
      <w:r w:rsidRPr="00D30E63">
        <w:rPr>
          <w:b w:val="0"/>
          <w:sz w:val="24"/>
          <w:szCs w:val="24"/>
        </w:rPr>
        <w:lastRenderedPageBreak/>
        <w:t xml:space="preserve">возможность подъезда к входу </w:t>
      </w:r>
      <w:r w:rsidR="00450A8F">
        <w:rPr>
          <w:b w:val="0"/>
          <w:sz w:val="24"/>
          <w:szCs w:val="24"/>
        </w:rPr>
        <w:t>в</w:t>
      </w:r>
      <w:r w:rsidRPr="00D30E63">
        <w:rPr>
          <w:b w:val="0"/>
          <w:sz w:val="24"/>
          <w:szCs w:val="24"/>
        </w:rPr>
        <w:t xml:space="preserve"> здания автомобильного транспорта. Колледж оборудован пандусами. </w:t>
      </w:r>
    </w:p>
    <w:bookmarkEnd w:id="6"/>
    <w:bookmarkEnd w:id="7"/>
    <w:bookmarkEnd w:id="8"/>
    <w:p w:rsidR="00FA3E1A" w:rsidRPr="00D30E63" w:rsidRDefault="00760342" w:rsidP="00D21824">
      <w:pPr>
        <w:spacing w:after="0" w:line="360" w:lineRule="auto"/>
        <w:jc w:val="center"/>
        <w:rPr>
          <w:rFonts w:ascii="Times New Roman" w:hAnsi="Times New Roman"/>
          <w:b/>
          <w:sz w:val="24"/>
          <w:szCs w:val="24"/>
        </w:rPr>
      </w:pPr>
      <w:r w:rsidRPr="00D30E63">
        <w:rPr>
          <w:rFonts w:ascii="Times New Roman" w:hAnsi="Times New Roman"/>
          <w:b/>
          <w:sz w:val="24"/>
          <w:szCs w:val="24"/>
        </w:rPr>
        <w:t>Учебные и производственные практики</w:t>
      </w:r>
    </w:p>
    <w:p w:rsidR="00760342" w:rsidRPr="00D30E63" w:rsidRDefault="00760342" w:rsidP="00D30E63">
      <w:pPr>
        <w:spacing w:after="0" w:line="360" w:lineRule="auto"/>
        <w:jc w:val="both"/>
        <w:rPr>
          <w:rFonts w:ascii="Times New Roman" w:hAnsi="Times New Roman"/>
          <w:b/>
          <w:sz w:val="24"/>
          <w:szCs w:val="24"/>
        </w:rPr>
      </w:pPr>
      <w:r w:rsidRPr="00D30E63">
        <w:rPr>
          <w:rFonts w:ascii="Times New Roman" w:hAnsi="Times New Roman"/>
          <w:sz w:val="24"/>
          <w:szCs w:val="24"/>
        </w:rPr>
        <w:t>Учебные практики реализуются в мастерских и лабораториях колледжа, имеющих оборудование, инструменты, расходные материалы, обеспечивающие выполнение всех видов работ, определенных содержанием программ профессиональных модулей.</w:t>
      </w:r>
    </w:p>
    <w:p w:rsidR="00760342" w:rsidRPr="00D30E63" w:rsidRDefault="00760342" w:rsidP="00D30E63">
      <w:pPr>
        <w:shd w:val="clear" w:color="auto" w:fill="FFFFFF"/>
        <w:spacing w:after="0" w:line="360" w:lineRule="auto"/>
        <w:ind w:firstLine="708"/>
        <w:jc w:val="both"/>
        <w:rPr>
          <w:rFonts w:ascii="Times New Roman" w:hAnsi="Times New Roman"/>
          <w:sz w:val="24"/>
          <w:szCs w:val="24"/>
        </w:rPr>
      </w:pPr>
      <w:r w:rsidRPr="00D30E63">
        <w:rPr>
          <w:rFonts w:ascii="Times New Roman" w:hAnsi="Times New Roman"/>
          <w:sz w:val="24"/>
          <w:szCs w:val="24"/>
        </w:rPr>
        <w:t>Производственные практики реализуются в организациях строительного профиля и на предприятиях жилищно-коммунального хозяйства, обеспечивающих эксплуатацию и ремонт оборудования. М</w:t>
      </w:r>
      <w:r w:rsidRPr="00D30E63">
        <w:rPr>
          <w:rFonts w:ascii="Times New Roman" w:hAnsi="Times New Roman"/>
          <w:color w:val="222222"/>
          <w:sz w:val="24"/>
          <w:szCs w:val="24"/>
          <w:shd w:val="clear" w:color="auto" w:fill="FFFFFF"/>
        </w:rPr>
        <w:t>атериально-техническая база предприятий должна обеспечивать условия для проведения видов работ производственной практики</w:t>
      </w:r>
      <w:r w:rsidRPr="00D30E63">
        <w:rPr>
          <w:rFonts w:ascii="Times New Roman" w:hAnsi="Times New Roman"/>
          <w:sz w:val="24"/>
          <w:szCs w:val="24"/>
        </w:rPr>
        <w:t>, предусмотренных в программах профессиональных модулей, соответствующих основным видам деятельности.</w:t>
      </w:r>
    </w:p>
    <w:p w:rsidR="00760342" w:rsidRPr="00D30E63" w:rsidRDefault="00760342" w:rsidP="00D30E63">
      <w:pPr>
        <w:pStyle w:val="12"/>
        <w:shd w:val="clear" w:color="auto" w:fill="auto"/>
        <w:spacing w:line="360" w:lineRule="auto"/>
        <w:ind w:firstLine="820"/>
        <w:jc w:val="both"/>
        <w:rPr>
          <w:b w:val="0"/>
          <w:sz w:val="24"/>
          <w:szCs w:val="24"/>
        </w:rPr>
      </w:pPr>
      <w:bookmarkStart w:id="18" w:name="bookmark26"/>
      <w:r w:rsidRPr="00D30E63">
        <w:rPr>
          <w:rStyle w:val="13"/>
          <w:sz w:val="24"/>
          <w:szCs w:val="24"/>
        </w:rPr>
        <w:t xml:space="preserve">Для организации </w:t>
      </w:r>
      <w:r w:rsidRPr="00D30E63">
        <w:rPr>
          <w:b w:val="0"/>
          <w:sz w:val="24"/>
          <w:szCs w:val="24"/>
        </w:rPr>
        <w:t>научно-исследовательской работы студентов,</w:t>
      </w:r>
      <w:bookmarkEnd w:id="18"/>
      <w:r w:rsidRPr="00D30E63">
        <w:rPr>
          <w:b w:val="0"/>
          <w:sz w:val="24"/>
          <w:szCs w:val="24"/>
        </w:rPr>
        <w:t xml:space="preserve"> проведения</w:t>
      </w:r>
      <w:r w:rsidRPr="00D30E63">
        <w:rPr>
          <w:sz w:val="24"/>
          <w:szCs w:val="24"/>
        </w:rPr>
        <w:t xml:space="preserve"> </w:t>
      </w:r>
      <w:r w:rsidRPr="00D30E63">
        <w:rPr>
          <w:rStyle w:val="23"/>
          <w:sz w:val="24"/>
          <w:szCs w:val="24"/>
        </w:rPr>
        <w:t xml:space="preserve">воспитательной работы </w:t>
      </w:r>
      <w:r w:rsidRPr="00D30E63">
        <w:rPr>
          <w:b w:val="0"/>
          <w:sz w:val="24"/>
          <w:szCs w:val="24"/>
        </w:rPr>
        <w:t>с обучающимися используются имеющиеся аудитории, лекционная аудитория, актовый зал.</w:t>
      </w:r>
    </w:p>
    <w:p w:rsidR="00760342" w:rsidRPr="00D30E63" w:rsidRDefault="00760342" w:rsidP="00D30E63">
      <w:pPr>
        <w:spacing w:after="0" w:line="360" w:lineRule="auto"/>
        <w:ind w:firstLine="720"/>
        <w:jc w:val="both"/>
        <w:rPr>
          <w:rFonts w:ascii="Times New Roman" w:hAnsi="Times New Roman"/>
          <w:sz w:val="24"/>
          <w:szCs w:val="24"/>
        </w:rPr>
      </w:pPr>
      <w:r w:rsidRPr="00D30E63">
        <w:rPr>
          <w:rStyle w:val="23"/>
          <w:sz w:val="24"/>
          <w:szCs w:val="24"/>
        </w:rPr>
        <w:t xml:space="preserve">Для преподавательского состава, </w:t>
      </w:r>
      <w:r w:rsidRPr="00D30E63">
        <w:rPr>
          <w:rFonts w:ascii="Times New Roman" w:hAnsi="Times New Roman"/>
          <w:sz w:val="24"/>
          <w:szCs w:val="24"/>
        </w:rPr>
        <w:t>реализующего данную ООП СПО, организован</w:t>
      </w:r>
      <w:r w:rsidR="00F4107B" w:rsidRPr="00D30E63">
        <w:rPr>
          <w:rFonts w:ascii="Times New Roman" w:hAnsi="Times New Roman"/>
          <w:sz w:val="24"/>
          <w:szCs w:val="24"/>
        </w:rPr>
        <w:t>ы рабочие</w:t>
      </w:r>
      <w:r w:rsidRPr="00D30E63">
        <w:rPr>
          <w:rFonts w:ascii="Times New Roman" w:hAnsi="Times New Roman"/>
          <w:sz w:val="24"/>
          <w:szCs w:val="24"/>
        </w:rPr>
        <w:t xml:space="preserve"> мест</w:t>
      </w:r>
      <w:r w:rsidR="00F4107B" w:rsidRPr="00D30E63">
        <w:rPr>
          <w:rFonts w:ascii="Times New Roman" w:hAnsi="Times New Roman"/>
          <w:sz w:val="24"/>
          <w:szCs w:val="24"/>
        </w:rPr>
        <w:t>а, оборудованные</w:t>
      </w:r>
      <w:r w:rsidRPr="00D30E63">
        <w:rPr>
          <w:rFonts w:ascii="Times New Roman" w:hAnsi="Times New Roman"/>
          <w:sz w:val="24"/>
          <w:szCs w:val="24"/>
        </w:rPr>
        <w:t xml:space="preserve"> персональными компьютерами.</w:t>
      </w:r>
      <w:bookmarkStart w:id="19" w:name="bookmark27"/>
      <w:r w:rsidRPr="00D30E63">
        <w:rPr>
          <w:rFonts w:ascii="Times New Roman" w:hAnsi="Times New Roman"/>
          <w:sz w:val="24"/>
          <w:szCs w:val="24"/>
        </w:rPr>
        <w:t xml:space="preserve"> </w:t>
      </w:r>
    </w:p>
    <w:p w:rsidR="00760342" w:rsidRPr="00D30E63" w:rsidRDefault="008C770A" w:rsidP="00D30E63">
      <w:pPr>
        <w:pStyle w:val="22"/>
        <w:shd w:val="clear" w:color="auto" w:fill="auto"/>
        <w:tabs>
          <w:tab w:val="left" w:pos="6113"/>
        </w:tabs>
        <w:spacing w:before="0" w:after="0" w:line="360" w:lineRule="auto"/>
        <w:ind w:firstLine="740"/>
        <w:jc w:val="both"/>
        <w:rPr>
          <w:rFonts w:ascii="Times New Roman" w:hAnsi="Times New Roman" w:cs="Times New Roman"/>
          <w:b w:val="0"/>
          <w:sz w:val="24"/>
          <w:szCs w:val="24"/>
        </w:rPr>
      </w:pPr>
      <w:bookmarkStart w:id="20" w:name="bookmark29"/>
      <w:bookmarkStart w:id="21" w:name="bookmark28"/>
      <w:bookmarkEnd w:id="19"/>
      <w:r w:rsidRPr="00D30E63">
        <w:rPr>
          <w:rFonts w:ascii="Times New Roman" w:hAnsi="Times New Roman" w:cs="Times New Roman"/>
          <w:b w:val="0"/>
          <w:sz w:val="24"/>
          <w:szCs w:val="24"/>
        </w:rPr>
        <w:t>Ц</w:t>
      </w:r>
      <w:r w:rsidR="00760342" w:rsidRPr="00D30E63">
        <w:rPr>
          <w:rFonts w:ascii="Times New Roman" w:hAnsi="Times New Roman" w:cs="Times New Roman"/>
          <w:b w:val="0"/>
          <w:sz w:val="24"/>
          <w:szCs w:val="24"/>
        </w:rPr>
        <w:t>елью воспитательной работы (ВР) в колледже является формирование разносторонней успешной личности, профессионала и гражданина, обладающего профессиональными и общими компетенциями, в соответствии с выбранной обучающимися специальностью.</w:t>
      </w:r>
    </w:p>
    <w:p w:rsidR="00760342" w:rsidRPr="00D30E63" w:rsidRDefault="00760342" w:rsidP="00D30E63">
      <w:pPr>
        <w:pStyle w:val="22"/>
        <w:shd w:val="clear" w:color="auto" w:fill="auto"/>
        <w:tabs>
          <w:tab w:val="left" w:pos="0"/>
        </w:tabs>
        <w:spacing w:before="0" w:after="0" w:line="360" w:lineRule="auto"/>
        <w:jc w:val="both"/>
        <w:rPr>
          <w:rFonts w:ascii="Times New Roman" w:hAnsi="Times New Roman" w:cs="Times New Roman"/>
          <w:b w:val="0"/>
          <w:sz w:val="24"/>
          <w:szCs w:val="24"/>
        </w:rPr>
      </w:pPr>
      <w:r w:rsidRPr="00D30E63">
        <w:rPr>
          <w:rFonts w:ascii="Times New Roman" w:hAnsi="Times New Roman" w:cs="Times New Roman"/>
          <w:b w:val="0"/>
          <w:sz w:val="24"/>
          <w:szCs w:val="24"/>
        </w:rPr>
        <w:tab/>
        <w:t>Исходя из этой цели, поставлены следующие задачи:</w:t>
      </w:r>
    </w:p>
    <w:p w:rsidR="00760342" w:rsidRPr="00D30E63" w:rsidRDefault="00760342" w:rsidP="00D30E63">
      <w:pPr>
        <w:pStyle w:val="22"/>
        <w:shd w:val="clear" w:color="auto" w:fill="auto"/>
        <w:tabs>
          <w:tab w:val="left" w:pos="0"/>
        </w:tabs>
        <w:spacing w:before="0" w:after="0" w:line="360" w:lineRule="auto"/>
        <w:ind w:right="37"/>
        <w:jc w:val="both"/>
        <w:rPr>
          <w:rFonts w:ascii="Times New Roman" w:hAnsi="Times New Roman" w:cs="Times New Roman"/>
          <w:b w:val="0"/>
          <w:sz w:val="24"/>
          <w:szCs w:val="24"/>
        </w:rPr>
      </w:pPr>
      <w:r w:rsidRPr="00D30E63">
        <w:rPr>
          <w:rFonts w:ascii="Times New Roman" w:hAnsi="Times New Roman" w:cs="Times New Roman"/>
          <w:b w:val="0"/>
          <w:sz w:val="24"/>
          <w:szCs w:val="24"/>
        </w:rPr>
        <w:t>- создание условий для успешной социализации и эффективной самореализации обучающихся;</w:t>
      </w:r>
    </w:p>
    <w:p w:rsidR="00760342" w:rsidRPr="00D30E63" w:rsidRDefault="00760342" w:rsidP="00D30E63">
      <w:pPr>
        <w:pStyle w:val="22"/>
        <w:shd w:val="clear" w:color="auto" w:fill="auto"/>
        <w:tabs>
          <w:tab w:val="left" w:pos="0"/>
          <w:tab w:val="left" w:pos="1272"/>
        </w:tabs>
        <w:spacing w:before="0" w:after="0" w:line="360" w:lineRule="auto"/>
        <w:jc w:val="both"/>
        <w:rPr>
          <w:rFonts w:ascii="Times New Roman" w:hAnsi="Times New Roman" w:cs="Times New Roman"/>
          <w:b w:val="0"/>
          <w:sz w:val="24"/>
          <w:szCs w:val="24"/>
        </w:rPr>
      </w:pPr>
      <w:r w:rsidRPr="00D30E63">
        <w:rPr>
          <w:rFonts w:ascii="Times New Roman" w:hAnsi="Times New Roman" w:cs="Times New Roman"/>
          <w:b w:val="0"/>
          <w:sz w:val="24"/>
          <w:szCs w:val="24"/>
        </w:rPr>
        <w:t>- патриотическое и гражданское воспитание обучающихся;</w:t>
      </w:r>
    </w:p>
    <w:p w:rsidR="00760342" w:rsidRPr="00D30E63" w:rsidRDefault="00760342" w:rsidP="00D30E63">
      <w:pPr>
        <w:pStyle w:val="22"/>
        <w:shd w:val="clear" w:color="auto" w:fill="auto"/>
        <w:tabs>
          <w:tab w:val="left" w:pos="0"/>
          <w:tab w:val="left" w:pos="1272"/>
        </w:tabs>
        <w:spacing w:before="0" w:after="0" w:line="360" w:lineRule="auto"/>
        <w:jc w:val="both"/>
        <w:rPr>
          <w:rFonts w:ascii="Times New Roman" w:hAnsi="Times New Roman" w:cs="Times New Roman"/>
          <w:b w:val="0"/>
          <w:sz w:val="24"/>
          <w:szCs w:val="24"/>
        </w:rPr>
      </w:pPr>
      <w:r w:rsidRPr="00D30E63">
        <w:rPr>
          <w:rFonts w:ascii="Times New Roman" w:hAnsi="Times New Roman" w:cs="Times New Roman"/>
          <w:b w:val="0"/>
          <w:sz w:val="24"/>
          <w:szCs w:val="24"/>
        </w:rPr>
        <w:t>- развитие творческого потенциала обучающихся (в различных сферах деятельности);</w:t>
      </w:r>
    </w:p>
    <w:p w:rsidR="00760342" w:rsidRPr="00D30E63" w:rsidRDefault="00760342" w:rsidP="00D30E63">
      <w:pPr>
        <w:pStyle w:val="22"/>
        <w:shd w:val="clear" w:color="auto" w:fill="auto"/>
        <w:tabs>
          <w:tab w:val="left" w:pos="0"/>
          <w:tab w:val="left" w:pos="1272"/>
        </w:tabs>
        <w:spacing w:before="0" w:after="0" w:line="360" w:lineRule="auto"/>
        <w:jc w:val="both"/>
        <w:rPr>
          <w:rFonts w:ascii="Times New Roman" w:hAnsi="Times New Roman" w:cs="Times New Roman"/>
          <w:b w:val="0"/>
          <w:sz w:val="24"/>
          <w:szCs w:val="24"/>
        </w:rPr>
      </w:pPr>
      <w:r w:rsidRPr="00D30E63">
        <w:rPr>
          <w:rFonts w:ascii="Times New Roman" w:hAnsi="Times New Roman" w:cs="Times New Roman"/>
          <w:b w:val="0"/>
          <w:sz w:val="24"/>
          <w:szCs w:val="24"/>
        </w:rPr>
        <w:t>- формирование и развитие у обучающихся ценностей здорового образа жизни;</w:t>
      </w:r>
    </w:p>
    <w:p w:rsidR="00760342" w:rsidRPr="00D30E63" w:rsidRDefault="00760342" w:rsidP="00D30E63">
      <w:pPr>
        <w:pStyle w:val="22"/>
        <w:shd w:val="clear" w:color="auto" w:fill="auto"/>
        <w:tabs>
          <w:tab w:val="left" w:pos="0"/>
          <w:tab w:val="left" w:pos="1297"/>
        </w:tabs>
        <w:spacing w:before="0" w:after="0" w:line="360" w:lineRule="auto"/>
        <w:jc w:val="both"/>
        <w:rPr>
          <w:rFonts w:ascii="Times New Roman" w:hAnsi="Times New Roman" w:cs="Times New Roman"/>
          <w:b w:val="0"/>
          <w:sz w:val="24"/>
          <w:szCs w:val="24"/>
        </w:rPr>
      </w:pPr>
      <w:r w:rsidRPr="00D30E63">
        <w:rPr>
          <w:rFonts w:ascii="Times New Roman" w:hAnsi="Times New Roman" w:cs="Times New Roman"/>
          <w:b w:val="0"/>
          <w:sz w:val="24"/>
          <w:szCs w:val="24"/>
        </w:rPr>
        <w:t>- развитие проектной деятельности в области воспитательной работы и вовлечение в нее обучающихся;</w:t>
      </w:r>
    </w:p>
    <w:p w:rsidR="00760342" w:rsidRPr="00D30E63" w:rsidRDefault="00760342" w:rsidP="00D30E63">
      <w:pPr>
        <w:pStyle w:val="22"/>
        <w:shd w:val="clear" w:color="auto" w:fill="auto"/>
        <w:tabs>
          <w:tab w:val="left" w:pos="0"/>
          <w:tab w:val="left" w:pos="1301"/>
        </w:tabs>
        <w:spacing w:before="0" w:after="0" w:line="360" w:lineRule="auto"/>
        <w:jc w:val="both"/>
        <w:rPr>
          <w:rFonts w:ascii="Times New Roman" w:hAnsi="Times New Roman" w:cs="Times New Roman"/>
          <w:b w:val="0"/>
          <w:sz w:val="24"/>
          <w:szCs w:val="24"/>
        </w:rPr>
      </w:pPr>
      <w:r w:rsidRPr="00D30E63">
        <w:rPr>
          <w:rFonts w:ascii="Times New Roman" w:hAnsi="Times New Roman" w:cs="Times New Roman"/>
          <w:b w:val="0"/>
          <w:sz w:val="24"/>
          <w:szCs w:val="24"/>
        </w:rPr>
        <w:t>- создание системы поиска и поддержки талантливой молодежи (через участие в различных конкурсах);</w:t>
      </w:r>
    </w:p>
    <w:p w:rsidR="00760342" w:rsidRPr="00D30E63" w:rsidRDefault="00760342" w:rsidP="00D30E63">
      <w:pPr>
        <w:pStyle w:val="22"/>
        <w:shd w:val="clear" w:color="auto" w:fill="auto"/>
        <w:tabs>
          <w:tab w:val="left" w:pos="0"/>
          <w:tab w:val="left" w:pos="1301"/>
        </w:tabs>
        <w:spacing w:before="0" w:after="0" w:line="360" w:lineRule="auto"/>
        <w:jc w:val="both"/>
        <w:rPr>
          <w:rFonts w:ascii="Times New Roman" w:hAnsi="Times New Roman" w:cs="Times New Roman"/>
          <w:b w:val="0"/>
          <w:sz w:val="24"/>
          <w:szCs w:val="24"/>
        </w:rPr>
      </w:pPr>
      <w:r w:rsidRPr="00D30E63">
        <w:rPr>
          <w:rFonts w:ascii="Times New Roman" w:hAnsi="Times New Roman" w:cs="Times New Roman"/>
          <w:b w:val="0"/>
          <w:sz w:val="24"/>
          <w:szCs w:val="24"/>
        </w:rPr>
        <w:t>- совершенствование качества организации и планирования воспитательной работы с учетом мнения студентов и преподавателей;</w:t>
      </w:r>
    </w:p>
    <w:p w:rsidR="00760342" w:rsidRPr="00D30E63" w:rsidRDefault="00760342" w:rsidP="00D30E63">
      <w:pPr>
        <w:pStyle w:val="22"/>
        <w:shd w:val="clear" w:color="auto" w:fill="auto"/>
        <w:tabs>
          <w:tab w:val="left" w:pos="0"/>
          <w:tab w:val="left" w:pos="1306"/>
        </w:tabs>
        <w:spacing w:before="0" w:after="0" w:line="360" w:lineRule="auto"/>
        <w:jc w:val="both"/>
        <w:rPr>
          <w:rFonts w:ascii="Times New Roman" w:hAnsi="Times New Roman" w:cs="Times New Roman"/>
          <w:b w:val="0"/>
          <w:sz w:val="24"/>
          <w:szCs w:val="24"/>
        </w:rPr>
      </w:pPr>
      <w:r w:rsidRPr="00D30E63">
        <w:rPr>
          <w:rFonts w:ascii="Times New Roman" w:hAnsi="Times New Roman" w:cs="Times New Roman"/>
          <w:b w:val="0"/>
          <w:sz w:val="24"/>
          <w:szCs w:val="24"/>
        </w:rPr>
        <w:t>- разработка и внедрение инновационных направлений и технологий воспитательной деятельности;</w:t>
      </w:r>
    </w:p>
    <w:p w:rsidR="00760342" w:rsidRPr="00D30E63" w:rsidRDefault="00760342" w:rsidP="00D30E63">
      <w:pPr>
        <w:pStyle w:val="22"/>
        <w:shd w:val="clear" w:color="auto" w:fill="auto"/>
        <w:tabs>
          <w:tab w:val="left" w:pos="0"/>
          <w:tab w:val="left" w:pos="1421"/>
        </w:tabs>
        <w:spacing w:before="0" w:after="0" w:line="360" w:lineRule="auto"/>
        <w:jc w:val="both"/>
        <w:rPr>
          <w:rFonts w:ascii="Times New Roman" w:hAnsi="Times New Roman" w:cs="Times New Roman"/>
          <w:b w:val="0"/>
          <w:sz w:val="24"/>
          <w:szCs w:val="24"/>
        </w:rPr>
      </w:pPr>
      <w:r w:rsidRPr="00D30E63">
        <w:rPr>
          <w:rFonts w:ascii="Times New Roman" w:hAnsi="Times New Roman" w:cs="Times New Roman"/>
          <w:b w:val="0"/>
          <w:sz w:val="24"/>
          <w:szCs w:val="24"/>
        </w:rPr>
        <w:t>- развитие корпоративной культуры;</w:t>
      </w:r>
    </w:p>
    <w:p w:rsidR="00760342" w:rsidRPr="00D30E63" w:rsidRDefault="00760342" w:rsidP="00D30E63">
      <w:pPr>
        <w:pStyle w:val="22"/>
        <w:shd w:val="clear" w:color="auto" w:fill="auto"/>
        <w:tabs>
          <w:tab w:val="left" w:pos="0"/>
          <w:tab w:val="left" w:pos="1421"/>
        </w:tabs>
        <w:spacing w:before="0" w:after="0" w:line="360" w:lineRule="auto"/>
        <w:jc w:val="both"/>
        <w:rPr>
          <w:rFonts w:ascii="Times New Roman" w:hAnsi="Times New Roman" w:cs="Times New Roman"/>
          <w:b w:val="0"/>
          <w:sz w:val="24"/>
          <w:szCs w:val="24"/>
        </w:rPr>
      </w:pPr>
      <w:r w:rsidRPr="00D30E63">
        <w:rPr>
          <w:rFonts w:ascii="Times New Roman" w:hAnsi="Times New Roman" w:cs="Times New Roman"/>
          <w:b w:val="0"/>
          <w:sz w:val="24"/>
          <w:szCs w:val="24"/>
        </w:rPr>
        <w:lastRenderedPageBreak/>
        <w:t>- создание системы профилактики правонарушений в студенческой среде, поддержание безопасных условий жизнедеятельности колледжа;</w:t>
      </w:r>
    </w:p>
    <w:p w:rsidR="00760342" w:rsidRPr="00D30E63" w:rsidRDefault="00760342" w:rsidP="00D30E63">
      <w:pPr>
        <w:pStyle w:val="22"/>
        <w:shd w:val="clear" w:color="auto" w:fill="auto"/>
        <w:tabs>
          <w:tab w:val="left" w:pos="0"/>
          <w:tab w:val="left" w:pos="1421"/>
        </w:tabs>
        <w:spacing w:before="0" w:after="0" w:line="360" w:lineRule="auto"/>
        <w:jc w:val="both"/>
        <w:rPr>
          <w:rFonts w:ascii="Times New Roman" w:hAnsi="Times New Roman" w:cs="Times New Roman"/>
          <w:b w:val="0"/>
          <w:sz w:val="24"/>
          <w:szCs w:val="24"/>
        </w:rPr>
      </w:pPr>
      <w:r w:rsidRPr="00D30E63">
        <w:rPr>
          <w:rFonts w:ascii="Times New Roman" w:hAnsi="Times New Roman" w:cs="Times New Roman"/>
          <w:b w:val="0"/>
          <w:sz w:val="24"/>
          <w:szCs w:val="24"/>
        </w:rPr>
        <w:t>- систематический мониторинг состояния воспитательной работы и учет его результатов в практической деятельности.</w:t>
      </w:r>
    </w:p>
    <w:p w:rsidR="00760342" w:rsidRPr="00D30E63" w:rsidRDefault="00760342" w:rsidP="00D30E63">
      <w:pPr>
        <w:tabs>
          <w:tab w:val="left" w:pos="639"/>
        </w:tabs>
        <w:spacing w:after="0" w:line="360" w:lineRule="auto"/>
        <w:jc w:val="both"/>
        <w:rPr>
          <w:rFonts w:ascii="Times New Roman" w:hAnsi="Times New Roman"/>
          <w:sz w:val="24"/>
          <w:szCs w:val="24"/>
        </w:rPr>
      </w:pPr>
      <w:r w:rsidRPr="00D30E63">
        <w:rPr>
          <w:rFonts w:ascii="Times New Roman" w:hAnsi="Times New Roman"/>
          <w:sz w:val="24"/>
          <w:szCs w:val="24"/>
        </w:rPr>
        <w:tab/>
        <w:t>Основные аспекты социокультурной среды отражены в концепции и программе воспитательной деятельности колледжа на текущий учебный год, согласно которым воспитательная работа в колледже ведется по следующим направлениям:</w:t>
      </w:r>
    </w:p>
    <w:p w:rsidR="00760342" w:rsidRPr="00D30E63" w:rsidRDefault="00760342" w:rsidP="00D30E63">
      <w:pPr>
        <w:pStyle w:val="22"/>
        <w:numPr>
          <w:ilvl w:val="0"/>
          <w:numId w:val="12"/>
        </w:numPr>
        <w:shd w:val="clear" w:color="auto" w:fill="auto"/>
        <w:tabs>
          <w:tab w:val="left" w:pos="1277"/>
        </w:tabs>
        <w:spacing w:before="0" w:after="0" w:line="360" w:lineRule="auto"/>
        <w:ind w:left="1240" w:hanging="340"/>
        <w:jc w:val="both"/>
        <w:rPr>
          <w:rFonts w:ascii="Times New Roman" w:hAnsi="Times New Roman" w:cs="Times New Roman"/>
          <w:b w:val="0"/>
          <w:sz w:val="24"/>
          <w:szCs w:val="24"/>
        </w:rPr>
      </w:pPr>
      <w:r w:rsidRPr="00D30E63">
        <w:rPr>
          <w:rFonts w:ascii="Times New Roman" w:hAnsi="Times New Roman" w:cs="Times New Roman"/>
          <w:b w:val="0"/>
          <w:sz w:val="24"/>
          <w:szCs w:val="24"/>
        </w:rPr>
        <w:t>организационная работа;</w:t>
      </w:r>
    </w:p>
    <w:p w:rsidR="00760342" w:rsidRPr="00D30E63" w:rsidRDefault="00760342" w:rsidP="00D30E63">
      <w:pPr>
        <w:pStyle w:val="22"/>
        <w:numPr>
          <w:ilvl w:val="0"/>
          <w:numId w:val="12"/>
        </w:numPr>
        <w:shd w:val="clear" w:color="auto" w:fill="auto"/>
        <w:tabs>
          <w:tab w:val="left" w:pos="1306"/>
        </w:tabs>
        <w:spacing w:before="0" w:after="0" w:line="360" w:lineRule="auto"/>
        <w:ind w:left="1240" w:hanging="340"/>
        <w:jc w:val="both"/>
        <w:rPr>
          <w:rFonts w:ascii="Times New Roman" w:hAnsi="Times New Roman" w:cs="Times New Roman"/>
          <w:b w:val="0"/>
          <w:sz w:val="24"/>
          <w:szCs w:val="24"/>
        </w:rPr>
      </w:pPr>
      <w:r w:rsidRPr="00D30E63">
        <w:rPr>
          <w:rFonts w:ascii="Times New Roman" w:hAnsi="Times New Roman" w:cs="Times New Roman"/>
          <w:b w:val="0"/>
          <w:sz w:val="24"/>
          <w:szCs w:val="24"/>
        </w:rPr>
        <w:t>учебно-воспитательная работа;</w:t>
      </w:r>
    </w:p>
    <w:p w:rsidR="00760342" w:rsidRPr="00D30E63" w:rsidRDefault="00760342" w:rsidP="00D30E63">
      <w:pPr>
        <w:pStyle w:val="22"/>
        <w:numPr>
          <w:ilvl w:val="0"/>
          <w:numId w:val="12"/>
        </w:numPr>
        <w:shd w:val="clear" w:color="auto" w:fill="auto"/>
        <w:tabs>
          <w:tab w:val="left" w:pos="1306"/>
        </w:tabs>
        <w:spacing w:before="0" w:after="0" w:line="360" w:lineRule="auto"/>
        <w:ind w:left="1240" w:hanging="340"/>
        <w:jc w:val="both"/>
        <w:rPr>
          <w:rFonts w:ascii="Times New Roman" w:hAnsi="Times New Roman" w:cs="Times New Roman"/>
          <w:b w:val="0"/>
          <w:sz w:val="24"/>
          <w:szCs w:val="24"/>
        </w:rPr>
      </w:pPr>
      <w:r w:rsidRPr="00D30E63">
        <w:rPr>
          <w:rFonts w:ascii="Times New Roman" w:hAnsi="Times New Roman" w:cs="Times New Roman"/>
          <w:b w:val="0"/>
          <w:sz w:val="24"/>
          <w:szCs w:val="24"/>
        </w:rPr>
        <w:t>духовно-нравственное воспитание;</w:t>
      </w:r>
    </w:p>
    <w:p w:rsidR="00760342" w:rsidRPr="00D30E63" w:rsidRDefault="00760342" w:rsidP="00D30E63">
      <w:pPr>
        <w:pStyle w:val="22"/>
        <w:numPr>
          <w:ilvl w:val="0"/>
          <w:numId w:val="12"/>
        </w:numPr>
        <w:shd w:val="clear" w:color="auto" w:fill="auto"/>
        <w:tabs>
          <w:tab w:val="left" w:pos="1306"/>
        </w:tabs>
        <w:spacing w:before="0" w:after="0" w:line="360" w:lineRule="auto"/>
        <w:ind w:left="1240" w:hanging="340"/>
        <w:jc w:val="both"/>
        <w:rPr>
          <w:rFonts w:ascii="Times New Roman" w:hAnsi="Times New Roman" w:cs="Times New Roman"/>
          <w:b w:val="0"/>
          <w:sz w:val="24"/>
          <w:szCs w:val="24"/>
        </w:rPr>
      </w:pPr>
      <w:r w:rsidRPr="00D30E63">
        <w:rPr>
          <w:rFonts w:ascii="Times New Roman" w:hAnsi="Times New Roman" w:cs="Times New Roman"/>
          <w:b w:val="0"/>
          <w:sz w:val="24"/>
          <w:szCs w:val="24"/>
        </w:rPr>
        <w:t>гражданско-патриотическое и правовое воспитание;</w:t>
      </w:r>
    </w:p>
    <w:p w:rsidR="00760342" w:rsidRPr="00D30E63" w:rsidRDefault="00760342" w:rsidP="00D30E63">
      <w:pPr>
        <w:pStyle w:val="22"/>
        <w:numPr>
          <w:ilvl w:val="0"/>
          <w:numId w:val="12"/>
        </w:numPr>
        <w:shd w:val="clear" w:color="auto" w:fill="auto"/>
        <w:tabs>
          <w:tab w:val="left" w:pos="1306"/>
        </w:tabs>
        <w:spacing w:before="0" w:after="0" w:line="360" w:lineRule="auto"/>
        <w:ind w:left="1240" w:hanging="340"/>
        <w:jc w:val="both"/>
        <w:rPr>
          <w:rFonts w:ascii="Times New Roman" w:hAnsi="Times New Roman" w:cs="Times New Roman"/>
          <w:b w:val="0"/>
          <w:sz w:val="24"/>
          <w:szCs w:val="24"/>
        </w:rPr>
      </w:pPr>
      <w:r w:rsidRPr="00D30E63">
        <w:rPr>
          <w:rFonts w:ascii="Times New Roman" w:hAnsi="Times New Roman" w:cs="Times New Roman"/>
          <w:b w:val="0"/>
          <w:sz w:val="24"/>
          <w:szCs w:val="24"/>
        </w:rPr>
        <w:t>эстетическое воспитание;</w:t>
      </w:r>
    </w:p>
    <w:p w:rsidR="00760342" w:rsidRPr="00D30E63" w:rsidRDefault="00760342" w:rsidP="00D30E63">
      <w:pPr>
        <w:pStyle w:val="22"/>
        <w:numPr>
          <w:ilvl w:val="0"/>
          <w:numId w:val="12"/>
        </w:numPr>
        <w:shd w:val="clear" w:color="auto" w:fill="auto"/>
        <w:tabs>
          <w:tab w:val="left" w:pos="1306"/>
        </w:tabs>
        <w:spacing w:before="0" w:after="0" w:line="360" w:lineRule="auto"/>
        <w:ind w:left="1240" w:hanging="340"/>
        <w:jc w:val="both"/>
        <w:rPr>
          <w:rFonts w:ascii="Times New Roman" w:hAnsi="Times New Roman" w:cs="Times New Roman"/>
          <w:b w:val="0"/>
          <w:sz w:val="24"/>
          <w:szCs w:val="24"/>
        </w:rPr>
      </w:pPr>
      <w:r w:rsidRPr="00D30E63">
        <w:rPr>
          <w:rFonts w:ascii="Times New Roman" w:hAnsi="Times New Roman" w:cs="Times New Roman"/>
          <w:b w:val="0"/>
          <w:sz w:val="24"/>
          <w:szCs w:val="24"/>
        </w:rPr>
        <w:t>физическое воспитание обучающихся и формирование здорового</w:t>
      </w:r>
    </w:p>
    <w:p w:rsidR="00760342" w:rsidRPr="00D30E63" w:rsidRDefault="00760342" w:rsidP="00D30E63">
      <w:pPr>
        <w:pStyle w:val="22"/>
        <w:shd w:val="clear" w:color="auto" w:fill="auto"/>
        <w:spacing w:before="0" w:after="0" w:line="360" w:lineRule="auto"/>
        <w:ind w:left="1240" w:hanging="340"/>
        <w:jc w:val="both"/>
        <w:rPr>
          <w:rFonts w:ascii="Times New Roman" w:hAnsi="Times New Roman" w:cs="Times New Roman"/>
          <w:b w:val="0"/>
          <w:sz w:val="24"/>
          <w:szCs w:val="24"/>
        </w:rPr>
      </w:pPr>
      <w:r w:rsidRPr="00D30E63">
        <w:rPr>
          <w:rFonts w:ascii="Times New Roman" w:hAnsi="Times New Roman" w:cs="Times New Roman"/>
          <w:b w:val="0"/>
          <w:sz w:val="24"/>
          <w:szCs w:val="24"/>
        </w:rPr>
        <w:t>образа жизни (ЗОЖ);</w:t>
      </w:r>
    </w:p>
    <w:p w:rsidR="00760342" w:rsidRPr="00D30E63" w:rsidRDefault="00760342" w:rsidP="00D30E63">
      <w:pPr>
        <w:pStyle w:val="22"/>
        <w:numPr>
          <w:ilvl w:val="0"/>
          <w:numId w:val="12"/>
        </w:numPr>
        <w:shd w:val="clear" w:color="auto" w:fill="auto"/>
        <w:tabs>
          <w:tab w:val="left" w:pos="1306"/>
        </w:tabs>
        <w:spacing w:before="0" w:after="0" w:line="360" w:lineRule="auto"/>
        <w:ind w:left="1240" w:hanging="340"/>
        <w:jc w:val="both"/>
        <w:rPr>
          <w:rFonts w:ascii="Times New Roman" w:hAnsi="Times New Roman" w:cs="Times New Roman"/>
          <w:b w:val="0"/>
          <w:sz w:val="24"/>
          <w:szCs w:val="24"/>
        </w:rPr>
      </w:pPr>
      <w:r w:rsidRPr="00D30E63">
        <w:rPr>
          <w:rFonts w:ascii="Times New Roman" w:hAnsi="Times New Roman" w:cs="Times New Roman"/>
          <w:b w:val="0"/>
          <w:sz w:val="24"/>
          <w:szCs w:val="24"/>
        </w:rPr>
        <w:t>семейно-бытовое воспитание;</w:t>
      </w:r>
    </w:p>
    <w:p w:rsidR="00760342" w:rsidRPr="00D30E63" w:rsidRDefault="00760342" w:rsidP="00D30E63">
      <w:pPr>
        <w:pStyle w:val="22"/>
        <w:numPr>
          <w:ilvl w:val="0"/>
          <w:numId w:val="12"/>
        </w:numPr>
        <w:shd w:val="clear" w:color="auto" w:fill="auto"/>
        <w:tabs>
          <w:tab w:val="left" w:pos="1306"/>
        </w:tabs>
        <w:spacing w:before="0" w:after="0" w:line="360" w:lineRule="auto"/>
        <w:ind w:left="1240" w:hanging="340"/>
        <w:jc w:val="both"/>
        <w:rPr>
          <w:rFonts w:ascii="Times New Roman" w:hAnsi="Times New Roman" w:cs="Times New Roman"/>
          <w:b w:val="0"/>
          <w:sz w:val="24"/>
          <w:szCs w:val="24"/>
        </w:rPr>
      </w:pPr>
      <w:r w:rsidRPr="00D30E63">
        <w:rPr>
          <w:rFonts w:ascii="Times New Roman" w:hAnsi="Times New Roman" w:cs="Times New Roman"/>
          <w:b w:val="0"/>
          <w:sz w:val="24"/>
          <w:szCs w:val="24"/>
        </w:rPr>
        <w:t>профессионально-трудовое воспитание и трудоустройство;</w:t>
      </w:r>
    </w:p>
    <w:p w:rsidR="00760342" w:rsidRPr="00D30E63" w:rsidRDefault="00760342" w:rsidP="00D30E63">
      <w:pPr>
        <w:pStyle w:val="22"/>
        <w:numPr>
          <w:ilvl w:val="0"/>
          <w:numId w:val="12"/>
        </w:numPr>
        <w:shd w:val="clear" w:color="auto" w:fill="auto"/>
        <w:tabs>
          <w:tab w:val="left" w:pos="1306"/>
        </w:tabs>
        <w:spacing w:before="0" w:after="0" w:line="360" w:lineRule="auto"/>
        <w:ind w:left="1240" w:hanging="340"/>
        <w:jc w:val="both"/>
        <w:rPr>
          <w:rFonts w:ascii="Times New Roman" w:hAnsi="Times New Roman" w:cs="Times New Roman"/>
          <w:b w:val="0"/>
          <w:sz w:val="24"/>
          <w:szCs w:val="24"/>
        </w:rPr>
      </w:pPr>
      <w:r w:rsidRPr="00D30E63">
        <w:rPr>
          <w:rFonts w:ascii="Times New Roman" w:hAnsi="Times New Roman" w:cs="Times New Roman"/>
          <w:b w:val="0"/>
          <w:sz w:val="24"/>
          <w:szCs w:val="24"/>
        </w:rPr>
        <w:t>работа с родителями.</w:t>
      </w:r>
    </w:p>
    <w:p w:rsidR="00760342" w:rsidRPr="00D30E63" w:rsidRDefault="00760342" w:rsidP="00D30E63">
      <w:pPr>
        <w:pStyle w:val="22"/>
        <w:shd w:val="clear" w:color="auto" w:fill="auto"/>
        <w:spacing w:before="0" w:after="0" w:line="360" w:lineRule="auto"/>
        <w:ind w:firstLine="740"/>
        <w:jc w:val="both"/>
        <w:rPr>
          <w:rFonts w:ascii="Times New Roman" w:hAnsi="Times New Roman" w:cs="Times New Roman"/>
          <w:b w:val="0"/>
          <w:sz w:val="24"/>
          <w:szCs w:val="24"/>
        </w:rPr>
      </w:pPr>
      <w:r w:rsidRPr="00D30E63">
        <w:rPr>
          <w:rFonts w:ascii="Times New Roman" w:hAnsi="Times New Roman" w:cs="Times New Roman"/>
          <w:b w:val="0"/>
          <w:sz w:val="24"/>
          <w:szCs w:val="24"/>
        </w:rPr>
        <w:t>Данные виды деятельности направлены на формирование мировоззрения, толерантного сознания, системы ценностей, личностного, творческого и профессионального развития студентов, самовыражения в различных сферах жизни, способствующих обеспечению адаптации в социокультурной среде российского и международного сообщества, повышению гражданского самосознания и социальной ответственности. Также в целях создания благоприятных социальных условий для наиболее полной самореализации обучающихся, максимальной удовлетворённости учёбой, в колледже ведётся активная работа по оказанию социальной защиты и поддержки участников образовательного процесса, обеспечению социальных гарантий и развитию экономических стимулов.</w:t>
      </w:r>
    </w:p>
    <w:p w:rsidR="00760342" w:rsidRPr="00D30E63" w:rsidRDefault="00760342" w:rsidP="00D30E63">
      <w:pPr>
        <w:pStyle w:val="22"/>
        <w:shd w:val="clear" w:color="auto" w:fill="auto"/>
        <w:spacing w:before="0" w:after="0" w:line="360" w:lineRule="auto"/>
        <w:ind w:firstLine="740"/>
        <w:jc w:val="both"/>
        <w:rPr>
          <w:rFonts w:ascii="Times New Roman" w:hAnsi="Times New Roman" w:cs="Times New Roman"/>
          <w:b w:val="0"/>
          <w:sz w:val="24"/>
          <w:szCs w:val="24"/>
        </w:rPr>
      </w:pPr>
      <w:r w:rsidRPr="00D30E63">
        <w:rPr>
          <w:rFonts w:ascii="Times New Roman" w:hAnsi="Times New Roman" w:cs="Times New Roman"/>
          <w:b w:val="0"/>
          <w:sz w:val="24"/>
          <w:szCs w:val="24"/>
        </w:rPr>
        <w:t>Цели воспитания и задачи воспитательной работы реализуются в образовательном процессе, в ходе совместной учебной, научной и общественной деятельности обучающихся и преподавателей.</w:t>
      </w:r>
    </w:p>
    <w:p w:rsidR="00760342" w:rsidRPr="00D30E63" w:rsidRDefault="00760342" w:rsidP="00D30E63">
      <w:pPr>
        <w:pStyle w:val="22"/>
        <w:shd w:val="clear" w:color="auto" w:fill="auto"/>
        <w:spacing w:before="0" w:after="0" w:line="360" w:lineRule="auto"/>
        <w:ind w:firstLine="760"/>
        <w:jc w:val="both"/>
        <w:rPr>
          <w:rFonts w:ascii="Times New Roman" w:hAnsi="Times New Roman" w:cs="Times New Roman"/>
          <w:b w:val="0"/>
          <w:sz w:val="24"/>
          <w:szCs w:val="24"/>
        </w:rPr>
      </w:pPr>
      <w:r w:rsidRPr="00D30E63">
        <w:rPr>
          <w:rFonts w:ascii="Times New Roman" w:hAnsi="Times New Roman" w:cs="Times New Roman"/>
          <w:b w:val="0"/>
          <w:sz w:val="24"/>
          <w:szCs w:val="24"/>
        </w:rPr>
        <w:t xml:space="preserve">В процесс развития социокультурной среды ГБПОУ </w:t>
      </w:r>
      <w:r w:rsidR="00A00CB5" w:rsidRPr="00D30E63">
        <w:rPr>
          <w:rFonts w:ascii="Times New Roman" w:hAnsi="Times New Roman" w:cs="Times New Roman"/>
          <w:b w:val="0"/>
          <w:sz w:val="24"/>
          <w:szCs w:val="24"/>
        </w:rPr>
        <w:t>ЧГСК</w:t>
      </w:r>
      <w:r w:rsidRPr="00D30E63">
        <w:rPr>
          <w:rFonts w:ascii="Times New Roman" w:hAnsi="Times New Roman" w:cs="Times New Roman"/>
          <w:b w:val="0"/>
          <w:sz w:val="24"/>
          <w:szCs w:val="24"/>
        </w:rPr>
        <w:t xml:space="preserve"> включены все участники образовательного процесса: преподаватели, обучающиеся, родители обучающихся, потенциальные работодатели и другие социальные партнеры колледжа.</w:t>
      </w:r>
    </w:p>
    <w:p w:rsidR="00760342" w:rsidRPr="00D30E63" w:rsidRDefault="00760342" w:rsidP="00D30E63">
      <w:pPr>
        <w:pStyle w:val="22"/>
        <w:shd w:val="clear" w:color="auto" w:fill="auto"/>
        <w:spacing w:before="0" w:after="0" w:line="360" w:lineRule="auto"/>
        <w:ind w:firstLine="760"/>
        <w:jc w:val="both"/>
        <w:rPr>
          <w:rFonts w:ascii="Times New Roman" w:hAnsi="Times New Roman" w:cs="Times New Roman"/>
          <w:b w:val="0"/>
          <w:sz w:val="24"/>
          <w:szCs w:val="24"/>
        </w:rPr>
      </w:pPr>
      <w:r w:rsidRPr="00D30E63">
        <w:rPr>
          <w:rFonts w:ascii="Times New Roman" w:hAnsi="Times New Roman" w:cs="Times New Roman"/>
          <w:b w:val="0"/>
          <w:sz w:val="24"/>
          <w:szCs w:val="24"/>
        </w:rPr>
        <w:t xml:space="preserve">Ведущая роль в управлении деятельностью по формированию общих компетенций </w:t>
      </w:r>
      <w:r w:rsidRPr="00D30E63">
        <w:rPr>
          <w:rFonts w:ascii="Times New Roman" w:hAnsi="Times New Roman" w:cs="Times New Roman"/>
          <w:b w:val="0"/>
          <w:sz w:val="24"/>
          <w:szCs w:val="24"/>
        </w:rPr>
        <w:lastRenderedPageBreak/>
        <w:t>принадлежит научно-методическому совету колледжа, который определяет концепцию и программу воспитательной деятельности колледжа на ближайшую перспективу.</w:t>
      </w:r>
    </w:p>
    <w:p w:rsidR="008C770A" w:rsidRPr="00D30E63" w:rsidRDefault="00760342" w:rsidP="00D30E63">
      <w:pPr>
        <w:pStyle w:val="22"/>
        <w:shd w:val="clear" w:color="auto" w:fill="auto"/>
        <w:spacing w:before="0" w:after="0" w:line="360" w:lineRule="auto"/>
        <w:ind w:firstLine="760"/>
        <w:jc w:val="both"/>
        <w:rPr>
          <w:rFonts w:ascii="Times New Roman" w:hAnsi="Times New Roman" w:cs="Times New Roman"/>
          <w:b w:val="0"/>
          <w:sz w:val="24"/>
          <w:szCs w:val="24"/>
        </w:rPr>
      </w:pPr>
      <w:r w:rsidRPr="00D30E63">
        <w:rPr>
          <w:rFonts w:ascii="Times New Roman" w:hAnsi="Times New Roman" w:cs="Times New Roman"/>
          <w:b w:val="0"/>
          <w:sz w:val="24"/>
          <w:szCs w:val="24"/>
        </w:rPr>
        <w:t xml:space="preserve">Общее руководство и координацию деятельности всех структурных подразделений колледжа по организации воспитательной работы с обучающимися осуществляет заместитель директора по воспитательной работе (УВР). </w:t>
      </w:r>
    </w:p>
    <w:p w:rsidR="00760342" w:rsidRPr="00D30E63" w:rsidRDefault="00760342" w:rsidP="00D30E63">
      <w:pPr>
        <w:pStyle w:val="22"/>
        <w:shd w:val="clear" w:color="auto" w:fill="auto"/>
        <w:spacing w:before="0" w:after="0" w:line="360" w:lineRule="auto"/>
        <w:ind w:firstLine="760"/>
        <w:jc w:val="both"/>
        <w:rPr>
          <w:rFonts w:ascii="Times New Roman" w:hAnsi="Times New Roman" w:cs="Times New Roman"/>
          <w:b w:val="0"/>
          <w:sz w:val="24"/>
          <w:szCs w:val="24"/>
        </w:rPr>
      </w:pPr>
      <w:r w:rsidRPr="00D30E63">
        <w:rPr>
          <w:rFonts w:ascii="Times New Roman" w:hAnsi="Times New Roman" w:cs="Times New Roman"/>
          <w:b w:val="0"/>
          <w:sz w:val="24"/>
          <w:szCs w:val="24"/>
        </w:rPr>
        <w:t xml:space="preserve">В своей деятельности, УВР тесно взаимодействует с районными, городскими, областными и общероссийскими </w:t>
      </w:r>
      <w:r w:rsidR="002D5B00" w:rsidRPr="00D30E63">
        <w:rPr>
          <w:rFonts w:ascii="Times New Roman" w:hAnsi="Times New Roman" w:cs="Times New Roman"/>
          <w:b w:val="0"/>
          <w:sz w:val="24"/>
          <w:szCs w:val="24"/>
        </w:rPr>
        <w:t>общественными организациями</w:t>
      </w:r>
      <w:r w:rsidRPr="00D30E63">
        <w:rPr>
          <w:rFonts w:ascii="Times New Roman" w:hAnsi="Times New Roman" w:cs="Times New Roman"/>
          <w:b w:val="0"/>
          <w:sz w:val="24"/>
          <w:szCs w:val="24"/>
        </w:rPr>
        <w:t>, органами власти и управления, курирующими воспитательную работу с молодежью.</w:t>
      </w:r>
    </w:p>
    <w:p w:rsidR="00760342" w:rsidRDefault="00760342" w:rsidP="00D30E63">
      <w:pPr>
        <w:pStyle w:val="22"/>
        <w:shd w:val="clear" w:color="auto" w:fill="auto"/>
        <w:spacing w:before="0" w:after="0" w:line="360" w:lineRule="auto"/>
        <w:ind w:firstLine="740"/>
        <w:jc w:val="both"/>
        <w:rPr>
          <w:rFonts w:ascii="Times New Roman" w:hAnsi="Times New Roman" w:cs="Times New Roman"/>
          <w:b w:val="0"/>
          <w:sz w:val="24"/>
          <w:szCs w:val="24"/>
        </w:rPr>
      </w:pPr>
      <w:r w:rsidRPr="00D30E63">
        <w:rPr>
          <w:rFonts w:ascii="Times New Roman" w:hAnsi="Times New Roman" w:cs="Times New Roman"/>
          <w:b w:val="0"/>
          <w:sz w:val="24"/>
          <w:szCs w:val="24"/>
        </w:rPr>
        <w:t>В колледже созданы безопасные условия обучения, полностью соответствующие действующему законодательству в области обеспечения охраны здоровья обучающихся.</w:t>
      </w:r>
    </w:p>
    <w:p w:rsidR="00D21824" w:rsidRPr="00D30E63" w:rsidRDefault="00D21824" w:rsidP="00D30E63">
      <w:pPr>
        <w:pStyle w:val="22"/>
        <w:shd w:val="clear" w:color="auto" w:fill="auto"/>
        <w:spacing w:before="0" w:after="0" w:line="360" w:lineRule="auto"/>
        <w:ind w:firstLine="740"/>
        <w:jc w:val="both"/>
        <w:rPr>
          <w:rFonts w:ascii="Times New Roman" w:hAnsi="Times New Roman" w:cs="Times New Roman"/>
          <w:b w:val="0"/>
          <w:sz w:val="24"/>
          <w:szCs w:val="24"/>
        </w:rPr>
      </w:pPr>
    </w:p>
    <w:p w:rsidR="00B0086E" w:rsidRPr="00D30E63" w:rsidRDefault="00D21824" w:rsidP="00D21824">
      <w:pPr>
        <w:pStyle w:val="12"/>
        <w:tabs>
          <w:tab w:val="left" w:pos="1110"/>
        </w:tabs>
        <w:spacing w:line="360" w:lineRule="auto"/>
        <w:jc w:val="center"/>
        <w:rPr>
          <w:sz w:val="24"/>
          <w:szCs w:val="24"/>
        </w:rPr>
      </w:pPr>
      <w:r>
        <w:rPr>
          <w:sz w:val="24"/>
          <w:szCs w:val="24"/>
        </w:rPr>
        <w:t>7.2</w:t>
      </w:r>
      <w:r w:rsidR="00B0086E" w:rsidRPr="00D30E63">
        <w:rPr>
          <w:sz w:val="24"/>
          <w:szCs w:val="24"/>
        </w:rPr>
        <w:t xml:space="preserve"> Кадровое обеспечение реализации ОПОП СПО</w:t>
      </w:r>
    </w:p>
    <w:p w:rsidR="00B0086E" w:rsidRPr="00D30E63" w:rsidRDefault="00B0086E" w:rsidP="00D30E63">
      <w:pPr>
        <w:pStyle w:val="12"/>
        <w:tabs>
          <w:tab w:val="left" w:pos="1110"/>
        </w:tabs>
        <w:spacing w:line="360" w:lineRule="auto"/>
        <w:jc w:val="both"/>
        <w:rPr>
          <w:b w:val="0"/>
          <w:sz w:val="24"/>
          <w:szCs w:val="24"/>
        </w:rPr>
      </w:pPr>
      <w:r w:rsidRPr="00D30E63">
        <w:rPr>
          <w:b w:val="0"/>
          <w:sz w:val="24"/>
          <w:szCs w:val="24"/>
        </w:rPr>
        <w:t>Реализация ППССЗ по специальности обеспечивается педагогическими кадрами, имеющими, как правило, базовое образование, соответствующее профилю преподаваемой дисциплины.</w:t>
      </w:r>
    </w:p>
    <w:p w:rsidR="00B0086E" w:rsidRPr="00D30E63" w:rsidRDefault="00B0086E" w:rsidP="00D30E63">
      <w:pPr>
        <w:pStyle w:val="12"/>
        <w:tabs>
          <w:tab w:val="left" w:pos="1110"/>
        </w:tabs>
        <w:spacing w:line="360" w:lineRule="auto"/>
        <w:jc w:val="both"/>
        <w:rPr>
          <w:b w:val="0"/>
          <w:sz w:val="24"/>
          <w:szCs w:val="24"/>
        </w:rPr>
      </w:pPr>
      <w:r w:rsidRPr="00D30E63">
        <w:rPr>
          <w:b w:val="0"/>
          <w:sz w:val="24"/>
          <w:szCs w:val="24"/>
        </w:rPr>
        <w:t>Преподаватели, отвечающие за освоение профессионального цикла, имеют высшее образование, соответствующее профилю преподаваемой дисциплины, междисциплинарного курса в рамках модуля и имеют опыт деятельности в организациях соответствующей профессиональной сферы. Проходят стажировку в профильных организациях не реже 1 раза в 3 года.</w:t>
      </w:r>
    </w:p>
    <w:p w:rsidR="00B0086E" w:rsidRPr="00D30E63" w:rsidRDefault="00B0086E" w:rsidP="00D30E63">
      <w:pPr>
        <w:pStyle w:val="12"/>
        <w:tabs>
          <w:tab w:val="left" w:pos="1110"/>
        </w:tabs>
        <w:spacing w:line="360" w:lineRule="auto"/>
        <w:jc w:val="both"/>
        <w:rPr>
          <w:b w:val="0"/>
          <w:sz w:val="24"/>
          <w:szCs w:val="24"/>
        </w:rPr>
      </w:pPr>
      <w:r w:rsidRPr="00D30E63">
        <w:rPr>
          <w:b w:val="0"/>
          <w:sz w:val="24"/>
          <w:szCs w:val="24"/>
        </w:rPr>
        <w:t>Более 80% педагогических работников имеют высшее профессиональное образование (Таблица № 1)</w:t>
      </w:r>
      <w:r w:rsidR="000A19E6">
        <w:rPr>
          <w:b w:val="0"/>
          <w:sz w:val="24"/>
          <w:szCs w:val="24"/>
        </w:rPr>
        <w:t>.</w:t>
      </w:r>
    </w:p>
    <w:p w:rsidR="00B0086E" w:rsidRPr="00D30E63" w:rsidRDefault="00B0086E" w:rsidP="00D30E63">
      <w:pPr>
        <w:pStyle w:val="22"/>
        <w:shd w:val="clear" w:color="auto" w:fill="auto"/>
        <w:spacing w:before="0" w:after="0" w:line="360" w:lineRule="auto"/>
        <w:ind w:firstLine="740"/>
        <w:jc w:val="both"/>
        <w:rPr>
          <w:rFonts w:ascii="Times New Roman" w:hAnsi="Times New Roman" w:cs="Times New Roman"/>
          <w:b w:val="0"/>
          <w:sz w:val="24"/>
          <w:szCs w:val="24"/>
        </w:rPr>
      </w:pPr>
    </w:p>
    <w:p w:rsidR="008C770A" w:rsidRPr="00D30E63" w:rsidRDefault="008C770A" w:rsidP="00D30E63">
      <w:pPr>
        <w:pStyle w:val="22"/>
        <w:shd w:val="clear" w:color="auto" w:fill="auto"/>
        <w:spacing w:before="0" w:after="0" w:line="360" w:lineRule="auto"/>
        <w:ind w:firstLine="740"/>
        <w:jc w:val="both"/>
        <w:rPr>
          <w:rFonts w:ascii="Times New Roman" w:hAnsi="Times New Roman" w:cs="Times New Roman"/>
          <w:b w:val="0"/>
          <w:sz w:val="24"/>
          <w:szCs w:val="24"/>
        </w:rPr>
      </w:pPr>
    </w:p>
    <w:p w:rsidR="008C770A" w:rsidRPr="00D30E63" w:rsidRDefault="008C770A" w:rsidP="00D30E63">
      <w:pPr>
        <w:pStyle w:val="22"/>
        <w:shd w:val="clear" w:color="auto" w:fill="auto"/>
        <w:spacing w:before="0" w:after="0" w:line="360" w:lineRule="auto"/>
        <w:ind w:firstLine="740"/>
        <w:jc w:val="both"/>
        <w:rPr>
          <w:rFonts w:ascii="Times New Roman" w:hAnsi="Times New Roman" w:cs="Times New Roman"/>
          <w:b w:val="0"/>
          <w:sz w:val="24"/>
          <w:szCs w:val="24"/>
        </w:rPr>
      </w:pPr>
    </w:p>
    <w:p w:rsidR="008C770A" w:rsidRPr="00D30E63" w:rsidRDefault="008C770A" w:rsidP="00D30E63">
      <w:pPr>
        <w:pStyle w:val="22"/>
        <w:shd w:val="clear" w:color="auto" w:fill="auto"/>
        <w:spacing w:before="0" w:after="0" w:line="360" w:lineRule="auto"/>
        <w:ind w:firstLine="740"/>
        <w:jc w:val="both"/>
        <w:rPr>
          <w:rFonts w:ascii="Times New Roman" w:hAnsi="Times New Roman" w:cs="Times New Roman"/>
          <w:b w:val="0"/>
          <w:sz w:val="24"/>
          <w:szCs w:val="24"/>
        </w:rPr>
      </w:pPr>
    </w:p>
    <w:p w:rsidR="008C770A" w:rsidRPr="00D30E63" w:rsidRDefault="008C770A" w:rsidP="00D30E63">
      <w:pPr>
        <w:pStyle w:val="22"/>
        <w:shd w:val="clear" w:color="auto" w:fill="auto"/>
        <w:spacing w:before="0" w:after="0" w:line="360" w:lineRule="auto"/>
        <w:jc w:val="both"/>
        <w:rPr>
          <w:rFonts w:ascii="Times New Roman" w:hAnsi="Times New Roman" w:cs="Times New Roman"/>
          <w:b w:val="0"/>
          <w:sz w:val="24"/>
          <w:szCs w:val="24"/>
        </w:rPr>
      </w:pPr>
    </w:p>
    <w:p w:rsidR="00B0086E" w:rsidRPr="00D30E63" w:rsidRDefault="00B0086E" w:rsidP="00D30E63">
      <w:pPr>
        <w:pStyle w:val="22"/>
        <w:shd w:val="clear" w:color="auto" w:fill="auto"/>
        <w:spacing w:before="0" w:after="0" w:line="360" w:lineRule="auto"/>
        <w:jc w:val="both"/>
        <w:rPr>
          <w:rFonts w:ascii="Times New Roman" w:hAnsi="Times New Roman" w:cs="Times New Roman"/>
          <w:b w:val="0"/>
          <w:sz w:val="24"/>
          <w:szCs w:val="24"/>
        </w:rPr>
      </w:pPr>
    </w:p>
    <w:p w:rsidR="00B0086E" w:rsidRDefault="00B0086E" w:rsidP="00D30E63">
      <w:pPr>
        <w:pStyle w:val="22"/>
        <w:shd w:val="clear" w:color="auto" w:fill="auto"/>
        <w:spacing w:before="0" w:after="0" w:line="360" w:lineRule="auto"/>
        <w:jc w:val="both"/>
        <w:rPr>
          <w:rFonts w:ascii="Times New Roman" w:hAnsi="Times New Roman" w:cs="Times New Roman"/>
          <w:b w:val="0"/>
          <w:sz w:val="24"/>
          <w:szCs w:val="24"/>
        </w:rPr>
      </w:pPr>
    </w:p>
    <w:p w:rsidR="004B1DBA" w:rsidRDefault="004B1DBA" w:rsidP="00D30E63">
      <w:pPr>
        <w:pStyle w:val="22"/>
        <w:shd w:val="clear" w:color="auto" w:fill="auto"/>
        <w:spacing w:before="0" w:after="0" w:line="360" w:lineRule="auto"/>
        <w:jc w:val="both"/>
        <w:rPr>
          <w:rFonts w:ascii="Times New Roman" w:hAnsi="Times New Roman" w:cs="Times New Roman"/>
          <w:b w:val="0"/>
          <w:sz w:val="24"/>
          <w:szCs w:val="24"/>
        </w:rPr>
      </w:pPr>
    </w:p>
    <w:p w:rsidR="004B1DBA" w:rsidRDefault="004B1DBA" w:rsidP="00D30E63">
      <w:pPr>
        <w:pStyle w:val="22"/>
        <w:shd w:val="clear" w:color="auto" w:fill="auto"/>
        <w:spacing w:before="0" w:after="0" w:line="360" w:lineRule="auto"/>
        <w:jc w:val="both"/>
        <w:rPr>
          <w:rFonts w:ascii="Times New Roman" w:hAnsi="Times New Roman" w:cs="Times New Roman"/>
          <w:b w:val="0"/>
          <w:sz w:val="24"/>
          <w:szCs w:val="24"/>
        </w:rPr>
      </w:pPr>
    </w:p>
    <w:p w:rsidR="004B1DBA" w:rsidRDefault="004B1DBA" w:rsidP="00D30E63">
      <w:pPr>
        <w:pStyle w:val="22"/>
        <w:shd w:val="clear" w:color="auto" w:fill="auto"/>
        <w:spacing w:before="0" w:after="0" w:line="360" w:lineRule="auto"/>
        <w:jc w:val="both"/>
        <w:rPr>
          <w:rFonts w:ascii="Times New Roman" w:hAnsi="Times New Roman" w:cs="Times New Roman"/>
          <w:b w:val="0"/>
          <w:sz w:val="24"/>
          <w:szCs w:val="24"/>
        </w:rPr>
      </w:pPr>
    </w:p>
    <w:p w:rsidR="004B1DBA" w:rsidRPr="00D30E63" w:rsidRDefault="004B1DBA" w:rsidP="00D30E63">
      <w:pPr>
        <w:pStyle w:val="22"/>
        <w:shd w:val="clear" w:color="auto" w:fill="auto"/>
        <w:spacing w:before="0" w:after="0" w:line="360" w:lineRule="auto"/>
        <w:jc w:val="both"/>
        <w:rPr>
          <w:rFonts w:ascii="Times New Roman" w:hAnsi="Times New Roman" w:cs="Times New Roman"/>
          <w:b w:val="0"/>
          <w:sz w:val="24"/>
          <w:szCs w:val="24"/>
        </w:rPr>
      </w:pPr>
    </w:p>
    <w:p w:rsidR="00B0086E" w:rsidRPr="00D30E63" w:rsidRDefault="00B0086E" w:rsidP="00D30E63">
      <w:pPr>
        <w:pStyle w:val="22"/>
        <w:shd w:val="clear" w:color="auto" w:fill="auto"/>
        <w:spacing w:before="0" w:after="0" w:line="360" w:lineRule="auto"/>
        <w:jc w:val="both"/>
        <w:rPr>
          <w:rFonts w:ascii="Times New Roman" w:hAnsi="Times New Roman" w:cs="Times New Roman"/>
          <w:b w:val="0"/>
          <w:sz w:val="24"/>
          <w:szCs w:val="24"/>
        </w:rPr>
      </w:pPr>
    </w:p>
    <w:bookmarkEnd w:id="20"/>
    <w:bookmarkEnd w:id="21"/>
    <w:p w:rsidR="00B0086E" w:rsidRPr="00D30E63" w:rsidRDefault="00B0086E" w:rsidP="00D30E63">
      <w:pPr>
        <w:spacing w:after="0" w:line="360" w:lineRule="auto"/>
        <w:rPr>
          <w:rFonts w:ascii="Times New Roman" w:hAnsi="Times New Roman"/>
          <w:b/>
          <w:sz w:val="24"/>
          <w:szCs w:val="24"/>
        </w:rPr>
      </w:pPr>
    </w:p>
    <w:p w:rsidR="00472280" w:rsidRDefault="00472280" w:rsidP="000A19E6">
      <w:pPr>
        <w:spacing w:after="0" w:line="360" w:lineRule="auto"/>
        <w:rPr>
          <w:rFonts w:ascii="Times New Roman" w:hAnsi="Times New Roman"/>
          <w:sz w:val="24"/>
          <w:szCs w:val="24"/>
        </w:rPr>
        <w:sectPr w:rsidR="00472280" w:rsidSect="002C0636">
          <w:footerReference w:type="default" r:id="rId12"/>
          <w:pgSz w:w="11906" w:h="16838"/>
          <w:pgMar w:top="1134" w:right="850" w:bottom="1134" w:left="1701" w:header="709" w:footer="709" w:gutter="0"/>
          <w:cols w:space="708"/>
          <w:titlePg/>
          <w:docGrid w:linePitch="360"/>
        </w:sectPr>
      </w:pPr>
    </w:p>
    <w:p w:rsidR="00B0086E" w:rsidRPr="00D30E63" w:rsidRDefault="00B0086E" w:rsidP="00D30E63">
      <w:pPr>
        <w:spacing w:after="0" w:line="360" w:lineRule="auto"/>
        <w:jc w:val="right"/>
        <w:rPr>
          <w:rFonts w:ascii="Times New Roman" w:hAnsi="Times New Roman"/>
          <w:sz w:val="24"/>
          <w:szCs w:val="24"/>
        </w:rPr>
      </w:pPr>
      <w:r w:rsidRPr="00D30E63">
        <w:rPr>
          <w:rFonts w:ascii="Times New Roman" w:hAnsi="Times New Roman"/>
          <w:sz w:val="24"/>
          <w:szCs w:val="24"/>
        </w:rPr>
        <w:lastRenderedPageBreak/>
        <w:t>Таблица №1</w:t>
      </w:r>
    </w:p>
    <w:p w:rsidR="00760342" w:rsidRPr="00D30E63" w:rsidRDefault="00760342" w:rsidP="00D30E63">
      <w:pPr>
        <w:spacing w:after="0" w:line="360" w:lineRule="auto"/>
        <w:jc w:val="center"/>
        <w:rPr>
          <w:rFonts w:ascii="Times New Roman" w:hAnsi="Times New Roman"/>
          <w:b/>
          <w:sz w:val="24"/>
          <w:szCs w:val="24"/>
        </w:rPr>
      </w:pPr>
      <w:r w:rsidRPr="00D30E63">
        <w:rPr>
          <w:rFonts w:ascii="Times New Roman" w:hAnsi="Times New Roman"/>
          <w:b/>
          <w:sz w:val="24"/>
          <w:szCs w:val="24"/>
        </w:rPr>
        <w:t>Справка</w:t>
      </w:r>
    </w:p>
    <w:p w:rsidR="00760342" w:rsidRPr="00D30E63" w:rsidRDefault="00760342" w:rsidP="00D30E63">
      <w:pPr>
        <w:spacing w:after="0" w:line="360" w:lineRule="auto"/>
        <w:jc w:val="center"/>
        <w:rPr>
          <w:rFonts w:ascii="Times New Roman" w:hAnsi="Times New Roman"/>
          <w:sz w:val="24"/>
          <w:szCs w:val="24"/>
        </w:rPr>
      </w:pPr>
      <w:r w:rsidRPr="00D30E63">
        <w:rPr>
          <w:rFonts w:ascii="Times New Roman" w:hAnsi="Times New Roman"/>
          <w:sz w:val="24"/>
          <w:szCs w:val="24"/>
        </w:rPr>
        <w:t xml:space="preserve">о кадровом обеспечении основной профессиональной образовательной </w:t>
      </w:r>
      <w:r w:rsidR="002D5B00" w:rsidRPr="00D30E63">
        <w:rPr>
          <w:rFonts w:ascii="Times New Roman" w:hAnsi="Times New Roman"/>
          <w:sz w:val="24"/>
          <w:szCs w:val="24"/>
        </w:rPr>
        <w:t>программы 15.01.05</w:t>
      </w:r>
      <w:r w:rsidR="00926B18" w:rsidRPr="00D30E63">
        <w:rPr>
          <w:rFonts w:ascii="Times New Roman" w:hAnsi="Times New Roman"/>
          <w:color w:val="000000"/>
          <w:sz w:val="24"/>
          <w:szCs w:val="24"/>
        </w:rPr>
        <w:t xml:space="preserve"> Сварщик (ручной и частично механизированной сварки (наплавки))</w:t>
      </w:r>
    </w:p>
    <w:tbl>
      <w:tblPr>
        <w:tblStyle w:val="a5"/>
        <w:tblpPr w:leftFromText="180" w:rightFromText="180" w:vertAnchor="text" w:tblpX="70" w:tblpY="1"/>
        <w:tblOverlap w:val="never"/>
        <w:tblW w:w="14317" w:type="dxa"/>
        <w:tblLayout w:type="fixed"/>
        <w:tblLook w:val="04A0" w:firstRow="1" w:lastRow="0" w:firstColumn="1" w:lastColumn="0" w:noHBand="0" w:noVBand="1"/>
      </w:tblPr>
      <w:tblGrid>
        <w:gridCol w:w="567"/>
        <w:gridCol w:w="2126"/>
        <w:gridCol w:w="2410"/>
        <w:gridCol w:w="2547"/>
        <w:gridCol w:w="3690"/>
        <w:gridCol w:w="2977"/>
      </w:tblGrid>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 xml:space="preserve">№ </w:t>
            </w:r>
          </w:p>
          <w:p w:rsidR="00760342" w:rsidRPr="00D30E63" w:rsidRDefault="00760342" w:rsidP="00472280">
            <w:pPr>
              <w:spacing w:after="0" w:line="360" w:lineRule="auto"/>
              <w:jc w:val="both"/>
              <w:rPr>
                <w:rFonts w:ascii="Times New Roman" w:hAnsi="Times New Roman"/>
                <w:b/>
                <w:sz w:val="24"/>
                <w:szCs w:val="24"/>
                <w:highlight w:val="yellow"/>
              </w:rPr>
            </w:pPr>
          </w:p>
        </w:tc>
        <w:tc>
          <w:tcPr>
            <w:tcW w:w="2126" w:type="dxa"/>
          </w:tcPr>
          <w:p w:rsidR="00760342" w:rsidRPr="00D30E63" w:rsidRDefault="00760342" w:rsidP="00472280">
            <w:pPr>
              <w:spacing w:after="0" w:line="360" w:lineRule="auto"/>
              <w:rPr>
                <w:rFonts w:ascii="Times New Roman" w:hAnsi="Times New Roman"/>
                <w:b/>
                <w:sz w:val="24"/>
                <w:szCs w:val="24"/>
                <w:highlight w:val="yellow"/>
              </w:rPr>
            </w:pPr>
            <w:r w:rsidRPr="00D30E63">
              <w:rPr>
                <w:rFonts w:ascii="Times New Roman" w:hAnsi="Times New Roman"/>
                <w:b/>
                <w:sz w:val="24"/>
                <w:szCs w:val="24"/>
                <w:highlight w:val="yellow"/>
              </w:rPr>
              <w:t>Ф.И.О. преподав</w:t>
            </w:r>
          </w:p>
          <w:p w:rsidR="00760342" w:rsidRPr="00D30E63" w:rsidRDefault="00760342" w:rsidP="00472280">
            <w:pPr>
              <w:spacing w:after="0" w:line="360" w:lineRule="auto"/>
              <w:rPr>
                <w:rFonts w:ascii="Times New Roman" w:hAnsi="Times New Roman"/>
                <w:b/>
                <w:sz w:val="24"/>
                <w:szCs w:val="24"/>
                <w:highlight w:val="yellow"/>
              </w:rPr>
            </w:pPr>
            <w:r w:rsidRPr="00D30E63">
              <w:rPr>
                <w:rFonts w:ascii="Times New Roman" w:hAnsi="Times New Roman"/>
                <w:b/>
                <w:sz w:val="24"/>
                <w:szCs w:val="24"/>
                <w:highlight w:val="yellow"/>
              </w:rPr>
              <w:t>теля, реализующего программу</w:t>
            </w:r>
          </w:p>
        </w:tc>
        <w:tc>
          <w:tcPr>
            <w:tcW w:w="2410" w:type="dxa"/>
          </w:tcPr>
          <w:p w:rsidR="00760342" w:rsidRPr="00D30E63" w:rsidRDefault="00760342" w:rsidP="00472280">
            <w:pPr>
              <w:spacing w:after="0" w:line="360" w:lineRule="auto"/>
              <w:rPr>
                <w:rFonts w:ascii="Times New Roman" w:hAnsi="Times New Roman"/>
                <w:b/>
                <w:sz w:val="24"/>
                <w:szCs w:val="24"/>
                <w:highlight w:val="yellow"/>
              </w:rPr>
            </w:pPr>
            <w:r w:rsidRPr="00D30E63">
              <w:rPr>
                <w:rFonts w:ascii="Times New Roman" w:hAnsi="Times New Roman"/>
                <w:b/>
                <w:sz w:val="24"/>
                <w:szCs w:val="24"/>
                <w:highlight w:val="yellow"/>
              </w:rPr>
              <w:t>Условия</w:t>
            </w:r>
          </w:p>
          <w:p w:rsidR="00760342" w:rsidRPr="00D30E63" w:rsidRDefault="00760342" w:rsidP="00472280">
            <w:pPr>
              <w:spacing w:after="0" w:line="360" w:lineRule="auto"/>
              <w:rPr>
                <w:rFonts w:ascii="Times New Roman" w:hAnsi="Times New Roman"/>
                <w:b/>
                <w:sz w:val="24"/>
                <w:szCs w:val="24"/>
                <w:highlight w:val="yellow"/>
              </w:rPr>
            </w:pPr>
            <w:r w:rsidRPr="00D30E63">
              <w:rPr>
                <w:rFonts w:ascii="Times New Roman" w:hAnsi="Times New Roman"/>
                <w:b/>
                <w:sz w:val="24"/>
                <w:szCs w:val="24"/>
                <w:highlight w:val="yellow"/>
              </w:rPr>
              <w:t>привлечения (</w:t>
            </w:r>
            <w:proofErr w:type="spellStart"/>
            <w:r w:rsidRPr="00D30E63">
              <w:rPr>
                <w:rFonts w:ascii="Times New Roman" w:hAnsi="Times New Roman"/>
                <w:b/>
                <w:sz w:val="24"/>
                <w:szCs w:val="24"/>
                <w:highlight w:val="yellow"/>
              </w:rPr>
              <w:t>штатныйвнутр</w:t>
            </w:r>
            <w:proofErr w:type="spellEnd"/>
            <w:r w:rsidRPr="00D30E63">
              <w:rPr>
                <w:rFonts w:ascii="Times New Roman" w:hAnsi="Times New Roman"/>
                <w:b/>
                <w:sz w:val="24"/>
                <w:szCs w:val="24"/>
                <w:highlight w:val="yellow"/>
              </w:rPr>
              <w:t>. совместитель, внешний совместитель, по договору)</w:t>
            </w:r>
          </w:p>
        </w:tc>
        <w:tc>
          <w:tcPr>
            <w:tcW w:w="2547" w:type="dxa"/>
          </w:tcPr>
          <w:p w:rsidR="00760342" w:rsidRPr="00D30E63" w:rsidRDefault="00760342" w:rsidP="00472280">
            <w:pPr>
              <w:spacing w:after="0" w:line="360" w:lineRule="auto"/>
              <w:jc w:val="center"/>
              <w:rPr>
                <w:rFonts w:ascii="Times New Roman" w:hAnsi="Times New Roman"/>
                <w:b/>
                <w:sz w:val="24"/>
                <w:szCs w:val="24"/>
                <w:highlight w:val="yellow"/>
              </w:rPr>
            </w:pPr>
            <w:r w:rsidRPr="00D30E63">
              <w:rPr>
                <w:rFonts w:ascii="Times New Roman" w:hAnsi="Times New Roman"/>
                <w:b/>
                <w:sz w:val="24"/>
                <w:szCs w:val="24"/>
                <w:highlight w:val="yellow"/>
              </w:rPr>
              <w:t>Должность, ученая степень, ученое звание</w:t>
            </w:r>
          </w:p>
        </w:tc>
        <w:tc>
          <w:tcPr>
            <w:tcW w:w="3690" w:type="dxa"/>
          </w:tcPr>
          <w:p w:rsidR="00760342" w:rsidRPr="00D30E63" w:rsidRDefault="00760342" w:rsidP="00472280">
            <w:pPr>
              <w:pStyle w:val="Default"/>
              <w:spacing w:line="360" w:lineRule="auto"/>
              <w:jc w:val="center"/>
              <w:rPr>
                <w:b/>
                <w:color w:val="auto"/>
                <w:highlight w:val="yellow"/>
              </w:rPr>
            </w:pPr>
            <w:r w:rsidRPr="00D30E63">
              <w:rPr>
                <w:b/>
                <w:color w:val="auto"/>
                <w:highlight w:val="yellow"/>
              </w:rPr>
              <w:t>Уровень образования,</w:t>
            </w:r>
          </w:p>
          <w:p w:rsidR="00760342" w:rsidRPr="00D30E63" w:rsidRDefault="00760342" w:rsidP="00472280">
            <w:pPr>
              <w:pStyle w:val="Default"/>
              <w:spacing w:line="360" w:lineRule="auto"/>
              <w:jc w:val="center"/>
              <w:rPr>
                <w:highlight w:val="yellow"/>
              </w:rPr>
            </w:pPr>
            <w:r w:rsidRPr="00D30E63">
              <w:rPr>
                <w:b/>
                <w:color w:val="auto"/>
                <w:highlight w:val="yellow"/>
              </w:rPr>
              <w:t>наименование специальности, направления подготовки, наименование присвоенной квалификации</w:t>
            </w:r>
          </w:p>
          <w:p w:rsidR="00760342" w:rsidRPr="00D30E63" w:rsidRDefault="00760342" w:rsidP="00472280">
            <w:pPr>
              <w:spacing w:after="0" w:line="360" w:lineRule="auto"/>
              <w:jc w:val="center"/>
              <w:rPr>
                <w:rFonts w:ascii="Times New Roman" w:hAnsi="Times New Roman"/>
                <w:b/>
                <w:sz w:val="24"/>
                <w:szCs w:val="24"/>
                <w:highlight w:val="yellow"/>
              </w:rPr>
            </w:pPr>
          </w:p>
        </w:tc>
        <w:tc>
          <w:tcPr>
            <w:tcW w:w="2977" w:type="dxa"/>
          </w:tcPr>
          <w:p w:rsidR="00760342" w:rsidRPr="00D30E63" w:rsidRDefault="00760342" w:rsidP="00472280">
            <w:pPr>
              <w:spacing w:after="0" w:line="360" w:lineRule="auto"/>
              <w:jc w:val="center"/>
              <w:rPr>
                <w:rFonts w:ascii="Times New Roman" w:hAnsi="Times New Roman"/>
                <w:b/>
                <w:sz w:val="24"/>
                <w:szCs w:val="24"/>
                <w:highlight w:val="yellow"/>
              </w:rPr>
            </w:pPr>
            <w:r w:rsidRPr="00D30E63">
              <w:rPr>
                <w:rFonts w:ascii="Times New Roman" w:hAnsi="Times New Roman"/>
                <w:b/>
                <w:sz w:val="24"/>
                <w:szCs w:val="24"/>
                <w:highlight w:val="yellow"/>
              </w:rPr>
              <w:t xml:space="preserve">Стаж практической работы по профилю </w:t>
            </w:r>
            <w:proofErr w:type="spellStart"/>
            <w:r w:rsidRPr="00D30E63">
              <w:rPr>
                <w:rFonts w:ascii="Times New Roman" w:hAnsi="Times New Roman"/>
                <w:b/>
                <w:sz w:val="24"/>
                <w:szCs w:val="24"/>
                <w:highlight w:val="yellow"/>
              </w:rPr>
              <w:t>образоват</w:t>
            </w:r>
            <w:proofErr w:type="spellEnd"/>
            <w:r w:rsidRPr="00D30E63">
              <w:rPr>
                <w:rFonts w:ascii="Times New Roman" w:hAnsi="Times New Roman"/>
                <w:b/>
                <w:sz w:val="24"/>
                <w:szCs w:val="24"/>
                <w:highlight w:val="yellow"/>
              </w:rPr>
              <w:t xml:space="preserve">. программы в </w:t>
            </w:r>
            <w:proofErr w:type="spellStart"/>
            <w:r w:rsidRPr="00D30E63">
              <w:rPr>
                <w:rFonts w:ascii="Times New Roman" w:hAnsi="Times New Roman"/>
                <w:b/>
                <w:sz w:val="24"/>
                <w:szCs w:val="24"/>
                <w:highlight w:val="yellow"/>
              </w:rPr>
              <w:t>профильн</w:t>
            </w:r>
            <w:proofErr w:type="spellEnd"/>
            <w:r w:rsidRPr="00D30E63">
              <w:rPr>
                <w:rFonts w:ascii="Times New Roman" w:hAnsi="Times New Roman"/>
                <w:b/>
                <w:sz w:val="24"/>
                <w:szCs w:val="24"/>
                <w:highlight w:val="yellow"/>
              </w:rPr>
              <w:t xml:space="preserve">. </w:t>
            </w:r>
            <w:proofErr w:type="spellStart"/>
            <w:r w:rsidRPr="00D30E63">
              <w:rPr>
                <w:rFonts w:ascii="Times New Roman" w:hAnsi="Times New Roman"/>
                <w:b/>
                <w:sz w:val="24"/>
                <w:szCs w:val="24"/>
                <w:highlight w:val="yellow"/>
              </w:rPr>
              <w:t>Организац</w:t>
            </w:r>
            <w:proofErr w:type="spellEnd"/>
            <w:r w:rsidRPr="00D30E63">
              <w:rPr>
                <w:rFonts w:ascii="Times New Roman" w:hAnsi="Times New Roman"/>
                <w:b/>
                <w:sz w:val="24"/>
                <w:szCs w:val="24"/>
                <w:highlight w:val="yellow"/>
              </w:rPr>
              <w:t>.</w:t>
            </w:r>
          </w:p>
          <w:p w:rsidR="00760342" w:rsidRPr="00D30E63" w:rsidRDefault="00760342" w:rsidP="00472280">
            <w:pPr>
              <w:spacing w:after="0" w:line="360" w:lineRule="auto"/>
              <w:jc w:val="center"/>
              <w:rPr>
                <w:rFonts w:ascii="Times New Roman" w:hAnsi="Times New Roman"/>
                <w:b/>
                <w:sz w:val="24"/>
                <w:szCs w:val="24"/>
                <w:highlight w:val="yellow"/>
              </w:rPr>
            </w:pPr>
            <w:r w:rsidRPr="00D30E63">
              <w:rPr>
                <w:rFonts w:ascii="Times New Roman" w:hAnsi="Times New Roman"/>
                <w:b/>
                <w:sz w:val="24"/>
                <w:szCs w:val="24"/>
                <w:highlight w:val="yellow"/>
              </w:rPr>
              <w:t>с указанием периода работы и должности</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1</w:t>
            </w:r>
          </w:p>
        </w:tc>
        <w:tc>
          <w:tcPr>
            <w:tcW w:w="2126" w:type="dxa"/>
          </w:tcPr>
          <w:p w:rsidR="00760342" w:rsidRPr="00D30E63" w:rsidRDefault="00760342" w:rsidP="00472280">
            <w:pPr>
              <w:spacing w:after="0" w:line="360" w:lineRule="auto"/>
              <w:jc w:val="center"/>
              <w:rPr>
                <w:rFonts w:ascii="Times New Roman" w:hAnsi="Times New Roman"/>
                <w:b/>
                <w:sz w:val="24"/>
                <w:szCs w:val="24"/>
                <w:highlight w:val="yellow"/>
              </w:rPr>
            </w:pPr>
            <w:r w:rsidRPr="00D30E63">
              <w:rPr>
                <w:rFonts w:ascii="Times New Roman" w:hAnsi="Times New Roman"/>
                <w:b/>
                <w:sz w:val="24"/>
                <w:szCs w:val="24"/>
                <w:highlight w:val="yellow"/>
              </w:rPr>
              <w:t>2</w:t>
            </w:r>
          </w:p>
        </w:tc>
        <w:tc>
          <w:tcPr>
            <w:tcW w:w="2410" w:type="dxa"/>
          </w:tcPr>
          <w:p w:rsidR="00760342" w:rsidRPr="00D30E63" w:rsidRDefault="00760342" w:rsidP="00472280">
            <w:pPr>
              <w:spacing w:after="0" w:line="360" w:lineRule="auto"/>
              <w:jc w:val="center"/>
              <w:rPr>
                <w:rFonts w:ascii="Times New Roman" w:hAnsi="Times New Roman"/>
                <w:b/>
                <w:sz w:val="24"/>
                <w:szCs w:val="24"/>
                <w:highlight w:val="yellow"/>
              </w:rPr>
            </w:pPr>
            <w:r w:rsidRPr="00D30E63">
              <w:rPr>
                <w:rFonts w:ascii="Times New Roman" w:hAnsi="Times New Roman"/>
                <w:b/>
                <w:sz w:val="24"/>
                <w:szCs w:val="24"/>
                <w:highlight w:val="yellow"/>
              </w:rPr>
              <w:t>3</w:t>
            </w:r>
          </w:p>
        </w:tc>
        <w:tc>
          <w:tcPr>
            <w:tcW w:w="2547" w:type="dxa"/>
          </w:tcPr>
          <w:p w:rsidR="00760342" w:rsidRPr="00D30E63" w:rsidRDefault="00760342" w:rsidP="00472280">
            <w:pPr>
              <w:spacing w:after="0" w:line="360" w:lineRule="auto"/>
              <w:jc w:val="center"/>
              <w:rPr>
                <w:rFonts w:ascii="Times New Roman" w:hAnsi="Times New Roman"/>
                <w:b/>
                <w:sz w:val="24"/>
                <w:szCs w:val="24"/>
                <w:highlight w:val="yellow"/>
              </w:rPr>
            </w:pPr>
            <w:r w:rsidRPr="00D30E63">
              <w:rPr>
                <w:rFonts w:ascii="Times New Roman" w:hAnsi="Times New Roman"/>
                <w:b/>
                <w:sz w:val="24"/>
                <w:szCs w:val="24"/>
                <w:highlight w:val="yellow"/>
              </w:rPr>
              <w:t>4</w:t>
            </w:r>
          </w:p>
        </w:tc>
        <w:tc>
          <w:tcPr>
            <w:tcW w:w="3690" w:type="dxa"/>
          </w:tcPr>
          <w:p w:rsidR="00760342" w:rsidRPr="00D30E63" w:rsidRDefault="00760342" w:rsidP="00472280">
            <w:pPr>
              <w:pStyle w:val="Default"/>
              <w:spacing w:line="360" w:lineRule="auto"/>
              <w:jc w:val="center"/>
              <w:rPr>
                <w:b/>
                <w:color w:val="auto"/>
                <w:highlight w:val="yellow"/>
              </w:rPr>
            </w:pPr>
            <w:r w:rsidRPr="00D30E63">
              <w:rPr>
                <w:b/>
                <w:color w:val="auto"/>
                <w:highlight w:val="yellow"/>
              </w:rPr>
              <w:t>5</w:t>
            </w:r>
          </w:p>
        </w:tc>
        <w:tc>
          <w:tcPr>
            <w:tcW w:w="2977" w:type="dxa"/>
          </w:tcPr>
          <w:p w:rsidR="00760342" w:rsidRPr="00D30E63" w:rsidRDefault="00760342" w:rsidP="00472280">
            <w:pPr>
              <w:spacing w:after="0" w:line="360" w:lineRule="auto"/>
              <w:jc w:val="center"/>
              <w:rPr>
                <w:rFonts w:ascii="Times New Roman" w:hAnsi="Times New Roman"/>
                <w:b/>
                <w:sz w:val="24"/>
                <w:szCs w:val="24"/>
                <w:highlight w:val="yellow"/>
              </w:rPr>
            </w:pPr>
            <w:r w:rsidRPr="00D30E63">
              <w:rPr>
                <w:rFonts w:ascii="Times New Roman" w:hAnsi="Times New Roman"/>
                <w:b/>
                <w:sz w:val="24"/>
                <w:szCs w:val="24"/>
                <w:highlight w:val="yellow"/>
              </w:rPr>
              <w:t>6</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1</w:t>
            </w:r>
          </w:p>
        </w:tc>
        <w:tc>
          <w:tcPr>
            <w:tcW w:w="2126" w:type="dxa"/>
          </w:tcPr>
          <w:p w:rsidR="00760342" w:rsidRPr="00D30E63" w:rsidRDefault="00760342" w:rsidP="00472280">
            <w:pPr>
              <w:spacing w:after="0" w:line="360" w:lineRule="auto"/>
              <w:rPr>
                <w:rFonts w:ascii="Times New Roman" w:hAnsi="Times New Roman"/>
                <w:sz w:val="24"/>
                <w:szCs w:val="24"/>
                <w:highlight w:val="yellow"/>
              </w:rPr>
            </w:pPr>
            <w:r w:rsidRPr="00D30E63">
              <w:rPr>
                <w:rFonts w:ascii="Times New Roman" w:hAnsi="Times New Roman"/>
                <w:sz w:val="24"/>
                <w:szCs w:val="24"/>
                <w:highlight w:val="yellow"/>
              </w:rPr>
              <w:t xml:space="preserve">Адамова </w:t>
            </w:r>
          </w:p>
          <w:p w:rsidR="00760342" w:rsidRPr="00D30E63" w:rsidRDefault="00760342" w:rsidP="00472280">
            <w:pPr>
              <w:spacing w:after="0" w:line="360" w:lineRule="auto"/>
              <w:rPr>
                <w:rFonts w:ascii="Times New Roman" w:hAnsi="Times New Roman"/>
                <w:sz w:val="24"/>
                <w:szCs w:val="24"/>
                <w:highlight w:val="yellow"/>
              </w:rPr>
            </w:pPr>
            <w:proofErr w:type="spellStart"/>
            <w:r w:rsidRPr="00D30E63">
              <w:rPr>
                <w:rFonts w:ascii="Times New Roman" w:hAnsi="Times New Roman"/>
                <w:sz w:val="24"/>
                <w:szCs w:val="24"/>
                <w:highlight w:val="yellow"/>
              </w:rPr>
              <w:t>Айшат</w:t>
            </w:r>
            <w:proofErr w:type="spellEnd"/>
            <w:r w:rsidRPr="00D30E63">
              <w:rPr>
                <w:rFonts w:ascii="Times New Roman" w:hAnsi="Times New Roman"/>
                <w:sz w:val="24"/>
                <w:szCs w:val="24"/>
                <w:highlight w:val="yellow"/>
              </w:rPr>
              <w:t xml:space="preserve"> </w:t>
            </w:r>
          </w:p>
          <w:p w:rsidR="00760342" w:rsidRPr="00D30E63" w:rsidRDefault="00760342" w:rsidP="00472280">
            <w:pPr>
              <w:spacing w:after="0" w:line="360" w:lineRule="auto"/>
              <w:rPr>
                <w:rFonts w:ascii="Times New Roman" w:hAnsi="Times New Roman"/>
                <w:bCs/>
                <w:sz w:val="24"/>
                <w:szCs w:val="24"/>
                <w:highlight w:val="yellow"/>
              </w:rPr>
            </w:pPr>
            <w:r w:rsidRPr="00D30E63">
              <w:rPr>
                <w:rFonts w:ascii="Times New Roman" w:hAnsi="Times New Roman"/>
                <w:sz w:val="24"/>
                <w:szCs w:val="24"/>
                <w:highlight w:val="yellow"/>
              </w:rPr>
              <w:t>Сайд-</w:t>
            </w:r>
            <w:proofErr w:type="spellStart"/>
            <w:r w:rsidRPr="00D30E63">
              <w:rPr>
                <w:rFonts w:ascii="Times New Roman" w:hAnsi="Times New Roman"/>
                <w:sz w:val="24"/>
                <w:szCs w:val="24"/>
                <w:highlight w:val="yellow"/>
              </w:rPr>
              <w:t>Эминовна</w:t>
            </w:r>
            <w:proofErr w:type="spellEnd"/>
          </w:p>
        </w:tc>
        <w:tc>
          <w:tcPr>
            <w:tcW w:w="2410"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 xml:space="preserve">Председатель цикловой комиссии, преподаватель спец. дисциплин  </w:t>
            </w:r>
          </w:p>
        </w:tc>
        <w:tc>
          <w:tcPr>
            <w:tcW w:w="3690" w:type="dxa"/>
          </w:tcPr>
          <w:p w:rsidR="00760342" w:rsidRPr="00D30E63" w:rsidRDefault="00760342" w:rsidP="00472280">
            <w:pPr>
              <w:pStyle w:val="Default"/>
              <w:spacing w:line="360" w:lineRule="auto"/>
              <w:jc w:val="center"/>
              <w:rPr>
                <w:bCs/>
                <w:color w:val="auto"/>
                <w:highlight w:val="yellow"/>
              </w:rPr>
            </w:pPr>
            <w:r w:rsidRPr="00D30E63">
              <w:rPr>
                <w:highlight w:val="yellow"/>
              </w:rPr>
              <w:t>ЧГПИ 2004.г по специальности «Технология и предпринимательство»</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13</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2</w:t>
            </w:r>
          </w:p>
        </w:tc>
        <w:tc>
          <w:tcPr>
            <w:tcW w:w="2126" w:type="dxa"/>
          </w:tcPr>
          <w:p w:rsidR="00760342" w:rsidRPr="00D30E63" w:rsidRDefault="00760342" w:rsidP="00472280">
            <w:pPr>
              <w:spacing w:after="0" w:line="360" w:lineRule="auto"/>
              <w:rPr>
                <w:rFonts w:ascii="Times New Roman" w:hAnsi="Times New Roman"/>
                <w:sz w:val="24"/>
                <w:szCs w:val="24"/>
                <w:highlight w:val="yellow"/>
              </w:rPr>
            </w:pPr>
            <w:proofErr w:type="spellStart"/>
            <w:r w:rsidRPr="00D30E63">
              <w:rPr>
                <w:rFonts w:ascii="Times New Roman" w:hAnsi="Times New Roman"/>
                <w:sz w:val="24"/>
                <w:szCs w:val="24"/>
                <w:highlight w:val="yellow"/>
              </w:rPr>
              <w:t>Бетерсултанов</w:t>
            </w:r>
            <w:proofErr w:type="spellEnd"/>
            <w:r w:rsidRPr="00D30E63">
              <w:rPr>
                <w:rFonts w:ascii="Times New Roman" w:hAnsi="Times New Roman"/>
                <w:sz w:val="24"/>
                <w:szCs w:val="24"/>
                <w:highlight w:val="yellow"/>
              </w:rPr>
              <w:t xml:space="preserve"> </w:t>
            </w:r>
          </w:p>
          <w:p w:rsidR="00760342" w:rsidRPr="00D30E63" w:rsidRDefault="00760342" w:rsidP="00472280">
            <w:pPr>
              <w:spacing w:after="0" w:line="360" w:lineRule="auto"/>
              <w:rPr>
                <w:rFonts w:ascii="Times New Roman" w:hAnsi="Times New Roman"/>
                <w:sz w:val="24"/>
                <w:szCs w:val="24"/>
                <w:highlight w:val="yellow"/>
              </w:rPr>
            </w:pPr>
            <w:proofErr w:type="spellStart"/>
            <w:r w:rsidRPr="00D30E63">
              <w:rPr>
                <w:rFonts w:ascii="Times New Roman" w:hAnsi="Times New Roman"/>
                <w:sz w:val="24"/>
                <w:szCs w:val="24"/>
                <w:highlight w:val="yellow"/>
              </w:rPr>
              <w:t>Шарон</w:t>
            </w:r>
            <w:proofErr w:type="spellEnd"/>
            <w:r w:rsidRPr="00D30E63">
              <w:rPr>
                <w:rFonts w:ascii="Times New Roman" w:hAnsi="Times New Roman"/>
                <w:sz w:val="24"/>
                <w:szCs w:val="24"/>
                <w:highlight w:val="yellow"/>
              </w:rPr>
              <w:t xml:space="preserve"> </w:t>
            </w:r>
          </w:p>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sz w:val="24"/>
                <w:szCs w:val="24"/>
                <w:highlight w:val="yellow"/>
              </w:rPr>
              <w:t>Махмаевич</w:t>
            </w:r>
            <w:proofErr w:type="spellEnd"/>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зам. директора по УР,  преподаватель спец. дисциплин</w:t>
            </w:r>
          </w:p>
        </w:tc>
        <w:tc>
          <w:tcPr>
            <w:tcW w:w="369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sz w:val="24"/>
                <w:szCs w:val="24"/>
                <w:highlight w:val="yellow"/>
              </w:rPr>
              <w:t xml:space="preserve">ЧГПИ 2010г. по специальности «Технология и </w:t>
            </w:r>
            <w:proofErr w:type="spellStart"/>
            <w:r w:rsidRPr="00D30E63">
              <w:rPr>
                <w:rFonts w:ascii="Times New Roman" w:hAnsi="Times New Roman"/>
                <w:sz w:val="24"/>
                <w:szCs w:val="24"/>
                <w:highlight w:val="yellow"/>
              </w:rPr>
              <w:t>предпринима</w:t>
            </w:r>
            <w:proofErr w:type="spellEnd"/>
            <w:r w:rsidRPr="00D30E63">
              <w:rPr>
                <w:rFonts w:ascii="Times New Roman" w:hAnsi="Times New Roman"/>
                <w:sz w:val="24"/>
                <w:szCs w:val="24"/>
                <w:highlight w:val="yellow"/>
              </w:rPr>
              <w:t>-</w:t>
            </w:r>
          </w:p>
          <w:p w:rsidR="00760342" w:rsidRPr="00D30E63" w:rsidRDefault="00760342" w:rsidP="00472280">
            <w:pPr>
              <w:pStyle w:val="Default"/>
              <w:spacing w:line="360" w:lineRule="auto"/>
              <w:jc w:val="center"/>
              <w:rPr>
                <w:bCs/>
                <w:color w:val="auto"/>
                <w:highlight w:val="yellow"/>
              </w:rPr>
            </w:pPr>
            <w:proofErr w:type="spellStart"/>
            <w:r w:rsidRPr="00D30E63">
              <w:rPr>
                <w:highlight w:val="yellow"/>
              </w:rPr>
              <w:t>тельство</w:t>
            </w:r>
            <w:proofErr w:type="spellEnd"/>
            <w:r w:rsidRPr="00D30E63">
              <w:rPr>
                <w:highlight w:val="yellow"/>
              </w:rPr>
              <w:t>»</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17</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3</w:t>
            </w:r>
          </w:p>
        </w:tc>
        <w:tc>
          <w:tcPr>
            <w:tcW w:w="2126" w:type="dxa"/>
          </w:tcPr>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sz w:val="24"/>
                <w:szCs w:val="24"/>
                <w:highlight w:val="yellow"/>
              </w:rPr>
              <w:t>Айдаев</w:t>
            </w:r>
            <w:proofErr w:type="spellEnd"/>
            <w:r w:rsidRPr="00D30E63">
              <w:rPr>
                <w:rFonts w:ascii="Times New Roman" w:hAnsi="Times New Roman"/>
                <w:sz w:val="24"/>
                <w:szCs w:val="24"/>
                <w:highlight w:val="yellow"/>
              </w:rPr>
              <w:t xml:space="preserve">       Муса Магомедович</w:t>
            </w:r>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 xml:space="preserve">зав. </w:t>
            </w:r>
            <w:proofErr w:type="spellStart"/>
            <w:r w:rsidRPr="00D30E63">
              <w:rPr>
                <w:rFonts w:ascii="Times New Roman" w:hAnsi="Times New Roman"/>
                <w:bCs/>
                <w:sz w:val="24"/>
                <w:szCs w:val="24"/>
                <w:highlight w:val="yellow"/>
              </w:rPr>
              <w:t>соц</w:t>
            </w:r>
            <w:proofErr w:type="spellEnd"/>
            <w:r w:rsidRPr="00D30E63">
              <w:rPr>
                <w:rFonts w:ascii="Times New Roman" w:hAnsi="Times New Roman"/>
                <w:bCs/>
                <w:sz w:val="24"/>
                <w:szCs w:val="24"/>
                <w:highlight w:val="yellow"/>
              </w:rPr>
              <w:t>-эк. отделением,  преподаватель спец. дисциплин</w:t>
            </w:r>
          </w:p>
        </w:tc>
        <w:tc>
          <w:tcPr>
            <w:tcW w:w="3690" w:type="dxa"/>
          </w:tcPr>
          <w:p w:rsidR="00760342" w:rsidRPr="00D30E63" w:rsidRDefault="00760342" w:rsidP="00472280">
            <w:pPr>
              <w:pStyle w:val="Default"/>
              <w:spacing w:line="360" w:lineRule="auto"/>
              <w:jc w:val="center"/>
              <w:rPr>
                <w:bCs/>
                <w:color w:val="auto"/>
                <w:highlight w:val="yellow"/>
              </w:rPr>
            </w:pPr>
            <w:r w:rsidRPr="00D30E63">
              <w:rPr>
                <w:highlight w:val="yellow"/>
              </w:rPr>
              <w:t>ЧГПИ 2003г по специальности «Технология и предпринимательство»</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18</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lastRenderedPageBreak/>
              <w:t>4</w:t>
            </w:r>
          </w:p>
        </w:tc>
        <w:tc>
          <w:tcPr>
            <w:tcW w:w="2126" w:type="dxa"/>
          </w:tcPr>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sz w:val="24"/>
                <w:szCs w:val="24"/>
                <w:highlight w:val="yellow"/>
              </w:rPr>
              <w:t>Амхаев</w:t>
            </w:r>
            <w:proofErr w:type="spellEnd"/>
            <w:r w:rsidRPr="00D30E63">
              <w:rPr>
                <w:rFonts w:ascii="Times New Roman" w:hAnsi="Times New Roman"/>
                <w:sz w:val="24"/>
                <w:szCs w:val="24"/>
                <w:highlight w:val="yellow"/>
              </w:rPr>
              <w:t xml:space="preserve"> Тимур </w:t>
            </w:r>
            <w:proofErr w:type="spellStart"/>
            <w:r w:rsidRPr="00D30E63">
              <w:rPr>
                <w:rFonts w:ascii="Times New Roman" w:hAnsi="Times New Roman"/>
                <w:sz w:val="24"/>
                <w:szCs w:val="24"/>
                <w:highlight w:val="yellow"/>
              </w:rPr>
              <w:t>Ширванович</w:t>
            </w:r>
            <w:proofErr w:type="spellEnd"/>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совместитель</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председатель ЦК,  преподаватель спец. дисциплин</w:t>
            </w:r>
          </w:p>
        </w:tc>
        <w:tc>
          <w:tcPr>
            <w:tcW w:w="3690" w:type="dxa"/>
          </w:tcPr>
          <w:p w:rsidR="00760342" w:rsidRPr="00D30E63" w:rsidRDefault="00760342" w:rsidP="00472280">
            <w:pPr>
              <w:pStyle w:val="Default"/>
              <w:spacing w:line="360" w:lineRule="auto"/>
              <w:jc w:val="center"/>
              <w:rPr>
                <w:bCs/>
                <w:color w:val="auto"/>
                <w:highlight w:val="yellow"/>
              </w:rPr>
            </w:pPr>
            <w:r w:rsidRPr="00D30E63">
              <w:rPr>
                <w:highlight w:val="yellow"/>
              </w:rPr>
              <w:t>ЧГПИ 1992.г. «Педагогика и методика начального обучения»</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31</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5</w:t>
            </w:r>
          </w:p>
        </w:tc>
        <w:tc>
          <w:tcPr>
            <w:tcW w:w="2126" w:type="dxa"/>
          </w:tcPr>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sz w:val="24"/>
                <w:szCs w:val="24"/>
                <w:highlight w:val="yellow"/>
              </w:rPr>
              <w:t>Байсултанов</w:t>
            </w:r>
            <w:proofErr w:type="spellEnd"/>
            <w:r w:rsidRPr="00D30E63">
              <w:rPr>
                <w:rFonts w:ascii="Times New Roman" w:hAnsi="Times New Roman"/>
                <w:sz w:val="24"/>
                <w:szCs w:val="24"/>
                <w:highlight w:val="yellow"/>
              </w:rPr>
              <w:t xml:space="preserve"> Ахмед </w:t>
            </w:r>
            <w:proofErr w:type="spellStart"/>
            <w:r w:rsidRPr="00D30E63">
              <w:rPr>
                <w:rFonts w:ascii="Times New Roman" w:hAnsi="Times New Roman"/>
                <w:sz w:val="24"/>
                <w:szCs w:val="24"/>
                <w:highlight w:val="yellow"/>
              </w:rPr>
              <w:t>Сайдиевич</w:t>
            </w:r>
            <w:proofErr w:type="spellEnd"/>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преподаватель спец. дисциплин</w:t>
            </w:r>
          </w:p>
        </w:tc>
        <w:tc>
          <w:tcPr>
            <w:tcW w:w="3690" w:type="dxa"/>
          </w:tcPr>
          <w:p w:rsidR="00760342" w:rsidRPr="00D30E63" w:rsidRDefault="00760342" w:rsidP="00472280">
            <w:pPr>
              <w:pStyle w:val="Default"/>
              <w:spacing w:line="360" w:lineRule="auto"/>
              <w:jc w:val="center"/>
              <w:rPr>
                <w:bCs/>
                <w:color w:val="auto"/>
                <w:highlight w:val="yellow"/>
              </w:rPr>
            </w:pPr>
            <w:r w:rsidRPr="00D30E63">
              <w:rPr>
                <w:highlight w:val="yellow"/>
              </w:rPr>
              <w:t>высшее ЧГПИ 2013 «Технология и предпринимательство»</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2</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6</w:t>
            </w:r>
          </w:p>
        </w:tc>
        <w:tc>
          <w:tcPr>
            <w:tcW w:w="2126" w:type="dxa"/>
          </w:tcPr>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sz w:val="24"/>
                <w:szCs w:val="24"/>
                <w:highlight w:val="yellow"/>
              </w:rPr>
              <w:t>Жамалов</w:t>
            </w:r>
            <w:proofErr w:type="spellEnd"/>
            <w:r w:rsidRPr="00D30E63">
              <w:rPr>
                <w:rFonts w:ascii="Times New Roman" w:hAnsi="Times New Roman"/>
                <w:sz w:val="24"/>
                <w:szCs w:val="24"/>
                <w:highlight w:val="yellow"/>
              </w:rPr>
              <w:t xml:space="preserve"> Мовсар </w:t>
            </w:r>
            <w:proofErr w:type="spellStart"/>
            <w:r w:rsidRPr="00D30E63">
              <w:rPr>
                <w:rFonts w:ascii="Times New Roman" w:hAnsi="Times New Roman"/>
                <w:sz w:val="24"/>
                <w:szCs w:val="24"/>
                <w:highlight w:val="yellow"/>
              </w:rPr>
              <w:t>Ханпашевич</w:t>
            </w:r>
            <w:proofErr w:type="spellEnd"/>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преподаватель спец. дисциплин</w:t>
            </w:r>
          </w:p>
        </w:tc>
        <w:tc>
          <w:tcPr>
            <w:tcW w:w="3690" w:type="dxa"/>
          </w:tcPr>
          <w:p w:rsidR="00760342" w:rsidRPr="00D30E63" w:rsidRDefault="00760342" w:rsidP="00472280">
            <w:pPr>
              <w:pStyle w:val="Default"/>
              <w:spacing w:line="360" w:lineRule="auto"/>
              <w:jc w:val="center"/>
              <w:rPr>
                <w:bCs/>
                <w:color w:val="auto"/>
                <w:highlight w:val="yellow"/>
              </w:rPr>
            </w:pPr>
            <w:r w:rsidRPr="00D30E63">
              <w:rPr>
                <w:highlight w:val="yellow"/>
              </w:rPr>
              <w:t>ГБОУ СПО ЧТТ «ДОУ и архивоведение»</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3</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7</w:t>
            </w:r>
          </w:p>
        </w:tc>
        <w:tc>
          <w:tcPr>
            <w:tcW w:w="2126" w:type="dxa"/>
          </w:tcPr>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bCs/>
                <w:sz w:val="24"/>
                <w:szCs w:val="24"/>
                <w:highlight w:val="yellow"/>
              </w:rPr>
              <w:t>Бекаев</w:t>
            </w:r>
            <w:proofErr w:type="spellEnd"/>
            <w:r w:rsidRPr="00D30E63">
              <w:rPr>
                <w:rFonts w:ascii="Times New Roman" w:hAnsi="Times New Roman"/>
                <w:bCs/>
                <w:sz w:val="24"/>
                <w:szCs w:val="24"/>
                <w:highlight w:val="yellow"/>
              </w:rPr>
              <w:t xml:space="preserve"> Мовсар Магомедович</w:t>
            </w:r>
          </w:p>
        </w:tc>
        <w:tc>
          <w:tcPr>
            <w:tcW w:w="2410"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преподаватель химии и биологии</w:t>
            </w:r>
          </w:p>
        </w:tc>
        <w:tc>
          <w:tcPr>
            <w:tcW w:w="3690" w:type="dxa"/>
          </w:tcPr>
          <w:p w:rsidR="00760342" w:rsidRPr="00D30E63" w:rsidRDefault="002D5B00" w:rsidP="00472280">
            <w:pPr>
              <w:spacing w:after="0" w:line="360" w:lineRule="auto"/>
              <w:jc w:val="center"/>
              <w:rPr>
                <w:rFonts w:ascii="Times New Roman" w:hAnsi="Times New Roman"/>
                <w:sz w:val="24"/>
                <w:szCs w:val="24"/>
                <w:highlight w:val="yellow"/>
              </w:rPr>
            </w:pPr>
            <w:r w:rsidRPr="00D30E63">
              <w:rPr>
                <w:rFonts w:ascii="Times New Roman" w:hAnsi="Times New Roman"/>
                <w:sz w:val="24"/>
                <w:szCs w:val="24"/>
                <w:highlight w:val="yellow"/>
              </w:rPr>
              <w:t>ГГНТУ 2013</w:t>
            </w:r>
            <w:r w:rsidR="00760342" w:rsidRPr="00D30E63">
              <w:rPr>
                <w:rFonts w:ascii="Times New Roman" w:hAnsi="Times New Roman"/>
                <w:sz w:val="24"/>
                <w:szCs w:val="24"/>
                <w:highlight w:val="yellow"/>
              </w:rPr>
              <w:t>г</w:t>
            </w:r>
          </w:p>
          <w:p w:rsidR="00760342" w:rsidRPr="00D30E63" w:rsidRDefault="00760342" w:rsidP="00472280">
            <w:pPr>
              <w:pStyle w:val="Default"/>
              <w:spacing w:line="360" w:lineRule="auto"/>
              <w:jc w:val="center"/>
              <w:rPr>
                <w:bCs/>
                <w:color w:val="auto"/>
                <w:highlight w:val="yellow"/>
              </w:rPr>
            </w:pPr>
            <w:r w:rsidRPr="00D30E63">
              <w:rPr>
                <w:highlight w:val="yellow"/>
              </w:rPr>
              <w:t>«Химическая технология природных энергоносителей и углеродных материалов»</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4</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8</w:t>
            </w:r>
          </w:p>
        </w:tc>
        <w:tc>
          <w:tcPr>
            <w:tcW w:w="2126" w:type="dxa"/>
          </w:tcPr>
          <w:p w:rsidR="00760342" w:rsidRPr="00D30E63" w:rsidRDefault="00760342" w:rsidP="00472280">
            <w:pPr>
              <w:spacing w:after="0" w:line="360" w:lineRule="auto"/>
              <w:rPr>
                <w:rFonts w:ascii="Times New Roman" w:hAnsi="Times New Roman"/>
                <w:sz w:val="24"/>
                <w:szCs w:val="24"/>
                <w:highlight w:val="yellow"/>
              </w:rPr>
            </w:pPr>
            <w:r w:rsidRPr="00D30E63">
              <w:rPr>
                <w:rFonts w:ascii="Times New Roman" w:hAnsi="Times New Roman"/>
                <w:sz w:val="24"/>
                <w:szCs w:val="24"/>
                <w:highlight w:val="yellow"/>
              </w:rPr>
              <w:t xml:space="preserve">Бакаева </w:t>
            </w:r>
          </w:p>
          <w:p w:rsidR="00760342" w:rsidRPr="00D30E63" w:rsidRDefault="00760342" w:rsidP="00472280">
            <w:pPr>
              <w:spacing w:after="0" w:line="360" w:lineRule="auto"/>
              <w:rPr>
                <w:rFonts w:ascii="Times New Roman" w:hAnsi="Times New Roman"/>
                <w:sz w:val="24"/>
                <w:szCs w:val="24"/>
                <w:highlight w:val="yellow"/>
              </w:rPr>
            </w:pPr>
            <w:r w:rsidRPr="00D30E63">
              <w:rPr>
                <w:rFonts w:ascii="Times New Roman" w:hAnsi="Times New Roman"/>
                <w:sz w:val="24"/>
                <w:szCs w:val="24"/>
                <w:highlight w:val="yellow"/>
              </w:rPr>
              <w:t>Лейла</w:t>
            </w:r>
          </w:p>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sz w:val="24"/>
                <w:szCs w:val="24"/>
                <w:highlight w:val="yellow"/>
              </w:rPr>
              <w:t>Эмхатовна</w:t>
            </w:r>
            <w:proofErr w:type="spellEnd"/>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преподаватель ОНИД</w:t>
            </w:r>
          </w:p>
          <w:p w:rsidR="00760342" w:rsidRPr="00D30E63" w:rsidRDefault="00760342" w:rsidP="00472280">
            <w:pPr>
              <w:spacing w:after="0" w:line="360" w:lineRule="auto"/>
              <w:jc w:val="center"/>
              <w:rPr>
                <w:rFonts w:ascii="Times New Roman" w:hAnsi="Times New Roman"/>
                <w:bCs/>
                <w:sz w:val="24"/>
                <w:szCs w:val="24"/>
                <w:highlight w:val="yellow"/>
              </w:rPr>
            </w:pPr>
            <w:proofErr w:type="spellStart"/>
            <w:r w:rsidRPr="00D30E63">
              <w:rPr>
                <w:rFonts w:ascii="Times New Roman" w:hAnsi="Times New Roman"/>
                <w:bCs/>
                <w:sz w:val="24"/>
                <w:szCs w:val="24"/>
                <w:highlight w:val="yellow"/>
              </w:rPr>
              <w:t>к.п.н</w:t>
            </w:r>
            <w:proofErr w:type="spellEnd"/>
          </w:p>
        </w:tc>
        <w:tc>
          <w:tcPr>
            <w:tcW w:w="369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sz w:val="24"/>
                <w:szCs w:val="24"/>
                <w:highlight w:val="yellow"/>
              </w:rPr>
              <w:t>ЧГПИ 2004г. по специальности «Физика и математика»</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21</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9</w:t>
            </w:r>
          </w:p>
        </w:tc>
        <w:tc>
          <w:tcPr>
            <w:tcW w:w="2126" w:type="dxa"/>
          </w:tcPr>
          <w:p w:rsidR="00760342" w:rsidRPr="00D30E63" w:rsidRDefault="00760342" w:rsidP="00472280">
            <w:pPr>
              <w:spacing w:after="0" w:line="360" w:lineRule="auto"/>
              <w:rPr>
                <w:rFonts w:ascii="Times New Roman" w:hAnsi="Times New Roman"/>
                <w:sz w:val="24"/>
                <w:szCs w:val="24"/>
                <w:highlight w:val="yellow"/>
              </w:rPr>
            </w:pPr>
            <w:proofErr w:type="spellStart"/>
            <w:r w:rsidRPr="00D30E63">
              <w:rPr>
                <w:rFonts w:ascii="Times New Roman" w:hAnsi="Times New Roman"/>
                <w:sz w:val="24"/>
                <w:szCs w:val="24"/>
                <w:highlight w:val="yellow"/>
              </w:rPr>
              <w:t>Агаева</w:t>
            </w:r>
            <w:proofErr w:type="spellEnd"/>
            <w:r w:rsidRPr="00D30E63">
              <w:rPr>
                <w:rFonts w:ascii="Times New Roman" w:hAnsi="Times New Roman"/>
                <w:sz w:val="24"/>
                <w:szCs w:val="24"/>
                <w:highlight w:val="yellow"/>
              </w:rPr>
              <w:t xml:space="preserve"> </w:t>
            </w:r>
            <w:proofErr w:type="spellStart"/>
            <w:r w:rsidRPr="00D30E63">
              <w:rPr>
                <w:rFonts w:ascii="Times New Roman" w:hAnsi="Times New Roman"/>
                <w:sz w:val="24"/>
                <w:szCs w:val="24"/>
                <w:highlight w:val="yellow"/>
              </w:rPr>
              <w:t>Зара</w:t>
            </w:r>
            <w:proofErr w:type="spellEnd"/>
            <w:r w:rsidRPr="00D30E63">
              <w:rPr>
                <w:rFonts w:ascii="Times New Roman" w:hAnsi="Times New Roman"/>
                <w:sz w:val="24"/>
                <w:szCs w:val="24"/>
                <w:highlight w:val="yellow"/>
              </w:rPr>
              <w:t xml:space="preserve"> </w:t>
            </w:r>
            <w:proofErr w:type="spellStart"/>
            <w:r w:rsidRPr="00D30E63">
              <w:rPr>
                <w:rFonts w:ascii="Times New Roman" w:hAnsi="Times New Roman"/>
                <w:sz w:val="24"/>
                <w:szCs w:val="24"/>
                <w:highlight w:val="yellow"/>
              </w:rPr>
              <w:t>Аламатовна</w:t>
            </w:r>
            <w:proofErr w:type="spellEnd"/>
          </w:p>
          <w:p w:rsidR="00760342" w:rsidRPr="00D30E63" w:rsidRDefault="00760342" w:rsidP="00472280">
            <w:pPr>
              <w:spacing w:after="0" w:line="360" w:lineRule="auto"/>
              <w:rPr>
                <w:rFonts w:ascii="Times New Roman" w:hAnsi="Times New Roman"/>
                <w:bCs/>
                <w:sz w:val="24"/>
                <w:szCs w:val="24"/>
                <w:highlight w:val="yellow"/>
              </w:rPr>
            </w:pPr>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преподаватель обществознания</w:t>
            </w:r>
          </w:p>
        </w:tc>
        <w:tc>
          <w:tcPr>
            <w:tcW w:w="3690" w:type="dxa"/>
          </w:tcPr>
          <w:p w:rsidR="00760342" w:rsidRPr="00D30E63" w:rsidRDefault="00760342" w:rsidP="00472280">
            <w:pPr>
              <w:spacing w:after="0" w:line="360" w:lineRule="auto"/>
              <w:jc w:val="center"/>
              <w:rPr>
                <w:rFonts w:ascii="Times New Roman" w:hAnsi="Times New Roman"/>
                <w:color w:val="FF0000"/>
                <w:sz w:val="24"/>
                <w:szCs w:val="24"/>
                <w:highlight w:val="yellow"/>
              </w:rPr>
            </w:pPr>
            <w:r w:rsidRPr="00D30E63">
              <w:rPr>
                <w:rFonts w:ascii="Times New Roman" w:hAnsi="Times New Roman"/>
                <w:color w:val="FF0000"/>
                <w:sz w:val="24"/>
                <w:szCs w:val="24"/>
                <w:highlight w:val="yellow"/>
              </w:rPr>
              <w:t xml:space="preserve">высшее,  </w:t>
            </w:r>
          </w:p>
          <w:p w:rsidR="00760342" w:rsidRPr="00D30E63" w:rsidRDefault="00760342" w:rsidP="00472280">
            <w:pPr>
              <w:pStyle w:val="Default"/>
              <w:spacing w:line="360" w:lineRule="auto"/>
              <w:jc w:val="center"/>
              <w:rPr>
                <w:bCs/>
                <w:color w:val="auto"/>
                <w:highlight w:val="yellow"/>
              </w:rPr>
            </w:pPr>
            <w:r w:rsidRPr="00D30E63">
              <w:rPr>
                <w:color w:val="FF0000"/>
                <w:highlight w:val="yellow"/>
              </w:rPr>
              <w:t>история, преподаватель истории и обществознания</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35</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10</w:t>
            </w:r>
          </w:p>
        </w:tc>
        <w:tc>
          <w:tcPr>
            <w:tcW w:w="2126" w:type="dxa"/>
          </w:tcPr>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sz w:val="24"/>
                <w:szCs w:val="24"/>
                <w:highlight w:val="yellow"/>
              </w:rPr>
              <w:t>Альтамирова</w:t>
            </w:r>
            <w:proofErr w:type="spellEnd"/>
            <w:r w:rsidRPr="00D30E63">
              <w:rPr>
                <w:rFonts w:ascii="Times New Roman" w:hAnsi="Times New Roman"/>
                <w:sz w:val="24"/>
                <w:szCs w:val="24"/>
                <w:highlight w:val="yellow"/>
              </w:rPr>
              <w:t xml:space="preserve"> </w:t>
            </w:r>
            <w:proofErr w:type="spellStart"/>
            <w:r w:rsidRPr="00D30E63">
              <w:rPr>
                <w:rFonts w:ascii="Times New Roman" w:hAnsi="Times New Roman"/>
                <w:sz w:val="24"/>
                <w:szCs w:val="24"/>
                <w:highlight w:val="yellow"/>
              </w:rPr>
              <w:t>Залина</w:t>
            </w:r>
            <w:proofErr w:type="spellEnd"/>
            <w:r w:rsidRPr="00D30E63">
              <w:rPr>
                <w:rFonts w:ascii="Times New Roman" w:hAnsi="Times New Roman"/>
                <w:sz w:val="24"/>
                <w:szCs w:val="24"/>
                <w:highlight w:val="yellow"/>
              </w:rPr>
              <w:t xml:space="preserve"> </w:t>
            </w:r>
            <w:proofErr w:type="spellStart"/>
            <w:r w:rsidRPr="00D30E63">
              <w:rPr>
                <w:rFonts w:ascii="Times New Roman" w:hAnsi="Times New Roman"/>
                <w:sz w:val="24"/>
                <w:szCs w:val="24"/>
                <w:highlight w:val="yellow"/>
              </w:rPr>
              <w:t>Алаудиновна</w:t>
            </w:r>
            <w:proofErr w:type="spellEnd"/>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методист, преподаватель англ. языка</w:t>
            </w:r>
          </w:p>
        </w:tc>
        <w:tc>
          <w:tcPr>
            <w:tcW w:w="369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sz w:val="24"/>
                <w:szCs w:val="24"/>
                <w:highlight w:val="yellow"/>
              </w:rPr>
              <w:t xml:space="preserve">высшее, </w:t>
            </w:r>
          </w:p>
          <w:p w:rsidR="00760342" w:rsidRPr="00D30E63" w:rsidRDefault="00760342" w:rsidP="00472280">
            <w:pPr>
              <w:pStyle w:val="Default"/>
              <w:spacing w:line="360" w:lineRule="auto"/>
              <w:jc w:val="center"/>
              <w:rPr>
                <w:bCs/>
                <w:color w:val="auto"/>
                <w:highlight w:val="yellow"/>
              </w:rPr>
            </w:pPr>
            <w:r w:rsidRPr="00D30E63">
              <w:rPr>
                <w:highlight w:val="yellow"/>
              </w:rPr>
              <w:t>теория и методика преподавания иностранных языков и культур, учитель арабского и английского языков</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23</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lastRenderedPageBreak/>
              <w:t>11</w:t>
            </w:r>
          </w:p>
        </w:tc>
        <w:tc>
          <w:tcPr>
            <w:tcW w:w="2126" w:type="dxa"/>
          </w:tcPr>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sz w:val="24"/>
                <w:szCs w:val="24"/>
                <w:highlight w:val="yellow"/>
              </w:rPr>
              <w:t>Алхастова</w:t>
            </w:r>
            <w:proofErr w:type="spellEnd"/>
            <w:r w:rsidRPr="00D30E63">
              <w:rPr>
                <w:rFonts w:ascii="Times New Roman" w:hAnsi="Times New Roman"/>
                <w:sz w:val="24"/>
                <w:szCs w:val="24"/>
                <w:highlight w:val="yellow"/>
              </w:rPr>
              <w:t xml:space="preserve"> </w:t>
            </w:r>
            <w:proofErr w:type="spellStart"/>
            <w:r w:rsidRPr="00D30E63">
              <w:rPr>
                <w:rFonts w:ascii="Times New Roman" w:hAnsi="Times New Roman"/>
                <w:sz w:val="24"/>
                <w:szCs w:val="24"/>
                <w:highlight w:val="yellow"/>
              </w:rPr>
              <w:t>Залина</w:t>
            </w:r>
            <w:proofErr w:type="spellEnd"/>
            <w:r w:rsidRPr="00D30E63">
              <w:rPr>
                <w:rFonts w:ascii="Times New Roman" w:hAnsi="Times New Roman"/>
                <w:sz w:val="24"/>
                <w:szCs w:val="24"/>
                <w:highlight w:val="yellow"/>
              </w:rPr>
              <w:t xml:space="preserve"> </w:t>
            </w:r>
            <w:proofErr w:type="spellStart"/>
            <w:r w:rsidRPr="00D30E63">
              <w:rPr>
                <w:rFonts w:ascii="Times New Roman" w:hAnsi="Times New Roman"/>
                <w:sz w:val="24"/>
                <w:szCs w:val="24"/>
                <w:highlight w:val="yellow"/>
              </w:rPr>
              <w:t>Шахмурзиевна</w:t>
            </w:r>
            <w:proofErr w:type="spellEnd"/>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преподаватель истории</w:t>
            </w:r>
          </w:p>
        </w:tc>
        <w:tc>
          <w:tcPr>
            <w:tcW w:w="3690" w:type="dxa"/>
          </w:tcPr>
          <w:p w:rsidR="00760342" w:rsidRPr="00D30E63" w:rsidRDefault="00760342" w:rsidP="00472280">
            <w:pPr>
              <w:pStyle w:val="Default"/>
              <w:spacing w:line="360" w:lineRule="auto"/>
              <w:jc w:val="center"/>
              <w:rPr>
                <w:bCs/>
                <w:color w:val="auto"/>
                <w:highlight w:val="yellow"/>
              </w:rPr>
            </w:pPr>
            <w:r w:rsidRPr="00D30E63">
              <w:rPr>
                <w:highlight w:val="yellow"/>
              </w:rPr>
              <w:t>высшее,  юриспруденция, юрист</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5</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12</w:t>
            </w:r>
          </w:p>
        </w:tc>
        <w:tc>
          <w:tcPr>
            <w:tcW w:w="2126" w:type="dxa"/>
          </w:tcPr>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sz w:val="24"/>
                <w:szCs w:val="24"/>
                <w:highlight w:val="yellow"/>
              </w:rPr>
              <w:t>Асхабов</w:t>
            </w:r>
            <w:proofErr w:type="spellEnd"/>
            <w:r w:rsidRPr="00D30E63">
              <w:rPr>
                <w:rFonts w:ascii="Times New Roman" w:hAnsi="Times New Roman"/>
                <w:sz w:val="24"/>
                <w:szCs w:val="24"/>
                <w:highlight w:val="yellow"/>
              </w:rPr>
              <w:t xml:space="preserve">  </w:t>
            </w:r>
            <w:proofErr w:type="spellStart"/>
            <w:r w:rsidRPr="00D30E63">
              <w:rPr>
                <w:rFonts w:ascii="Times New Roman" w:hAnsi="Times New Roman"/>
                <w:sz w:val="24"/>
                <w:szCs w:val="24"/>
                <w:highlight w:val="yellow"/>
              </w:rPr>
              <w:t>Висарсолта</w:t>
            </w:r>
            <w:proofErr w:type="spellEnd"/>
            <w:r w:rsidRPr="00D30E63">
              <w:rPr>
                <w:rFonts w:ascii="Times New Roman" w:hAnsi="Times New Roman"/>
                <w:sz w:val="24"/>
                <w:szCs w:val="24"/>
                <w:highlight w:val="yellow"/>
              </w:rPr>
              <w:t xml:space="preserve"> </w:t>
            </w:r>
            <w:proofErr w:type="spellStart"/>
            <w:r w:rsidRPr="00D30E63">
              <w:rPr>
                <w:rFonts w:ascii="Times New Roman" w:hAnsi="Times New Roman"/>
                <w:sz w:val="24"/>
                <w:szCs w:val="24"/>
                <w:highlight w:val="yellow"/>
              </w:rPr>
              <w:t>Сайдхусайнович</w:t>
            </w:r>
            <w:proofErr w:type="spellEnd"/>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руководитель физ. воспитания</w:t>
            </w:r>
          </w:p>
        </w:tc>
        <w:tc>
          <w:tcPr>
            <w:tcW w:w="369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sz w:val="24"/>
                <w:szCs w:val="24"/>
                <w:highlight w:val="yellow"/>
              </w:rPr>
              <w:t xml:space="preserve">высшее, </w:t>
            </w:r>
          </w:p>
          <w:p w:rsidR="00760342" w:rsidRPr="00D30E63" w:rsidRDefault="00760342" w:rsidP="00472280">
            <w:pPr>
              <w:pStyle w:val="Default"/>
              <w:spacing w:line="360" w:lineRule="auto"/>
              <w:jc w:val="center"/>
              <w:rPr>
                <w:highlight w:val="yellow"/>
              </w:rPr>
            </w:pPr>
            <w:r w:rsidRPr="00D30E63">
              <w:rPr>
                <w:highlight w:val="yellow"/>
              </w:rPr>
              <w:t>физическая культура и спорт,</w:t>
            </w:r>
          </w:p>
          <w:p w:rsidR="00760342" w:rsidRPr="00D30E63" w:rsidRDefault="00760342" w:rsidP="00472280">
            <w:pPr>
              <w:pStyle w:val="Default"/>
              <w:spacing w:line="360" w:lineRule="auto"/>
              <w:jc w:val="center"/>
              <w:rPr>
                <w:bCs/>
                <w:color w:val="auto"/>
                <w:highlight w:val="yellow"/>
              </w:rPr>
            </w:pPr>
            <w:r w:rsidRPr="00D30E63">
              <w:rPr>
                <w:highlight w:val="yellow"/>
              </w:rPr>
              <w:t>учитель физкультуры</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4</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13</w:t>
            </w:r>
          </w:p>
        </w:tc>
        <w:tc>
          <w:tcPr>
            <w:tcW w:w="2126" w:type="dxa"/>
          </w:tcPr>
          <w:p w:rsidR="00760342" w:rsidRPr="00D30E63" w:rsidRDefault="00760342" w:rsidP="00472280">
            <w:pPr>
              <w:spacing w:after="0" w:line="360" w:lineRule="auto"/>
              <w:rPr>
                <w:rFonts w:ascii="Times New Roman" w:hAnsi="Times New Roman"/>
                <w:bCs/>
                <w:sz w:val="24"/>
                <w:szCs w:val="24"/>
                <w:highlight w:val="yellow"/>
              </w:rPr>
            </w:pPr>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Style w:val="a8"/>
                <w:i w:val="0"/>
                <w:iCs/>
                <w:sz w:val="24"/>
                <w:szCs w:val="24"/>
                <w:highlight w:val="yellow"/>
              </w:rPr>
            </w:pPr>
            <w:r w:rsidRPr="00D30E63">
              <w:rPr>
                <w:rStyle w:val="a8"/>
                <w:sz w:val="24"/>
                <w:szCs w:val="24"/>
                <w:highlight w:val="yellow"/>
              </w:rPr>
              <w:t>преподаватель</w:t>
            </w:r>
          </w:p>
          <w:p w:rsidR="00760342" w:rsidRPr="00D30E63" w:rsidRDefault="00760342" w:rsidP="00472280">
            <w:pPr>
              <w:spacing w:after="0" w:line="360" w:lineRule="auto"/>
              <w:jc w:val="center"/>
              <w:rPr>
                <w:rFonts w:ascii="Times New Roman" w:hAnsi="Times New Roman"/>
                <w:bCs/>
                <w:sz w:val="24"/>
                <w:szCs w:val="24"/>
                <w:highlight w:val="yellow"/>
              </w:rPr>
            </w:pPr>
            <w:r w:rsidRPr="00D30E63">
              <w:rPr>
                <w:rStyle w:val="a8"/>
                <w:sz w:val="24"/>
                <w:szCs w:val="24"/>
                <w:highlight w:val="yellow"/>
              </w:rPr>
              <w:t>математики</w:t>
            </w:r>
          </w:p>
        </w:tc>
        <w:tc>
          <w:tcPr>
            <w:tcW w:w="3690" w:type="dxa"/>
          </w:tcPr>
          <w:p w:rsidR="00760342" w:rsidRPr="00D30E63" w:rsidRDefault="00760342" w:rsidP="00472280">
            <w:pPr>
              <w:pStyle w:val="Default"/>
              <w:spacing w:line="360" w:lineRule="auto"/>
              <w:jc w:val="center"/>
              <w:rPr>
                <w:bCs/>
                <w:color w:val="auto"/>
                <w:highlight w:val="yellow"/>
              </w:rPr>
            </w:pPr>
            <w:r w:rsidRPr="00D30E63">
              <w:rPr>
                <w:highlight w:val="yellow"/>
              </w:rPr>
              <w:t>ЧГПИ , 2015г.</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2</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14</w:t>
            </w:r>
          </w:p>
        </w:tc>
        <w:tc>
          <w:tcPr>
            <w:tcW w:w="2126" w:type="dxa"/>
          </w:tcPr>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sz w:val="24"/>
                <w:szCs w:val="24"/>
                <w:highlight w:val="yellow"/>
              </w:rPr>
              <w:t>Абубакаров</w:t>
            </w:r>
            <w:proofErr w:type="spellEnd"/>
            <w:r w:rsidRPr="00D30E63">
              <w:rPr>
                <w:rFonts w:ascii="Times New Roman" w:hAnsi="Times New Roman"/>
                <w:sz w:val="24"/>
                <w:szCs w:val="24"/>
                <w:highlight w:val="yellow"/>
              </w:rPr>
              <w:t xml:space="preserve"> </w:t>
            </w:r>
            <w:proofErr w:type="spellStart"/>
            <w:r w:rsidRPr="00D30E63">
              <w:rPr>
                <w:rFonts w:ascii="Times New Roman" w:hAnsi="Times New Roman"/>
                <w:sz w:val="24"/>
                <w:szCs w:val="24"/>
                <w:highlight w:val="yellow"/>
              </w:rPr>
              <w:t>Хож</w:t>
            </w:r>
            <w:proofErr w:type="spellEnd"/>
            <w:r w:rsidRPr="00D30E63">
              <w:rPr>
                <w:rFonts w:ascii="Times New Roman" w:hAnsi="Times New Roman"/>
                <w:sz w:val="24"/>
                <w:szCs w:val="24"/>
                <w:highlight w:val="yellow"/>
              </w:rPr>
              <w:t>-Ахмед</w:t>
            </w:r>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преподаватель информатики</w:t>
            </w:r>
          </w:p>
        </w:tc>
        <w:tc>
          <w:tcPr>
            <w:tcW w:w="369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sz w:val="24"/>
                <w:szCs w:val="24"/>
                <w:highlight w:val="yellow"/>
              </w:rPr>
              <w:t xml:space="preserve">высшее,  </w:t>
            </w:r>
          </w:p>
          <w:p w:rsidR="00760342" w:rsidRPr="00D30E63" w:rsidRDefault="00760342" w:rsidP="00472280">
            <w:pPr>
              <w:pStyle w:val="Default"/>
              <w:spacing w:line="360" w:lineRule="auto"/>
              <w:jc w:val="center"/>
              <w:rPr>
                <w:highlight w:val="yellow"/>
              </w:rPr>
            </w:pPr>
            <w:r w:rsidRPr="00D30E63">
              <w:rPr>
                <w:highlight w:val="yellow"/>
              </w:rPr>
              <w:t xml:space="preserve">зоотехния квалификация </w:t>
            </w:r>
            <w:proofErr w:type="spellStart"/>
            <w:r w:rsidRPr="00D30E63">
              <w:rPr>
                <w:highlight w:val="yellow"/>
              </w:rPr>
              <w:t>зооинженер</w:t>
            </w:r>
            <w:proofErr w:type="spellEnd"/>
          </w:p>
          <w:p w:rsidR="00760342" w:rsidRPr="00D30E63" w:rsidRDefault="00760342" w:rsidP="00472280">
            <w:pPr>
              <w:pStyle w:val="Default"/>
              <w:spacing w:line="360" w:lineRule="auto"/>
              <w:jc w:val="center"/>
              <w:rPr>
                <w:bCs/>
                <w:color w:val="auto"/>
                <w:highlight w:val="yellow"/>
              </w:rPr>
            </w:pPr>
            <w:r w:rsidRPr="00D30E63">
              <w:rPr>
                <w:highlight w:val="yellow"/>
              </w:rPr>
              <w:t>«Совершенствование профессионально – педагогической компетентности преподавателей образовательной области «Основы безопасности жизнедеятельности»</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1</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15</w:t>
            </w:r>
          </w:p>
        </w:tc>
        <w:tc>
          <w:tcPr>
            <w:tcW w:w="2126" w:type="dxa"/>
          </w:tcPr>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sz w:val="24"/>
                <w:szCs w:val="24"/>
                <w:highlight w:val="yellow"/>
              </w:rPr>
              <w:t>Хамидова</w:t>
            </w:r>
            <w:proofErr w:type="spellEnd"/>
            <w:r w:rsidRPr="00D30E63">
              <w:rPr>
                <w:rFonts w:ascii="Times New Roman" w:hAnsi="Times New Roman"/>
                <w:sz w:val="24"/>
                <w:szCs w:val="24"/>
                <w:highlight w:val="yellow"/>
              </w:rPr>
              <w:t xml:space="preserve"> </w:t>
            </w:r>
            <w:proofErr w:type="spellStart"/>
            <w:r w:rsidRPr="00D30E63">
              <w:rPr>
                <w:rFonts w:ascii="Times New Roman" w:hAnsi="Times New Roman"/>
                <w:sz w:val="24"/>
                <w:szCs w:val="24"/>
                <w:highlight w:val="yellow"/>
              </w:rPr>
              <w:t>Марха</w:t>
            </w:r>
            <w:proofErr w:type="spellEnd"/>
            <w:r w:rsidRPr="00D30E63">
              <w:rPr>
                <w:rFonts w:ascii="Times New Roman" w:hAnsi="Times New Roman"/>
                <w:sz w:val="24"/>
                <w:szCs w:val="24"/>
                <w:highlight w:val="yellow"/>
              </w:rPr>
              <w:t xml:space="preserve"> </w:t>
            </w:r>
            <w:proofErr w:type="spellStart"/>
            <w:r w:rsidRPr="00D30E63">
              <w:rPr>
                <w:rFonts w:ascii="Times New Roman" w:hAnsi="Times New Roman"/>
                <w:sz w:val="24"/>
                <w:szCs w:val="24"/>
                <w:highlight w:val="yellow"/>
              </w:rPr>
              <w:t>Илясовна</w:t>
            </w:r>
            <w:proofErr w:type="spellEnd"/>
            <w:r w:rsidRPr="00D30E63">
              <w:rPr>
                <w:rFonts w:ascii="Times New Roman" w:hAnsi="Times New Roman"/>
                <w:bCs/>
                <w:sz w:val="24"/>
                <w:szCs w:val="24"/>
                <w:highlight w:val="yellow"/>
              </w:rPr>
              <w:t xml:space="preserve"> </w:t>
            </w:r>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преподаватель философии</w:t>
            </w:r>
          </w:p>
        </w:tc>
        <w:tc>
          <w:tcPr>
            <w:tcW w:w="3690" w:type="dxa"/>
          </w:tcPr>
          <w:p w:rsidR="00760342" w:rsidRPr="00D30E63" w:rsidRDefault="00760342" w:rsidP="00472280">
            <w:pPr>
              <w:spacing w:after="0" w:line="360" w:lineRule="auto"/>
              <w:jc w:val="center"/>
              <w:rPr>
                <w:rFonts w:ascii="Times New Roman" w:hAnsi="Times New Roman"/>
                <w:color w:val="FF0000"/>
                <w:sz w:val="24"/>
                <w:szCs w:val="24"/>
                <w:highlight w:val="yellow"/>
              </w:rPr>
            </w:pPr>
            <w:r w:rsidRPr="00D30E63">
              <w:rPr>
                <w:rFonts w:ascii="Times New Roman" w:hAnsi="Times New Roman"/>
                <w:color w:val="FF0000"/>
                <w:sz w:val="24"/>
                <w:szCs w:val="24"/>
                <w:highlight w:val="yellow"/>
              </w:rPr>
              <w:t>высшее,</w:t>
            </w:r>
          </w:p>
          <w:p w:rsidR="00760342" w:rsidRPr="00D30E63" w:rsidRDefault="00760342" w:rsidP="00472280">
            <w:pPr>
              <w:pStyle w:val="Default"/>
              <w:spacing w:line="360" w:lineRule="auto"/>
              <w:jc w:val="center"/>
              <w:rPr>
                <w:bCs/>
                <w:i/>
                <w:iCs/>
                <w:color w:val="auto"/>
                <w:highlight w:val="yellow"/>
              </w:rPr>
            </w:pPr>
            <w:r w:rsidRPr="00D30E63">
              <w:rPr>
                <w:color w:val="FF0000"/>
                <w:highlight w:val="yellow"/>
              </w:rPr>
              <w:t xml:space="preserve"> бакалавр педагогическое образование</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22</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16</w:t>
            </w:r>
          </w:p>
        </w:tc>
        <w:tc>
          <w:tcPr>
            <w:tcW w:w="2126" w:type="dxa"/>
          </w:tcPr>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sz w:val="24"/>
                <w:szCs w:val="24"/>
                <w:highlight w:val="yellow"/>
              </w:rPr>
              <w:t>Амерханова</w:t>
            </w:r>
            <w:proofErr w:type="spellEnd"/>
            <w:r w:rsidRPr="00D30E63">
              <w:rPr>
                <w:rFonts w:ascii="Times New Roman" w:hAnsi="Times New Roman"/>
                <w:sz w:val="24"/>
                <w:szCs w:val="24"/>
                <w:highlight w:val="yellow"/>
              </w:rPr>
              <w:t xml:space="preserve"> Лейла </w:t>
            </w:r>
            <w:proofErr w:type="spellStart"/>
            <w:r w:rsidRPr="00D30E63">
              <w:rPr>
                <w:rFonts w:ascii="Times New Roman" w:hAnsi="Times New Roman"/>
                <w:sz w:val="24"/>
                <w:szCs w:val="24"/>
                <w:highlight w:val="yellow"/>
              </w:rPr>
              <w:t>Шаарановна</w:t>
            </w:r>
            <w:proofErr w:type="spellEnd"/>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преподаватель физики</w:t>
            </w:r>
          </w:p>
        </w:tc>
        <w:tc>
          <w:tcPr>
            <w:tcW w:w="3690" w:type="dxa"/>
          </w:tcPr>
          <w:p w:rsidR="00760342" w:rsidRPr="00D30E63" w:rsidRDefault="00760342" w:rsidP="00472280">
            <w:pPr>
              <w:pStyle w:val="Default"/>
              <w:spacing w:line="360" w:lineRule="auto"/>
              <w:jc w:val="center"/>
              <w:rPr>
                <w:bCs/>
                <w:color w:val="auto"/>
                <w:highlight w:val="yellow"/>
              </w:rPr>
            </w:pPr>
            <w:r w:rsidRPr="00D30E63">
              <w:rPr>
                <w:highlight w:val="yellow"/>
              </w:rPr>
              <w:t>ГГНТУ 2014 «Управление и информатика в технических системах, инженер»</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3</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lastRenderedPageBreak/>
              <w:t>17</w:t>
            </w:r>
          </w:p>
        </w:tc>
        <w:tc>
          <w:tcPr>
            <w:tcW w:w="2126" w:type="dxa"/>
          </w:tcPr>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sz w:val="24"/>
                <w:szCs w:val="24"/>
                <w:highlight w:val="yellow"/>
              </w:rPr>
              <w:t>Гансуев</w:t>
            </w:r>
            <w:proofErr w:type="spellEnd"/>
            <w:r w:rsidRPr="00D30E63">
              <w:rPr>
                <w:rFonts w:ascii="Times New Roman" w:hAnsi="Times New Roman"/>
                <w:sz w:val="24"/>
                <w:szCs w:val="24"/>
                <w:highlight w:val="yellow"/>
              </w:rPr>
              <w:t xml:space="preserve"> Аслан </w:t>
            </w:r>
            <w:proofErr w:type="spellStart"/>
            <w:r w:rsidRPr="00D30E63">
              <w:rPr>
                <w:rFonts w:ascii="Times New Roman" w:hAnsi="Times New Roman"/>
                <w:sz w:val="24"/>
                <w:szCs w:val="24"/>
                <w:highlight w:val="yellow"/>
              </w:rPr>
              <w:t>Омарович</w:t>
            </w:r>
            <w:proofErr w:type="spellEnd"/>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преподаватель русского языка и литературы</w:t>
            </w:r>
          </w:p>
        </w:tc>
        <w:tc>
          <w:tcPr>
            <w:tcW w:w="3690" w:type="dxa"/>
          </w:tcPr>
          <w:p w:rsidR="00760342" w:rsidRPr="00D30E63" w:rsidRDefault="00760342" w:rsidP="00472280">
            <w:pPr>
              <w:pStyle w:val="Default"/>
              <w:spacing w:line="360" w:lineRule="auto"/>
              <w:jc w:val="center"/>
              <w:rPr>
                <w:bCs/>
                <w:color w:val="auto"/>
                <w:highlight w:val="yellow"/>
              </w:rPr>
            </w:pPr>
            <w:r w:rsidRPr="00D30E63">
              <w:rPr>
                <w:rStyle w:val="a8"/>
                <w:highlight w:val="yellow"/>
              </w:rPr>
              <w:t>ЧИГПИ  1989г. «Русский язык и литература в национальной школе»</w:t>
            </w:r>
          </w:p>
        </w:tc>
        <w:tc>
          <w:tcPr>
            <w:tcW w:w="297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31</w:t>
            </w:r>
          </w:p>
        </w:tc>
      </w:tr>
      <w:tr w:rsidR="00760342" w:rsidRPr="00D30E63" w:rsidTr="00D02FCB">
        <w:tc>
          <w:tcPr>
            <w:tcW w:w="567" w:type="dxa"/>
          </w:tcPr>
          <w:p w:rsidR="00760342" w:rsidRPr="00D30E63" w:rsidRDefault="00760342" w:rsidP="00472280">
            <w:pPr>
              <w:spacing w:after="0" w:line="360" w:lineRule="auto"/>
              <w:jc w:val="both"/>
              <w:rPr>
                <w:rFonts w:ascii="Times New Roman" w:hAnsi="Times New Roman"/>
                <w:b/>
                <w:sz w:val="24"/>
                <w:szCs w:val="24"/>
                <w:highlight w:val="yellow"/>
              </w:rPr>
            </w:pPr>
            <w:r w:rsidRPr="00D30E63">
              <w:rPr>
                <w:rFonts w:ascii="Times New Roman" w:hAnsi="Times New Roman"/>
                <w:b/>
                <w:sz w:val="24"/>
                <w:szCs w:val="24"/>
                <w:highlight w:val="yellow"/>
              </w:rPr>
              <w:t>18</w:t>
            </w:r>
          </w:p>
        </w:tc>
        <w:tc>
          <w:tcPr>
            <w:tcW w:w="2126" w:type="dxa"/>
          </w:tcPr>
          <w:p w:rsidR="00760342" w:rsidRPr="00D30E63" w:rsidRDefault="00760342" w:rsidP="00472280">
            <w:pPr>
              <w:spacing w:after="0" w:line="360" w:lineRule="auto"/>
              <w:rPr>
                <w:rFonts w:ascii="Times New Roman" w:hAnsi="Times New Roman"/>
                <w:sz w:val="24"/>
                <w:szCs w:val="24"/>
                <w:highlight w:val="yellow"/>
              </w:rPr>
            </w:pPr>
            <w:proofErr w:type="spellStart"/>
            <w:r w:rsidRPr="00D30E63">
              <w:rPr>
                <w:rFonts w:ascii="Times New Roman" w:hAnsi="Times New Roman"/>
                <w:sz w:val="24"/>
                <w:szCs w:val="24"/>
                <w:highlight w:val="yellow"/>
              </w:rPr>
              <w:t>Даутмерзаева</w:t>
            </w:r>
            <w:proofErr w:type="spellEnd"/>
            <w:r w:rsidRPr="00D30E63">
              <w:rPr>
                <w:rFonts w:ascii="Times New Roman" w:hAnsi="Times New Roman"/>
                <w:sz w:val="24"/>
                <w:szCs w:val="24"/>
                <w:highlight w:val="yellow"/>
              </w:rPr>
              <w:t xml:space="preserve"> </w:t>
            </w:r>
          </w:p>
          <w:p w:rsidR="00760342" w:rsidRPr="00D30E63" w:rsidRDefault="00760342" w:rsidP="00472280">
            <w:pPr>
              <w:spacing w:after="0" w:line="360" w:lineRule="auto"/>
              <w:rPr>
                <w:rFonts w:ascii="Times New Roman" w:hAnsi="Times New Roman"/>
                <w:bCs/>
                <w:sz w:val="24"/>
                <w:szCs w:val="24"/>
                <w:highlight w:val="yellow"/>
              </w:rPr>
            </w:pPr>
            <w:proofErr w:type="spellStart"/>
            <w:r w:rsidRPr="00D30E63">
              <w:rPr>
                <w:rFonts w:ascii="Times New Roman" w:hAnsi="Times New Roman"/>
                <w:sz w:val="24"/>
                <w:szCs w:val="24"/>
                <w:highlight w:val="yellow"/>
              </w:rPr>
              <w:t>Элима</w:t>
            </w:r>
            <w:proofErr w:type="spellEnd"/>
            <w:r w:rsidRPr="00D30E63">
              <w:rPr>
                <w:rFonts w:ascii="Times New Roman" w:hAnsi="Times New Roman"/>
                <w:sz w:val="24"/>
                <w:szCs w:val="24"/>
                <w:highlight w:val="yellow"/>
              </w:rPr>
              <w:t xml:space="preserve"> </w:t>
            </w:r>
            <w:proofErr w:type="spellStart"/>
            <w:r w:rsidRPr="00D30E63">
              <w:rPr>
                <w:rFonts w:ascii="Times New Roman" w:hAnsi="Times New Roman"/>
                <w:sz w:val="24"/>
                <w:szCs w:val="24"/>
                <w:highlight w:val="yellow"/>
              </w:rPr>
              <w:t>Маулдиновна</w:t>
            </w:r>
            <w:proofErr w:type="spellEnd"/>
          </w:p>
        </w:tc>
        <w:tc>
          <w:tcPr>
            <w:tcW w:w="2410" w:type="dxa"/>
          </w:tcPr>
          <w:p w:rsidR="00760342" w:rsidRPr="00D30E63" w:rsidRDefault="00760342" w:rsidP="00472280">
            <w:pPr>
              <w:spacing w:after="0" w:line="360" w:lineRule="auto"/>
              <w:jc w:val="center"/>
              <w:rPr>
                <w:rFonts w:ascii="Times New Roman" w:hAnsi="Times New Roman"/>
                <w:sz w:val="24"/>
                <w:szCs w:val="24"/>
                <w:highlight w:val="yellow"/>
              </w:rPr>
            </w:pPr>
            <w:r w:rsidRPr="00D30E63">
              <w:rPr>
                <w:rFonts w:ascii="Times New Roman" w:hAnsi="Times New Roman"/>
                <w:bCs/>
                <w:sz w:val="24"/>
                <w:szCs w:val="24"/>
                <w:highlight w:val="yellow"/>
              </w:rPr>
              <w:t>штатный</w:t>
            </w:r>
          </w:p>
        </w:tc>
        <w:tc>
          <w:tcPr>
            <w:tcW w:w="2547" w:type="dxa"/>
          </w:tcPr>
          <w:p w:rsidR="00760342" w:rsidRPr="00D30E63" w:rsidRDefault="00760342" w:rsidP="00472280">
            <w:pPr>
              <w:spacing w:after="0" w:line="360" w:lineRule="auto"/>
              <w:jc w:val="center"/>
              <w:rPr>
                <w:rFonts w:ascii="Times New Roman" w:hAnsi="Times New Roman"/>
                <w:bCs/>
                <w:sz w:val="24"/>
                <w:szCs w:val="24"/>
                <w:highlight w:val="yellow"/>
              </w:rPr>
            </w:pPr>
            <w:r w:rsidRPr="00D30E63">
              <w:rPr>
                <w:rFonts w:ascii="Times New Roman" w:hAnsi="Times New Roman"/>
                <w:bCs/>
                <w:sz w:val="24"/>
                <w:szCs w:val="24"/>
                <w:highlight w:val="yellow"/>
              </w:rPr>
              <w:t>преподаватель географии</w:t>
            </w:r>
          </w:p>
        </w:tc>
        <w:tc>
          <w:tcPr>
            <w:tcW w:w="3690" w:type="dxa"/>
          </w:tcPr>
          <w:p w:rsidR="00760342" w:rsidRPr="00D30E63" w:rsidRDefault="00760342" w:rsidP="00472280">
            <w:pPr>
              <w:pStyle w:val="Default"/>
              <w:spacing w:line="360" w:lineRule="auto"/>
              <w:jc w:val="center"/>
              <w:rPr>
                <w:bCs/>
                <w:color w:val="auto"/>
                <w:highlight w:val="yellow"/>
              </w:rPr>
            </w:pPr>
            <w:r w:rsidRPr="00D30E63">
              <w:rPr>
                <w:rStyle w:val="a8"/>
                <w:highlight w:val="yellow"/>
              </w:rPr>
              <w:t>высшее</w:t>
            </w:r>
          </w:p>
          <w:p w:rsidR="00760342" w:rsidRPr="00D30E63" w:rsidRDefault="00760342" w:rsidP="00472280">
            <w:pPr>
              <w:spacing w:after="0" w:line="360" w:lineRule="auto"/>
              <w:rPr>
                <w:rFonts w:ascii="Times New Roman" w:hAnsi="Times New Roman"/>
                <w:sz w:val="24"/>
                <w:szCs w:val="24"/>
                <w:highlight w:val="yellow"/>
                <w:lang w:eastAsia="en-US"/>
              </w:rPr>
            </w:pPr>
            <w:r w:rsidRPr="00D30E63">
              <w:rPr>
                <w:rFonts w:ascii="Times New Roman" w:hAnsi="Times New Roman"/>
                <w:sz w:val="24"/>
                <w:szCs w:val="24"/>
                <w:highlight w:val="yellow"/>
                <w:lang w:eastAsia="en-US"/>
              </w:rPr>
              <w:t xml:space="preserve">Технология хлеба, кондитерских и макаронных </w:t>
            </w:r>
            <w:proofErr w:type="spellStart"/>
            <w:r w:rsidRPr="00D30E63">
              <w:rPr>
                <w:rFonts w:ascii="Times New Roman" w:hAnsi="Times New Roman"/>
                <w:sz w:val="24"/>
                <w:szCs w:val="24"/>
                <w:highlight w:val="yellow"/>
                <w:lang w:eastAsia="en-US"/>
              </w:rPr>
              <w:t>изделий,технолог;педагогическая</w:t>
            </w:r>
            <w:proofErr w:type="spellEnd"/>
            <w:r w:rsidRPr="00D30E63">
              <w:rPr>
                <w:rFonts w:ascii="Times New Roman" w:hAnsi="Times New Roman"/>
                <w:sz w:val="24"/>
                <w:szCs w:val="24"/>
                <w:highlight w:val="yellow"/>
                <w:lang w:eastAsia="en-US"/>
              </w:rPr>
              <w:t xml:space="preserve"> деятельность в профессиональном образовании</w:t>
            </w:r>
          </w:p>
        </w:tc>
        <w:tc>
          <w:tcPr>
            <w:tcW w:w="2977" w:type="dxa"/>
          </w:tcPr>
          <w:p w:rsidR="00760342" w:rsidRPr="00D30E63" w:rsidRDefault="00760342" w:rsidP="00472280">
            <w:pPr>
              <w:spacing w:after="0" w:line="360" w:lineRule="auto"/>
              <w:jc w:val="center"/>
              <w:rPr>
                <w:rFonts w:ascii="Times New Roman" w:hAnsi="Times New Roman"/>
                <w:bCs/>
                <w:sz w:val="24"/>
                <w:szCs w:val="24"/>
              </w:rPr>
            </w:pPr>
            <w:r w:rsidRPr="00D30E63">
              <w:rPr>
                <w:rFonts w:ascii="Times New Roman" w:hAnsi="Times New Roman"/>
                <w:bCs/>
                <w:sz w:val="24"/>
                <w:szCs w:val="24"/>
                <w:highlight w:val="yellow"/>
              </w:rPr>
              <w:t>17</w:t>
            </w:r>
          </w:p>
        </w:tc>
      </w:tr>
    </w:tbl>
    <w:p w:rsidR="00AC656F" w:rsidRPr="00D30E63" w:rsidRDefault="00AC656F" w:rsidP="00D30E63">
      <w:pPr>
        <w:spacing w:after="0" w:line="360" w:lineRule="auto"/>
        <w:rPr>
          <w:rFonts w:ascii="Times New Roman" w:hAnsi="Times New Roman"/>
          <w:sz w:val="24"/>
          <w:szCs w:val="24"/>
        </w:rPr>
      </w:pPr>
    </w:p>
    <w:sectPr w:rsidR="00AC656F" w:rsidRPr="00D30E63" w:rsidSect="00472280">
      <w:pgSz w:w="16838" w:h="11906" w:orient="landscape"/>
      <w:pgMar w:top="1134"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380" w:rsidRDefault="00255380" w:rsidP="002C0636">
      <w:pPr>
        <w:spacing w:after="0" w:line="240" w:lineRule="auto"/>
      </w:pPr>
      <w:r>
        <w:separator/>
      </w:r>
    </w:p>
  </w:endnote>
  <w:endnote w:type="continuationSeparator" w:id="0">
    <w:p w:rsidR="00255380" w:rsidRDefault="00255380" w:rsidP="002C0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altName w:val="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381" w:rsidRDefault="00CE3381" w:rsidP="00CE3381">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CE3381" w:rsidRDefault="00CE3381" w:rsidP="00CE3381">
    <w:pPr>
      <w:pStyle w:val="a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381" w:rsidRDefault="00CE3381">
    <w:pPr>
      <w:pStyle w:val="ad"/>
      <w:jc w:val="right"/>
    </w:pPr>
    <w:r>
      <w:fldChar w:fldCharType="begin"/>
    </w:r>
    <w:r>
      <w:instrText>PAGE   \* MERGEFORMAT</w:instrText>
    </w:r>
    <w:r>
      <w:fldChar w:fldCharType="separate"/>
    </w:r>
    <w:r w:rsidR="0027531C">
      <w:rPr>
        <w:noProof/>
      </w:rPr>
      <w:t>72</w:t>
    </w:r>
    <w:r>
      <w:fldChar w:fldCharType="end"/>
    </w:r>
  </w:p>
  <w:p w:rsidR="00CE3381" w:rsidRDefault="00CE3381" w:rsidP="00CE3381">
    <w:pPr>
      <w:pStyle w:val="ad"/>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381" w:rsidRDefault="00CE3381" w:rsidP="00CE3381">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CE3381" w:rsidRDefault="00CE3381" w:rsidP="00CE3381">
    <w:pPr>
      <w:pStyle w:val="ad"/>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381" w:rsidRDefault="00CE3381">
    <w:pPr>
      <w:pStyle w:val="ad"/>
      <w:jc w:val="right"/>
    </w:pPr>
    <w:r>
      <w:fldChar w:fldCharType="begin"/>
    </w:r>
    <w:r>
      <w:instrText>PAGE   \* MERGEFORMAT</w:instrText>
    </w:r>
    <w:r>
      <w:fldChar w:fldCharType="separate"/>
    </w:r>
    <w:r w:rsidR="0027531C">
      <w:rPr>
        <w:noProof/>
      </w:rPr>
      <w:t>81</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381" w:rsidRDefault="00CE3381">
    <w:pPr>
      <w:pStyle w:val="ad"/>
      <w:jc w:val="center"/>
    </w:pPr>
  </w:p>
  <w:p w:rsidR="00CE3381" w:rsidRDefault="00CE3381">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380" w:rsidRDefault="00255380" w:rsidP="002C0636">
      <w:pPr>
        <w:spacing w:after="0" w:line="240" w:lineRule="auto"/>
      </w:pPr>
      <w:r>
        <w:separator/>
      </w:r>
    </w:p>
  </w:footnote>
  <w:footnote w:type="continuationSeparator" w:id="0">
    <w:p w:rsidR="00255380" w:rsidRDefault="00255380" w:rsidP="002C06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4D74"/>
    <w:multiLevelType w:val="multilevel"/>
    <w:tmpl w:val="3468EF0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8"/>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 w15:restartNumberingAfterBreak="0">
    <w:nsid w:val="084978C3"/>
    <w:multiLevelType w:val="hybridMultilevel"/>
    <w:tmpl w:val="E48665BC"/>
    <w:lvl w:ilvl="0" w:tplc="52B8D3FC">
      <w:start w:val="8"/>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9E7066A"/>
    <w:multiLevelType w:val="hybridMultilevel"/>
    <w:tmpl w:val="7116D630"/>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662774"/>
    <w:multiLevelType w:val="hybridMultilevel"/>
    <w:tmpl w:val="61742526"/>
    <w:lvl w:ilvl="0" w:tplc="0419000F">
      <w:start w:val="3"/>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BC940D9"/>
    <w:multiLevelType w:val="hybridMultilevel"/>
    <w:tmpl w:val="03460508"/>
    <w:lvl w:ilvl="0" w:tplc="8EDE61EE">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D774A5F"/>
    <w:multiLevelType w:val="hybridMultilevel"/>
    <w:tmpl w:val="B156A0FC"/>
    <w:lvl w:ilvl="0" w:tplc="8EDE61EE">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2F73377"/>
    <w:multiLevelType w:val="multilevel"/>
    <w:tmpl w:val="30FA61B4"/>
    <w:lvl w:ilvl="0">
      <w:start w:val="4"/>
      <w:numFmt w:val="decimal"/>
      <w:lvlText w:val="%1."/>
      <w:lvlJc w:val="left"/>
      <w:pPr>
        <w:ind w:left="540" w:hanging="540"/>
      </w:pPr>
      <w:rPr>
        <w:rFonts w:cs="Times New Roman"/>
      </w:rPr>
    </w:lvl>
    <w:lvl w:ilvl="1">
      <w:start w:val="2"/>
      <w:numFmt w:val="decimal"/>
      <w:lvlText w:val="%1.%2."/>
      <w:lvlJc w:val="left"/>
      <w:pPr>
        <w:ind w:left="540" w:hanging="540"/>
      </w:pPr>
      <w:rPr>
        <w:rFonts w:cs="Times New Roman"/>
      </w:rPr>
    </w:lvl>
    <w:lvl w:ilvl="2">
      <w:start w:val="3"/>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15:restartNumberingAfterBreak="0">
    <w:nsid w:val="161425EA"/>
    <w:multiLevelType w:val="multilevel"/>
    <w:tmpl w:val="819CBBDE"/>
    <w:lvl w:ilvl="0">
      <w:start w:val="7"/>
      <w:numFmt w:val="decimal"/>
      <w:lvlText w:val="%1."/>
      <w:lvlJc w:val="left"/>
      <w:pPr>
        <w:ind w:left="450" w:hanging="450"/>
      </w:pPr>
      <w:rPr>
        <w:rFonts w:cs="Times New Roman"/>
      </w:rPr>
    </w:lvl>
    <w:lvl w:ilvl="1">
      <w:start w:val="2"/>
      <w:numFmt w:val="decimal"/>
      <w:lvlText w:val="%1.%2."/>
      <w:lvlJc w:val="left"/>
      <w:pPr>
        <w:ind w:left="1440"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6120" w:hanging="180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920" w:hanging="2160"/>
      </w:pPr>
      <w:rPr>
        <w:rFonts w:cs="Times New Roman"/>
      </w:rPr>
    </w:lvl>
  </w:abstractNum>
  <w:abstractNum w:abstractNumId="8" w15:restartNumberingAfterBreak="0">
    <w:nsid w:val="1E432DFB"/>
    <w:multiLevelType w:val="multilevel"/>
    <w:tmpl w:val="5790B0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84589A"/>
    <w:multiLevelType w:val="multilevel"/>
    <w:tmpl w:val="D3A88508"/>
    <w:lvl w:ilvl="0">
      <w:start w:val="1"/>
      <w:numFmt w:val="decimal"/>
      <w:lvlText w:val="%1."/>
      <w:lvlJc w:val="left"/>
      <w:pPr>
        <w:ind w:left="360" w:hanging="360"/>
      </w:pPr>
      <w:rPr>
        <w:rFonts w:cs="Times New Roman"/>
      </w:rPr>
    </w:lvl>
    <w:lvl w:ilvl="1">
      <w:start w:val="1"/>
      <w:numFmt w:val="decimal"/>
      <w:lvlText w:val="%1.%2."/>
      <w:lvlJc w:val="left"/>
      <w:pPr>
        <w:ind w:left="1353" w:hanging="360"/>
      </w:pPr>
      <w:rPr>
        <w:rFonts w:cs="Times New Roman"/>
      </w:rPr>
    </w:lvl>
    <w:lvl w:ilvl="2">
      <w:start w:val="1"/>
      <w:numFmt w:val="decimal"/>
      <w:lvlText w:val="%1.%2.%3."/>
      <w:lvlJc w:val="left"/>
      <w:pPr>
        <w:ind w:left="2448" w:hanging="720"/>
      </w:pPr>
      <w:rPr>
        <w:rFonts w:cs="Times New Roman"/>
      </w:rPr>
    </w:lvl>
    <w:lvl w:ilvl="3">
      <w:start w:val="1"/>
      <w:numFmt w:val="decimal"/>
      <w:lvlText w:val="%1.%2.%3.%4."/>
      <w:lvlJc w:val="left"/>
      <w:pPr>
        <w:ind w:left="3312" w:hanging="720"/>
      </w:pPr>
      <w:rPr>
        <w:rFonts w:cs="Times New Roman"/>
      </w:rPr>
    </w:lvl>
    <w:lvl w:ilvl="4">
      <w:start w:val="1"/>
      <w:numFmt w:val="decimal"/>
      <w:lvlText w:val="%1.%2.%3.%4.%5."/>
      <w:lvlJc w:val="left"/>
      <w:pPr>
        <w:ind w:left="4536" w:hanging="1080"/>
      </w:pPr>
      <w:rPr>
        <w:rFonts w:cs="Times New Roman"/>
      </w:rPr>
    </w:lvl>
    <w:lvl w:ilvl="5">
      <w:start w:val="1"/>
      <w:numFmt w:val="decimal"/>
      <w:lvlText w:val="%1.%2.%3.%4.%5.%6."/>
      <w:lvlJc w:val="left"/>
      <w:pPr>
        <w:ind w:left="5400" w:hanging="1080"/>
      </w:pPr>
      <w:rPr>
        <w:rFonts w:cs="Times New Roman"/>
      </w:rPr>
    </w:lvl>
    <w:lvl w:ilvl="6">
      <w:start w:val="1"/>
      <w:numFmt w:val="decimal"/>
      <w:lvlText w:val="%1.%2.%3.%4.%5.%6.%7."/>
      <w:lvlJc w:val="left"/>
      <w:pPr>
        <w:ind w:left="6624" w:hanging="1440"/>
      </w:pPr>
      <w:rPr>
        <w:rFonts w:cs="Times New Roman"/>
      </w:rPr>
    </w:lvl>
    <w:lvl w:ilvl="7">
      <w:start w:val="1"/>
      <w:numFmt w:val="decimal"/>
      <w:lvlText w:val="%1.%2.%3.%4.%5.%6.%7.%8."/>
      <w:lvlJc w:val="left"/>
      <w:pPr>
        <w:ind w:left="7488" w:hanging="1440"/>
      </w:pPr>
      <w:rPr>
        <w:rFonts w:cs="Times New Roman"/>
      </w:rPr>
    </w:lvl>
    <w:lvl w:ilvl="8">
      <w:start w:val="1"/>
      <w:numFmt w:val="decimal"/>
      <w:lvlText w:val="%1.%2.%3.%4.%5.%6.%7.%8.%9."/>
      <w:lvlJc w:val="left"/>
      <w:pPr>
        <w:ind w:left="8712" w:hanging="1800"/>
      </w:pPr>
      <w:rPr>
        <w:rFonts w:cs="Times New Roman"/>
      </w:rPr>
    </w:lvl>
  </w:abstractNum>
  <w:abstractNum w:abstractNumId="10" w15:restartNumberingAfterBreak="0">
    <w:nsid w:val="209C38C9"/>
    <w:multiLevelType w:val="hybridMultilevel"/>
    <w:tmpl w:val="8A2E82CA"/>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391714"/>
    <w:multiLevelType w:val="hybridMultilevel"/>
    <w:tmpl w:val="1BE21764"/>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9D02A0"/>
    <w:multiLevelType w:val="hybridMultilevel"/>
    <w:tmpl w:val="BC0E03C4"/>
    <w:lvl w:ilvl="0" w:tplc="8EDE61EE">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F7B3FC2"/>
    <w:multiLevelType w:val="hybridMultilevel"/>
    <w:tmpl w:val="48BA8FDC"/>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0738E7"/>
    <w:multiLevelType w:val="multilevel"/>
    <w:tmpl w:val="71AEA2F8"/>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96064C6"/>
    <w:multiLevelType w:val="multilevel"/>
    <w:tmpl w:val="9C54B2D2"/>
    <w:lvl w:ilvl="0">
      <w:start w:val="5"/>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39997453"/>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C81216"/>
    <w:multiLevelType w:val="hybridMultilevel"/>
    <w:tmpl w:val="05469A5E"/>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744603"/>
    <w:multiLevelType w:val="hybridMultilevel"/>
    <w:tmpl w:val="6916FE5C"/>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590543"/>
    <w:multiLevelType w:val="hybridMultilevel"/>
    <w:tmpl w:val="F852163A"/>
    <w:lvl w:ilvl="0" w:tplc="EAA6A57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D931AF9"/>
    <w:multiLevelType w:val="hybridMultilevel"/>
    <w:tmpl w:val="0F348C16"/>
    <w:lvl w:ilvl="0" w:tplc="A392AA9A">
      <w:start w:val="1"/>
      <w:numFmt w:val="decimal"/>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C051A3"/>
    <w:multiLevelType w:val="hybridMultilevel"/>
    <w:tmpl w:val="63C026E0"/>
    <w:lvl w:ilvl="0" w:tplc="8EDE61EE">
      <w:numFmt w:val="bullet"/>
      <w:lvlText w:val="-"/>
      <w:lvlJc w:val="left"/>
      <w:pPr>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62942596"/>
    <w:multiLevelType w:val="multilevel"/>
    <w:tmpl w:val="44D2791A"/>
    <w:lvl w:ilvl="0">
      <w:start w:val="1"/>
      <w:numFmt w:val="decimal"/>
      <w:lvlText w:val="7.%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4" w15:restartNumberingAfterBreak="0">
    <w:nsid w:val="64165985"/>
    <w:multiLevelType w:val="hybridMultilevel"/>
    <w:tmpl w:val="4558D4F6"/>
    <w:lvl w:ilvl="0" w:tplc="9FDC2D16">
      <w:start w:val="1"/>
      <w:numFmt w:val="decimal"/>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8056F4"/>
    <w:multiLevelType w:val="hybridMultilevel"/>
    <w:tmpl w:val="D20C9F0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6B461B25"/>
    <w:multiLevelType w:val="hybridMultilevel"/>
    <w:tmpl w:val="1A4EA230"/>
    <w:lvl w:ilvl="0" w:tplc="8EDE61EE">
      <w:numFmt w:val="bullet"/>
      <w:lvlText w:val="-"/>
      <w:lvlJc w:val="left"/>
      <w:pPr>
        <w:ind w:left="142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72487A11"/>
    <w:multiLevelType w:val="hybridMultilevel"/>
    <w:tmpl w:val="82629322"/>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9D2DC4"/>
    <w:multiLevelType w:val="hybridMultilevel"/>
    <w:tmpl w:val="CF50B288"/>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DA43D3"/>
    <w:multiLevelType w:val="multilevel"/>
    <w:tmpl w:val="56C06E1C"/>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4BD3AC5"/>
    <w:multiLevelType w:val="multilevel"/>
    <w:tmpl w:val="A99E96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7E3F47"/>
    <w:multiLevelType w:val="hybridMultilevel"/>
    <w:tmpl w:val="B0C60E36"/>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4436B1"/>
    <w:multiLevelType w:val="multilevel"/>
    <w:tmpl w:val="B8227474"/>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8"/>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0"/>
  </w:num>
  <w:num w:numId="7">
    <w:abstractNumId w:val="23"/>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5"/>
  </w:num>
  <w:num w:numId="12">
    <w:abstractNumId w:val="8"/>
  </w:num>
  <w:num w:numId="13">
    <w:abstractNumId w:val="30"/>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6"/>
  </w:num>
  <w:num w:numId="22">
    <w:abstractNumId w:val="20"/>
  </w:num>
  <w:num w:numId="23">
    <w:abstractNumId w:val="31"/>
  </w:num>
  <w:num w:numId="24">
    <w:abstractNumId w:val="13"/>
  </w:num>
  <w:num w:numId="25">
    <w:abstractNumId w:val="10"/>
  </w:num>
  <w:num w:numId="26">
    <w:abstractNumId w:val="2"/>
  </w:num>
  <w:num w:numId="27">
    <w:abstractNumId w:val="28"/>
  </w:num>
  <w:num w:numId="28">
    <w:abstractNumId w:val="21"/>
  </w:num>
  <w:num w:numId="29">
    <w:abstractNumId w:val="18"/>
  </w:num>
  <w:num w:numId="30">
    <w:abstractNumId w:val="17"/>
  </w:num>
  <w:num w:numId="31">
    <w:abstractNumId w:val="11"/>
  </w:num>
  <w:num w:numId="32">
    <w:abstractNumId w:val="24"/>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360"/>
    <w:rsid w:val="0000672D"/>
    <w:rsid w:val="000747BE"/>
    <w:rsid w:val="000A19E6"/>
    <w:rsid w:val="000A5863"/>
    <w:rsid w:val="000F2F20"/>
    <w:rsid w:val="001152ED"/>
    <w:rsid w:val="00116360"/>
    <w:rsid w:val="00121AC6"/>
    <w:rsid w:val="00121D53"/>
    <w:rsid w:val="001407A8"/>
    <w:rsid w:val="00152DD9"/>
    <w:rsid w:val="001533AB"/>
    <w:rsid w:val="00164503"/>
    <w:rsid w:val="0018618A"/>
    <w:rsid w:val="001D3D42"/>
    <w:rsid w:val="001E5E8F"/>
    <w:rsid w:val="00214193"/>
    <w:rsid w:val="0022089A"/>
    <w:rsid w:val="00243CCC"/>
    <w:rsid w:val="00252AB9"/>
    <w:rsid w:val="00254F31"/>
    <w:rsid w:val="00255380"/>
    <w:rsid w:val="0027531C"/>
    <w:rsid w:val="0028583A"/>
    <w:rsid w:val="00286CF3"/>
    <w:rsid w:val="002953E7"/>
    <w:rsid w:val="002C026E"/>
    <w:rsid w:val="002C0636"/>
    <w:rsid w:val="002D2046"/>
    <w:rsid w:val="002D5B00"/>
    <w:rsid w:val="002E4C7A"/>
    <w:rsid w:val="002F6496"/>
    <w:rsid w:val="00332320"/>
    <w:rsid w:val="003430EF"/>
    <w:rsid w:val="0036080A"/>
    <w:rsid w:val="003625B7"/>
    <w:rsid w:val="00363178"/>
    <w:rsid w:val="00376691"/>
    <w:rsid w:val="003A4E41"/>
    <w:rsid w:val="003B0363"/>
    <w:rsid w:val="003C421C"/>
    <w:rsid w:val="003E0385"/>
    <w:rsid w:val="003F6533"/>
    <w:rsid w:val="003F716F"/>
    <w:rsid w:val="00406530"/>
    <w:rsid w:val="00421DA1"/>
    <w:rsid w:val="004338EE"/>
    <w:rsid w:val="00450A8F"/>
    <w:rsid w:val="00472280"/>
    <w:rsid w:val="00477586"/>
    <w:rsid w:val="00497501"/>
    <w:rsid w:val="00497769"/>
    <w:rsid w:val="004B1DBA"/>
    <w:rsid w:val="004C2465"/>
    <w:rsid w:val="004C3795"/>
    <w:rsid w:val="004D3CB4"/>
    <w:rsid w:val="00533348"/>
    <w:rsid w:val="0053411C"/>
    <w:rsid w:val="00546DBB"/>
    <w:rsid w:val="005A05C1"/>
    <w:rsid w:val="005B08BB"/>
    <w:rsid w:val="005C21B1"/>
    <w:rsid w:val="005C7AA3"/>
    <w:rsid w:val="005D6B0C"/>
    <w:rsid w:val="006757E7"/>
    <w:rsid w:val="006A37E7"/>
    <w:rsid w:val="006B6F06"/>
    <w:rsid w:val="006D543A"/>
    <w:rsid w:val="00735D2A"/>
    <w:rsid w:val="00752909"/>
    <w:rsid w:val="00760342"/>
    <w:rsid w:val="007A2353"/>
    <w:rsid w:val="007A6FEC"/>
    <w:rsid w:val="007C2CA4"/>
    <w:rsid w:val="007C6A8E"/>
    <w:rsid w:val="007E6CBD"/>
    <w:rsid w:val="00813354"/>
    <w:rsid w:val="00815EC8"/>
    <w:rsid w:val="00861BCF"/>
    <w:rsid w:val="00862928"/>
    <w:rsid w:val="00871ECC"/>
    <w:rsid w:val="00887A6B"/>
    <w:rsid w:val="008B71F7"/>
    <w:rsid w:val="008C770A"/>
    <w:rsid w:val="008D1237"/>
    <w:rsid w:val="008D2A92"/>
    <w:rsid w:val="00902971"/>
    <w:rsid w:val="00921748"/>
    <w:rsid w:val="0092546D"/>
    <w:rsid w:val="00926B18"/>
    <w:rsid w:val="00941D5F"/>
    <w:rsid w:val="00946F8B"/>
    <w:rsid w:val="0095254B"/>
    <w:rsid w:val="0098788A"/>
    <w:rsid w:val="009C6B3C"/>
    <w:rsid w:val="009D03AB"/>
    <w:rsid w:val="009E0F7E"/>
    <w:rsid w:val="009F0AE8"/>
    <w:rsid w:val="00A00CB5"/>
    <w:rsid w:val="00A21938"/>
    <w:rsid w:val="00A2223F"/>
    <w:rsid w:val="00A70C22"/>
    <w:rsid w:val="00A90FD5"/>
    <w:rsid w:val="00A93141"/>
    <w:rsid w:val="00A942F5"/>
    <w:rsid w:val="00AC46DD"/>
    <w:rsid w:val="00AC656F"/>
    <w:rsid w:val="00AE01EB"/>
    <w:rsid w:val="00AE160D"/>
    <w:rsid w:val="00B0086E"/>
    <w:rsid w:val="00B15806"/>
    <w:rsid w:val="00B228DC"/>
    <w:rsid w:val="00B279CF"/>
    <w:rsid w:val="00B4408C"/>
    <w:rsid w:val="00B92DA6"/>
    <w:rsid w:val="00BE669A"/>
    <w:rsid w:val="00C008F4"/>
    <w:rsid w:val="00C15A9F"/>
    <w:rsid w:val="00C20991"/>
    <w:rsid w:val="00C63DFC"/>
    <w:rsid w:val="00C82C13"/>
    <w:rsid w:val="00C8455E"/>
    <w:rsid w:val="00CC488F"/>
    <w:rsid w:val="00CE3381"/>
    <w:rsid w:val="00CF0424"/>
    <w:rsid w:val="00D02FCB"/>
    <w:rsid w:val="00D21824"/>
    <w:rsid w:val="00D30E63"/>
    <w:rsid w:val="00D51B5D"/>
    <w:rsid w:val="00D54E2A"/>
    <w:rsid w:val="00D574C3"/>
    <w:rsid w:val="00D6048A"/>
    <w:rsid w:val="00D63F77"/>
    <w:rsid w:val="00D65AF5"/>
    <w:rsid w:val="00DB53E8"/>
    <w:rsid w:val="00DD12D4"/>
    <w:rsid w:val="00DE69E2"/>
    <w:rsid w:val="00DF24F2"/>
    <w:rsid w:val="00E03B96"/>
    <w:rsid w:val="00E04549"/>
    <w:rsid w:val="00E17174"/>
    <w:rsid w:val="00E26F01"/>
    <w:rsid w:val="00E26FD7"/>
    <w:rsid w:val="00E279F9"/>
    <w:rsid w:val="00E30EEE"/>
    <w:rsid w:val="00E46BE3"/>
    <w:rsid w:val="00E53F10"/>
    <w:rsid w:val="00E723A5"/>
    <w:rsid w:val="00E9155B"/>
    <w:rsid w:val="00E94C38"/>
    <w:rsid w:val="00EA0008"/>
    <w:rsid w:val="00EB6D5B"/>
    <w:rsid w:val="00EC3AD2"/>
    <w:rsid w:val="00F31752"/>
    <w:rsid w:val="00F4107B"/>
    <w:rsid w:val="00F528E0"/>
    <w:rsid w:val="00F52C01"/>
    <w:rsid w:val="00F53E69"/>
    <w:rsid w:val="00F73EA9"/>
    <w:rsid w:val="00F866C6"/>
    <w:rsid w:val="00FA3E1A"/>
    <w:rsid w:val="00FB6EF6"/>
    <w:rsid w:val="00FC2713"/>
    <w:rsid w:val="00FD2E3B"/>
    <w:rsid w:val="00FE52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0307E"/>
  <w15:docId w15:val="{E3707094-0702-4167-940D-ECF634E71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before="901" w:after="205" w:line="326" w:lineRule="exact"/>
        <w:ind w:left="119" w:right="35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360"/>
    <w:pPr>
      <w:spacing w:before="0" w:after="200" w:line="276" w:lineRule="auto"/>
      <w:ind w:left="0" w:right="0"/>
    </w:pPr>
    <w:rPr>
      <w:rFonts w:eastAsiaTheme="minorEastAsia" w:cs="Times New Roman"/>
      <w:lang w:eastAsia="ru-RU"/>
    </w:rPr>
  </w:style>
  <w:style w:type="paragraph" w:styleId="1">
    <w:name w:val="heading 1"/>
    <w:basedOn w:val="a"/>
    <w:next w:val="a"/>
    <w:link w:val="10"/>
    <w:qFormat/>
    <w:rsid w:val="0092546D"/>
    <w:pPr>
      <w:keepNext/>
      <w:spacing w:before="240" w:after="60" w:line="240" w:lineRule="auto"/>
      <w:outlineLvl w:val="0"/>
    </w:pPr>
    <w:rPr>
      <w:rFonts w:ascii="Arial" w:eastAsia="Times New Roman" w:hAnsi="Arial"/>
      <w:b/>
      <w:bCs/>
      <w:kern w:val="32"/>
      <w:sz w:val="32"/>
      <w:szCs w:val="32"/>
    </w:rPr>
  </w:style>
  <w:style w:type="paragraph" w:styleId="2">
    <w:name w:val="heading 2"/>
    <w:basedOn w:val="a"/>
    <w:next w:val="a"/>
    <w:link w:val="20"/>
    <w:unhideWhenUsed/>
    <w:qFormat/>
    <w:rsid w:val="00A90FD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9E0F7E"/>
    <w:pPr>
      <w:keepNext/>
      <w:spacing w:before="240" w:after="60" w:line="240" w:lineRule="auto"/>
      <w:outlineLvl w:val="2"/>
    </w:pPr>
    <w:rPr>
      <w:rFonts w:ascii="Arial" w:eastAsia="Times New Roman" w:hAnsi="Arial"/>
      <w:b/>
      <w:bCs/>
      <w:sz w:val="26"/>
      <w:szCs w:val="26"/>
      <w:lang w:val="x-none" w:eastAsia="x-none"/>
    </w:rPr>
  </w:style>
  <w:style w:type="paragraph" w:styleId="4">
    <w:name w:val="heading 4"/>
    <w:basedOn w:val="3"/>
    <w:next w:val="a"/>
    <w:link w:val="40"/>
    <w:qFormat/>
    <w:rsid w:val="009E0F7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nhideWhenUsed/>
    <w:qFormat/>
    <w:rsid w:val="0092546D"/>
    <w:pPr>
      <w:keepNext/>
      <w:keepLines/>
      <w:spacing w:before="200" w:after="0"/>
      <w:outlineLvl w:val="4"/>
    </w:pPr>
    <w:rPr>
      <w:rFonts w:asciiTheme="majorHAnsi" w:eastAsiaTheme="majorEastAsia" w:hAnsiTheme="majorHAnsi"/>
      <w:color w:val="243F60" w:themeColor="accent1" w:themeShade="7F"/>
    </w:rPr>
  </w:style>
  <w:style w:type="paragraph" w:styleId="6">
    <w:name w:val="heading 6"/>
    <w:basedOn w:val="a"/>
    <w:next w:val="a"/>
    <w:link w:val="60"/>
    <w:qFormat/>
    <w:rsid w:val="009E0F7E"/>
    <w:pPr>
      <w:keepNext/>
      <w:keepLines/>
      <w:spacing w:before="200" w:after="0" w:line="240" w:lineRule="auto"/>
      <w:outlineLvl w:val="5"/>
    </w:pPr>
    <w:rPr>
      <w:rFonts w:ascii="Cambria" w:eastAsia="Times New Roman" w:hAnsi="Cambria"/>
      <w:i/>
      <w:iCs/>
      <w:color w:val="243F60"/>
      <w:lang w:val="x-none" w:eastAsia="en-US"/>
    </w:rPr>
  </w:style>
  <w:style w:type="paragraph" w:styleId="7">
    <w:name w:val="heading 7"/>
    <w:basedOn w:val="a"/>
    <w:next w:val="a"/>
    <w:link w:val="70"/>
    <w:qFormat/>
    <w:rsid w:val="009E0F7E"/>
    <w:pPr>
      <w:spacing w:before="240" w:after="60" w:line="240" w:lineRule="auto"/>
      <w:outlineLvl w:val="6"/>
    </w:pPr>
    <w:rPr>
      <w:rFonts w:ascii="Times New Roman" w:eastAsia="Times New Roman" w:hAnsi="Times New Roman"/>
      <w:sz w:val="24"/>
      <w:szCs w:val="24"/>
      <w:lang w:val="x-none" w:eastAsia="x-none"/>
    </w:rPr>
  </w:style>
  <w:style w:type="paragraph" w:styleId="8">
    <w:name w:val="heading 8"/>
    <w:basedOn w:val="a"/>
    <w:next w:val="a"/>
    <w:link w:val="80"/>
    <w:qFormat/>
    <w:rsid w:val="009E0F7E"/>
    <w:pPr>
      <w:tabs>
        <w:tab w:val="num" w:pos="2721"/>
      </w:tabs>
      <w:spacing w:before="240" w:after="60" w:line="240" w:lineRule="auto"/>
      <w:ind w:left="2721" w:hanging="1440"/>
      <w:outlineLvl w:val="7"/>
    </w:pPr>
    <w:rPr>
      <w:rFonts w:ascii="Arial" w:eastAsia="Times New Roman" w:hAnsi="Arial"/>
      <w:i/>
      <w:sz w:val="20"/>
      <w:szCs w:val="20"/>
      <w:lang w:val="x-none" w:eastAsia="x-none"/>
    </w:rPr>
  </w:style>
  <w:style w:type="paragraph" w:styleId="9">
    <w:name w:val="heading 9"/>
    <w:basedOn w:val="a"/>
    <w:next w:val="a"/>
    <w:link w:val="90"/>
    <w:qFormat/>
    <w:rsid w:val="009E0F7E"/>
    <w:pPr>
      <w:tabs>
        <w:tab w:val="num" w:pos="2865"/>
      </w:tabs>
      <w:spacing w:before="240" w:after="60" w:line="240" w:lineRule="auto"/>
      <w:ind w:left="2865" w:hanging="1584"/>
      <w:outlineLvl w:val="8"/>
    </w:pPr>
    <w:rPr>
      <w:rFonts w:ascii="Arial" w:eastAsia="Times New Roman" w:hAnsi="Arial"/>
      <w:b/>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Содержание. 2 уровень Знак,подтабл Знак"/>
    <w:link w:val="a4"/>
    <w:uiPriority w:val="34"/>
    <w:qFormat/>
    <w:locked/>
    <w:rsid w:val="00116360"/>
    <w:rPr>
      <w:rFonts w:ascii="Times New Roman" w:hAnsi="Times New Roman" w:cs="Times New Roman"/>
      <w:sz w:val="24"/>
      <w:szCs w:val="24"/>
    </w:rPr>
  </w:style>
  <w:style w:type="paragraph" w:styleId="a4">
    <w:name w:val="List Paragraph"/>
    <w:aliases w:val="Содержание. 2 уровень,подтабл"/>
    <w:basedOn w:val="a"/>
    <w:link w:val="a3"/>
    <w:uiPriority w:val="34"/>
    <w:qFormat/>
    <w:rsid w:val="00116360"/>
    <w:pPr>
      <w:spacing w:before="120" w:after="120" w:line="240" w:lineRule="auto"/>
      <w:ind w:left="708"/>
    </w:pPr>
    <w:rPr>
      <w:rFonts w:ascii="Times New Roman" w:eastAsiaTheme="minorHAnsi" w:hAnsi="Times New Roman"/>
      <w:sz w:val="24"/>
      <w:szCs w:val="24"/>
      <w:lang w:eastAsia="en-US"/>
    </w:rPr>
  </w:style>
  <w:style w:type="character" w:customStyle="1" w:styleId="11">
    <w:name w:val="Заголовок №1_"/>
    <w:basedOn w:val="a0"/>
    <w:link w:val="12"/>
    <w:locked/>
    <w:rsid w:val="00116360"/>
    <w:rPr>
      <w:rFonts w:ascii="Times New Roman" w:hAnsi="Times New Roman" w:cs="Times New Roman"/>
      <w:b/>
      <w:bCs/>
      <w:sz w:val="28"/>
      <w:szCs w:val="28"/>
      <w:shd w:val="clear" w:color="auto" w:fill="FFFFFF"/>
    </w:rPr>
  </w:style>
  <w:style w:type="paragraph" w:customStyle="1" w:styleId="12">
    <w:name w:val="Заголовок №1"/>
    <w:basedOn w:val="a"/>
    <w:link w:val="11"/>
    <w:rsid w:val="00116360"/>
    <w:pPr>
      <w:widowControl w:val="0"/>
      <w:shd w:val="clear" w:color="auto" w:fill="FFFFFF"/>
      <w:spacing w:after="0" w:line="317" w:lineRule="exact"/>
      <w:outlineLvl w:val="0"/>
    </w:pPr>
    <w:rPr>
      <w:rFonts w:ascii="Times New Roman" w:eastAsiaTheme="minorHAnsi" w:hAnsi="Times New Roman"/>
      <w:b/>
      <w:bCs/>
      <w:sz w:val="28"/>
      <w:szCs w:val="28"/>
      <w:lang w:eastAsia="en-US"/>
    </w:rPr>
  </w:style>
  <w:style w:type="table" w:styleId="a5">
    <w:name w:val="Table Grid"/>
    <w:basedOn w:val="a1"/>
    <w:uiPriority w:val="39"/>
    <w:rsid w:val="00116360"/>
    <w:pPr>
      <w:spacing w:before="0" w:after="0" w:line="240" w:lineRule="auto"/>
      <w:ind w:left="0" w:right="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92546D"/>
    <w:rPr>
      <w:rFonts w:ascii="Arial" w:eastAsia="Times New Roman" w:hAnsi="Arial" w:cs="Times New Roman"/>
      <w:b/>
      <w:bCs/>
      <w:kern w:val="32"/>
      <w:sz w:val="32"/>
      <w:szCs w:val="32"/>
      <w:lang w:eastAsia="ru-RU"/>
    </w:rPr>
  </w:style>
  <w:style w:type="character" w:customStyle="1" w:styleId="50">
    <w:name w:val="Заголовок 5 Знак"/>
    <w:basedOn w:val="a0"/>
    <w:link w:val="5"/>
    <w:rsid w:val="0092546D"/>
    <w:rPr>
      <w:rFonts w:asciiTheme="majorHAnsi" w:eastAsiaTheme="majorEastAsia" w:hAnsiTheme="majorHAnsi" w:cs="Times New Roman"/>
      <w:color w:val="243F60" w:themeColor="accent1" w:themeShade="7F"/>
      <w:lang w:eastAsia="ru-RU"/>
    </w:rPr>
  </w:style>
  <w:style w:type="paragraph" w:customStyle="1" w:styleId="Default">
    <w:name w:val="Default"/>
    <w:rsid w:val="0092546D"/>
    <w:pPr>
      <w:autoSpaceDE w:val="0"/>
      <w:autoSpaceDN w:val="0"/>
      <w:adjustRightInd w:val="0"/>
      <w:spacing w:before="0" w:after="0" w:line="240" w:lineRule="auto"/>
      <w:ind w:left="0" w:right="0"/>
    </w:pPr>
    <w:rPr>
      <w:rFonts w:ascii="Times New Roman" w:eastAsiaTheme="minorEastAsia" w:hAnsi="Times New Roman" w:cs="Times New Roman"/>
      <w:color w:val="000000"/>
      <w:sz w:val="24"/>
      <w:szCs w:val="24"/>
    </w:rPr>
  </w:style>
  <w:style w:type="character" w:customStyle="1" w:styleId="21">
    <w:name w:val="Основной текст (2)_"/>
    <w:link w:val="22"/>
    <w:uiPriority w:val="99"/>
    <w:locked/>
    <w:rsid w:val="0092546D"/>
    <w:rPr>
      <w:b/>
      <w:sz w:val="19"/>
      <w:shd w:val="clear" w:color="auto" w:fill="FFFFFF"/>
    </w:rPr>
  </w:style>
  <w:style w:type="paragraph" w:customStyle="1" w:styleId="22">
    <w:name w:val="Основной текст (2)"/>
    <w:basedOn w:val="a"/>
    <w:link w:val="21"/>
    <w:rsid w:val="0092546D"/>
    <w:pPr>
      <w:widowControl w:val="0"/>
      <w:shd w:val="clear" w:color="auto" w:fill="FFFFFF"/>
      <w:spacing w:before="180" w:after="180" w:line="240" w:lineRule="atLeast"/>
    </w:pPr>
    <w:rPr>
      <w:rFonts w:eastAsiaTheme="minorHAnsi" w:cstheme="minorBidi"/>
      <w:b/>
      <w:sz w:val="19"/>
      <w:lang w:eastAsia="en-US"/>
    </w:rPr>
  </w:style>
  <w:style w:type="paragraph" w:customStyle="1" w:styleId="210">
    <w:name w:val="Основной текст (2)1"/>
    <w:basedOn w:val="a"/>
    <w:rsid w:val="0092546D"/>
    <w:pPr>
      <w:widowControl w:val="0"/>
      <w:shd w:val="clear" w:color="auto" w:fill="FFFFFF"/>
      <w:spacing w:after="0" w:line="317" w:lineRule="exact"/>
      <w:ind w:hanging="360"/>
    </w:pPr>
    <w:rPr>
      <w:rFonts w:ascii="Times New Roman" w:hAnsi="Times New Roman"/>
      <w:color w:val="000000"/>
      <w:sz w:val="28"/>
      <w:szCs w:val="28"/>
    </w:rPr>
  </w:style>
  <w:style w:type="paragraph" w:customStyle="1" w:styleId="ConsPlusNormal">
    <w:name w:val="ConsPlusNormal"/>
    <w:rsid w:val="00DE69E2"/>
    <w:pPr>
      <w:widowControl w:val="0"/>
      <w:autoSpaceDE w:val="0"/>
      <w:autoSpaceDN w:val="0"/>
      <w:adjustRightInd w:val="0"/>
      <w:spacing w:before="0" w:after="0" w:line="240" w:lineRule="auto"/>
      <w:ind w:left="0" w:right="0"/>
    </w:pPr>
    <w:rPr>
      <w:rFonts w:ascii="Arial" w:eastAsia="Times New Roman" w:hAnsi="Arial" w:cs="Arial"/>
      <w:sz w:val="20"/>
      <w:szCs w:val="20"/>
      <w:lang w:eastAsia="ru-RU"/>
    </w:rPr>
  </w:style>
  <w:style w:type="paragraph" w:customStyle="1" w:styleId="a6">
    <w:name w:val="Прижатый влево"/>
    <w:basedOn w:val="a"/>
    <w:next w:val="a"/>
    <w:uiPriority w:val="99"/>
    <w:rsid w:val="00AC656F"/>
    <w:pPr>
      <w:widowControl w:val="0"/>
      <w:autoSpaceDE w:val="0"/>
      <w:autoSpaceDN w:val="0"/>
      <w:adjustRightInd w:val="0"/>
      <w:spacing w:after="0" w:line="360" w:lineRule="auto"/>
    </w:pPr>
    <w:rPr>
      <w:rFonts w:ascii="Times New Roman" w:hAnsi="Times New Roman"/>
      <w:sz w:val="24"/>
      <w:szCs w:val="24"/>
    </w:rPr>
  </w:style>
  <w:style w:type="character" w:customStyle="1" w:styleId="212pt">
    <w:name w:val="Основной текст (2) + 12 pt"/>
    <w:aliases w:val="Не полужирный"/>
    <w:rsid w:val="00AC656F"/>
    <w:rPr>
      <w:b/>
      <w:bCs w:val="0"/>
      <w:color w:val="000000"/>
      <w:w w:val="100"/>
      <w:position w:val="0"/>
      <w:sz w:val="24"/>
      <w:shd w:val="clear" w:color="auto" w:fill="FFFFFF"/>
      <w:lang w:val="ru-RU" w:eastAsia="ru-RU"/>
    </w:rPr>
  </w:style>
  <w:style w:type="character" w:styleId="a7">
    <w:name w:val="Hyperlink"/>
    <w:basedOn w:val="a0"/>
    <w:uiPriority w:val="99"/>
    <w:unhideWhenUsed/>
    <w:rsid w:val="00760342"/>
    <w:rPr>
      <w:rFonts w:ascii="Times New Roman" w:hAnsi="Times New Roman" w:cs="Times New Roman" w:hint="default"/>
      <w:color w:val="0000FF"/>
      <w:u w:val="single"/>
    </w:rPr>
  </w:style>
  <w:style w:type="character" w:styleId="a8">
    <w:name w:val="Emphasis"/>
    <w:basedOn w:val="a0"/>
    <w:qFormat/>
    <w:rsid w:val="00760342"/>
    <w:rPr>
      <w:rFonts w:ascii="Times New Roman" w:hAnsi="Times New Roman" w:cs="Times New Roman" w:hint="default"/>
      <w:i/>
      <w:iCs w:val="0"/>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nhideWhenUsed/>
    <w:qFormat/>
    <w:rsid w:val="00760342"/>
    <w:pPr>
      <w:widowControl w:val="0"/>
      <w:spacing w:after="0" w:line="240" w:lineRule="auto"/>
    </w:pPr>
    <w:rPr>
      <w:rFonts w:ascii="Times New Roman" w:hAnsi="Times New Roman"/>
      <w:sz w:val="24"/>
      <w:szCs w:val="24"/>
      <w:lang w:val="en-US" w:eastAsia="nl-NL"/>
    </w:rPr>
  </w:style>
  <w:style w:type="character" w:customStyle="1" w:styleId="51">
    <w:name w:val="Основной текст (5)_"/>
    <w:basedOn w:val="a0"/>
    <w:link w:val="52"/>
    <w:locked/>
    <w:rsid w:val="00760342"/>
    <w:rPr>
      <w:rFonts w:ascii="Times New Roman" w:hAnsi="Times New Roman" w:cs="Times New Roman"/>
      <w:b/>
      <w:bCs/>
      <w:i/>
      <w:iCs/>
      <w:sz w:val="28"/>
      <w:szCs w:val="28"/>
      <w:shd w:val="clear" w:color="auto" w:fill="FFFFFF"/>
    </w:rPr>
  </w:style>
  <w:style w:type="paragraph" w:customStyle="1" w:styleId="52">
    <w:name w:val="Основной текст (5)"/>
    <w:basedOn w:val="a"/>
    <w:link w:val="51"/>
    <w:rsid w:val="00760342"/>
    <w:pPr>
      <w:widowControl w:val="0"/>
      <w:shd w:val="clear" w:color="auto" w:fill="FFFFFF"/>
      <w:spacing w:after="0" w:line="322" w:lineRule="exact"/>
    </w:pPr>
    <w:rPr>
      <w:rFonts w:ascii="Times New Roman" w:eastAsiaTheme="minorHAnsi" w:hAnsi="Times New Roman"/>
      <w:b/>
      <w:bCs/>
      <w:i/>
      <w:iCs/>
      <w:sz w:val="28"/>
      <w:szCs w:val="28"/>
      <w:lang w:eastAsia="en-US"/>
    </w:rPr>
  </w:style>
  <w:style w:type="character" w:customStyle="1" w:styleId="23">
    <w:name w:val="Основной текст (2) + Полужирный"/>
    <w:basedOn w:val="21"/>
    <w:rsid w:val="00760342"/>
    <w:rPr>
      <w:rFonts w:ascii="Times New Roman" w:hAnsi="Times New Roman" w:cs="Times New Roman" w:hint="default"/>
      <w:b/>
      <w:bCs/>
      <w:strike w:val="0"/>
      <w:dstrike w:val="0"/>
      <w:color w:val="000000"/>
      <w:spacing w:val="0"/>
      <w:w w:val="100"/>
      <w:position w:val="0"/>
      <w:sz w:val="28"/>
      <w:szCs w:val="28"/>
      <w:u w:val="none"/>
      <w:effect w:val="none"/>
      <w:shd w:val="clear" w:color="auto" w:fill="FFFFFF"/>
      <w:lang w:val="ru-RU" w:eastAsia="ru-RU"/>
    </w:rPr>
  </w:style>
  <w:style w:type="character" w:customStyle="1" w:styleId="13">
    <w:name w:val="Заголовок №1 + Не полужирный"/>
    <w:basedOn w:val="11"/>
    <w:rsid w:val="00760342"/>
    <w:rPr>
      <w:rFonts w:ascii="Times New Roman" w:hAnsi="Times New Roman" w:cs="Times New Roman"/>
      <w:b/>
      <w:bCs/>
      <w:strike w:val="0"/>
      <w:dstrike w:val="0"/>
      <w:color w:val="000000"/>
      <w:spacing w:val="0"/>
      <w:w w:val="100"/>
      <w:position w:val="0"/>
      <w:sz w:val="28"/>
      <w:szCs w:val="28"/>
      <w:u w:val="none"/>
      <w:effect w:val="none"/>
      <w:shd w:val="clear" w:color="auto" w:fill="FFFFFF"/>
      <w:lang w:val="ru-RU" w:eastAsia="ru-RU"/>
    </w:rPr>
  </w:style>
  <w:style w:type="character" w:customStyle="1" w:styleId="2TrebuchetMS13pt1pt">
    <w:name w:val="Основной текст (2) + Trebuchet MS;13 pt;Полужирный;Интервал 1 pt"/>
    <w:basedOn w:val="21"/>
    <w:rsid w:val="00760342"/>
    <w:rPr>
      <w:rFonts w:ascii="Trebuchet MS" w:eastAsia="Trebuchet MS" w:hAnsi="Trebuchet MS" w:cs="Trebuchet MS"/>
      <w:b/>
      <w:bCs/>
      <w:i w:val="0"/>
      <w:iCs w:val="0"/>
      <w:smallCaps w:val="0"/>
      <w:strike w:val="0"/>
      <w:color w:val="000000"/>
      <w:spacing w:val="20"/>
      <w:w w:val="100"/>
      <w:position w:val="0"/>
      <w:sz w:val="26"/>
      <w:szCs w:val="26"/>
      <w:u w:val="none"/>
      <w:shd w:val="clear" w:color="auto" w:fill="FFFFFF"/>
      <w:lang w:val="ru-RU" w:eastAsia="ru-RU" w:bidi="ru-RU"/>
    </w:rPr>
  </w:style>
  <w:style w:type="character" w:customStyle="1" w:styleId="285pt">
    <w:name w:val="Основной текст (2) + 8;5 pt;Полужирный"/>
    <w:basedOn w:val="21"/>
    <w:rsid w:val="00760342"/>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paragraph" w:customStyle="1" w:styleId="intromain">
    <w:name w:val="intro_main"/>
    <w:basedOn w:val="a"/>
    <w:rsid w:val="00760342"/>
    <w:pPr>
      <w:spacing w:before="100" w:beforeAutospacing="1" w:after="100" w:afterAutospacing="1" w:line="240" w:lineRule="auto"/>
    </w:pPr>
    <w:rPr>
      <w:rFonts w:ascii="Times New Roman" w:eastAsia="Times New Roman" w:hAnsi="Times New Roman"/>
      <w:sz w:val="24"/>
      <w:szCs w:val="24"/>
    </w:rPr>
  </w:style>
  <w:style w:type="paragraph" w:styleId="ab">
    <w:name w:val="header"/>
    <w:basedOn w:val="a"/>
    <w:link w:val="ac"/>
    <w:unhideWhenUsed/>
    <w:rsid w:val="002C0636"/>
    <w:pPr>
      <w:tabs>
        <w:tab w:val="center" w:pos="4677"/>
        <w:tab w:val="right" w:pos="9355"/>
      </w:tabs>
      <w:spacing w:after="0" w:line="240" w:lineRule="auto"/>
    </w:pPr>
  </w:style>
  <w:style w:type="character" w:customStyle="1" w:styleId="ac">
    <w:name w:val="Верхний колонтитул Знак"/>
    <w:basedOn w:val="a0"/>
    <w:link w:val="ab"/>
    <w:rsid w:val="002C0636"/>
    <w:rPr>
      <w:rFonts w:eastAsiaTheme="minorEastAsia" w:cs="Times New Roman"/>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2C0636"/>
    <w:pPr>
      <w:tabs>
        <w:tab w:val="center" w:pos="4677"/>
        <w:tab w:val="right" w:pos="9355"/>
      </w:tabs>
      <w:spacing w:after="0" w:line="240" w:lineRule="auto"/>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2C0636"/>
    <w:rPr>
      <w:rFonts w:eastAsiaTheme="minorEastAsia" w:cs="Times New Roman"/>
      <w:lang w:eastAsia="ru-RU"/>
    </w:rPr>
  </w:style>
  <w:style w:type="paragraph" w:styleId="af">
    <w:name w:val="No Spacing"/>
    <w:link w:val="af0"/>
    <w:uiPriority w:val="1"/>
    <w:qFormat/>
    <w:rsid w:val="003625B7"/>
    <w:pPr>
      <w:spacing w:before="0" w:after="0" w:line="240" w:lineRule="auto"/>
      <w:ind w:left="0" w:right="0"/>
    </w:pPr>
    <w:rPr>
      <w:rFonts w:eastAsiaTheme="minorEastAsia" w:cs="Times New Roman"/>
      <w:lang w:eastAsia="ru-RU"/>
    </w:rPr>
  </w:style>
  <w:style w:type="paragraph" w:styleId="af1">
    <w:name w:val="Balloon Text"/>
    <w:basedOn w:val="a"/>
    <w:link w:val="af2"/>
    <w:unhideWhenUsed/>
    <w:rsid w:val="00E279F9"/>
    <w:pPr>
      <w:spacing w:after="0" w:line="240" w:lineRule="auto"/>
    </w:pPr>
    <w:rPr>
      <w:rFonts w:ascii="Segoe UI" w:hAnsi="Segoe UI" w:cs="Segoe UI"/>
      <w:sz w:val="18"/>
      <w:szCs w:val="18"/>
    </w:rPr>
  </w:style>
  <w:style w:type="character" w:customStyle="1" w:styleId="af2">
    <w:name w:val="Текст выноски Знак"/>
    <w:basedOn w:val="a0"/>
    <w:link w:val="af1"/>
    <w:rsid w:val="00E279F9"/>
    <w:rPr>
      <w:rFonts w:ascii="Segoe UI" w:eastAsiaTheme="minorEastAsia" w:hAnsi="Segoe UI" w:cs="Segoe UI"/>
      <w:sz w:val="18"/>
      <w:szCs w:val="18"/>
      <w:lang w:eastAsia="ru-RU"/>
    </w:rPr>
  </w:style>
  <w:style w:type="character" w:customStyle="1" w:styleId="20">
    <w:name w:val="Заголовок 2 Знак"/>
    <w:basedOn w:val="a0"/>
    <w:link w:val="2"/>
    <w:rsid w:val="00A90FD5"/>
    <w:rPr>
      <w:rFonts w:asciiTheme="majorHAnsi" w:eastAsiaTheme="majorEastAsia" w:hAnsiTheme="majorHAnsi" w:cstheme="majorBidi"/>
      <w:color w:val="365F91" w:themeColor="accent1" w:themeShade="BF"/>
      <w:sz w:val="26"/>
      <w:szCs w:val="26"/>
      <w:lang w:eastAsia="ru-RU"/>
    </w:rPr>
  </w:style>
  <w:style w:type="paragraph" w:styleId="24">
    <w:name w:val="toc 2"/>
    <w:basedOn w:val="a"/>
    <w:next w:val="a"/>
    <w:autoRedefine/>
    <w:uiPriority w:val="39"/>
    <w:rsid w:val="00A90FD5"/>
    <w:pPr>
      <w:tabs>
        <w:tab w:val="right" w:leader="dot" w:pos="9202"/>
      </w:tabs>
      <w:spacing w:before="120" w:after="0" w:line="240" w:lineRule="auto"/>
      <w:ind w:left="240"/>
    </w:pPr>
    <w:rPr>
      <w:rFonts w:ascii="Times New Roman" w:eastAsia="Times New Roman" w:hAnsi="Times New Roman"/>
      <w:iCs/>
    </w:rPr>
  </w:style>
  <w:style w:type="character" w:customStyle="1" w:styleId="30">
    <w:name w:val="Заголовок 3 Знак"/>
    <w:basedOn w:val="a0"/>
    <w:link w:val="3"/>
    <w:rsid w:val="009E0F7E"/>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9E0F7E"/>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rsid w:val="009E0F7E"/>
    <w:rPr>
      <w:rFonts w:ascii="Cambria" w:eastAsia="Times New Roman" w:hAnsi="Cambria" w:cs="Times New Roman"/>
      <w:i/>
      <w:iCs/>
      <w:color w:val="243F60"/>
      <w:lang w:val="x-none"/>
    </w:rPr>
  </w:style>
  <w:style w:type="character" w:customStyle="1" w:styleId="70">
    <w:name w:val="Заголовок 7 Знак"/>
    <w:basedOn w:val="a0"/>
    <w:link w:val="7"/>
    <w:rsid w:val="009E0F7E"/>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rsid w:val="009E0F7E"/>
    <w:rPr>
      <w:rFonts w:ascii="Arial" w:eastAsia="Times New Roman" w:hAnsi="Arial" w:cs="Times New Roman"/>
      <w:i/>
      <w:sz w:val="20"/>
      <w:szCs w:val="20"/>
      <w:lang w:val="x-none" w:eastAsia="x-none"/>
    </w:rPr>
  </w:style>
  <w:style w:type="character" w:customStyle="1" w:styleId="90">
    <w:name w:val="Заголовок 9 Знак"/>
    <w:basedOn w:val="a0"/>
    <w:link w:val="9"/>
    <w:rsid w:val="009E0F7E"/>
    <w:rPr>
      <w:rFonts w:ascii="Arial" w:eastAsia="Times New Roman" w:hAnsi="Arial" w:cs="Times New Roman"/>
      <w:b/>
      <w:i/>
      <w:sz w:val="18"/>
      <w:szCs w:val="20"/>
      <w:lang w:val="x-none" w:eastAsia="x-none"/>
    </w:rPr>
  </w:style>
  <w:style w:type="numbering" w:customStyle="1" w:styleId="14">
    <w:name w:val="Нет списка1"/>
    <w:next w:val="a2"/>
    <w:uiPriority w:val="99"/>
    <w:semiHidden/>
    <w:unhideWhenUsed/>
    <w:rsid w:val="009E0F7E"/>
  </w:style>
  <w:style w:type="paragraph" w:styleId="af3">
    <w:name w:val="Body Text"/>
    <w:basedOn w:val="a"/>
    <w:link w:val="af4"/>
    <w:rsid w:val="009E0F7E"/>
    <w:pPr>
      <w:spacing w:after="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9E0F7E"/>
    <w:rPr>
      <w:rFonts w:ascii="Times New Roman" w:eastAsia="Times New Roman" w:hAnsi="Times New Roman" w:cs="Times New Roman"/>
      <w:sz w:val="24"/>
      <w:szCs w:val="24"/>
      <w:lang w:val="x-none" w:eastAsia="x-none"/>
    </w:rPr>
  </w:style>
  <w:style w:type="paragraph" w:styleId="25">
    <w:name w:val="Body Text 2"/>
    <w:basedOn w:val="a"/>
    <w:link w:val="26"/>
    <w:rsid w:val="009E0F7E"/>
    <w:pPr>
      <w:spacing w:after="0" w:line="240" w:lineRule="auto"/>
      <w:ind w:right="-57"/>
      <w:jc w:val="both"/>
    </w:pPr>
    <w:rPr>
      <w:rFonts w:ascii="Times New Roman" w:eastAsia="Times New Roman" w:hAnsi="Times New Roman"/>
      <w:sz w:val="24"/>
      <w:szCs w:val="24"/>
      <w:lang w:val="x-none" w:eastAsia="x-none"/>
    </w:rPr>
  </w:style>
  <w:style w:type="character" w:customStyle="1" w:styleId="26">
    <w:name w:val="Основной текст 2 Знак"/>
    <w:basedOn w:val="a0"/>
    <w:link w:val="25"/>
    <w:rsid w:val="009E0F7E"/>
    <w:rPr>
      <w:rFonts w:ascii="Times New Roman" w:eastAsia="Times New Roman" w:hAnsi="Times New Roman" w:cs="Times New Roman"/>
      <w:sz w:val="24"/>
      <w:szCs w:val="24"/>
      <w:lang w:val="x-none" w:eastAsia="x-none"/>
    </w:rPr>
  </w:style>
  <w:style w:type="character" w:customStyle="1" w:styleId="blk">
    <w:name w:val="blk"/>
    <w:rsid w:val="009E0F7E"/>
  </w:style>
  <w:style w:type="character" w:styleId="af5">
    <w:name w:val="page number"/>
    <w:rsid w:val="009E0F7E"/>
    <w:rPr>
      <w:rFonts w:cs="Times New Roman"/>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7"/>
    <w:uiPriority w:val="99"/>
    <w:rsid w:val="009E0F7E"/>
    <w:pPr>
      <w:spacing w:after="0" w:line="240" w:lineRule="auto"/>
    </w:pPr>
    <w:rPr>
      <w:rFonts w:ascii="Times New Roman" w:eastAsia="Times New Roman" w:hAnsi="Times New Roman"/>
      <w:sz w:val="20"/>
      <w:szCs w:val="20"/>
      <w:lang w:val="en-US" w:eastAsia="x-none"/>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9E0F7E"/>
    <w:rPr>
      <w:rFonts w:ascii="Times New Roman" w:eastAsia="Times New Roman" w:hAnsi="Times New Roman" w:cs="Times New Roman"/>
      <w:sz w:val="20"/>
      <w:szCs w:val="20"/>
      <w:lang w:val="en-US" w:eastAsia="x-none"/>
    </w:rPr>
  </w:style>
  <w:style w:type="character" w:styleId="af8">
    <w:name w:val="footnote reference"/>
    <w:uiPriority w:val="99"/>
    <w:rsid w:val="009E0F7E"/>
    <w:rPr>
      <w:rFonts w:cs="Times New Roman"/>
      <w:vertAlign w:val="superscript"/>
    </w:rPr>
  </w:style>
  <w:style w:type="paragraph" w:styleId="27">
    <w:name w:val="List 2"/>
    <w:basedOn w:val="a"/>
    <w:rsid w:val="009E0F7E"/>
    <w:pPr>
      <w:spacing w:before="120" w:after="120" w:line="240" w:lineRule="auto"/>
      <w:ind w:left="720" w:hanging="360"/>
      <w:jc w:val="both"/>
    </w:pPr>
    <w:rPr>
      <w:rFonts w:ascii="Arial" w:eastAsia="Batang" w:hAnsi="Arial"/>
      <w:sz w:val="20"/>
      <w:szCs w:val="24"/>
      <w:lang w:eastAsia="ko-KR"/>
    </w:rPr>
  </w:style>
  <w:style w:type="paragraph" w:styleId="15">
    <w:name w:val="toc 1"/>
    <w:basedOn w:val="a"/>
    <w:next w:val="a"/>
    <w:autoRedefine/>
    <w:rsid w:val="009E0F7E"/>
    <w:pPr>
      <w:spacing w:before="240" w:after="120" w:line="240" w:lineRule="auto"/>
    </w:pPr>
    <w:rPr>
      <w:rFonts w:ascii="Calibri" w:eastAsia="Times New Roman" w:hAnsi="Calibri" w:cs="Calibri"/>
      <w:b/>
      <w:bCs/>
      <w:sz w:val="20"/>
      <w:szCs w:val="20"/>
    </w:rPr>
  </w:style>
  <w:style w:type="paragraph" w:styleId="31">
    <w:name w:val="toc 3"/>
    <w:basedOn w:val="a"/>
    <w:next w:val="a"/>
    <w:autoRedefine/>
    <w:uiPriority w:val="39"/>
    <w:rsid w:val="009E0F7E"/>
    <w:pPr>
      <w:spacing w:after="0" w:line="240" w:lineRule="auto"/>
      <w:ind w:left="480"/>
    </w:pPr>
    <w:rPr>
      <w:rFonts w:ascii="Times New Roman" w:eastAsia="Times New Roman" w:hAnsi="Times New Roman"/>
      <w:sz w:val="28"/>
      <w:szCs w:val="28"/>
    </w:rPr>
  </w:style>
  <w:style w:type="character" w:customStyle="1" w:styleId="FootnoteTextChar">
    <w:name w:val="Footnote Text Char"/>
    <w:locked/>
    <w:rsid w:val="009E0F7E"/>
    <w:rPr>
      <w:rFonts w:ascii="Times New Roman" w:hAnsi="Times New Roman"/>
      <w:sz w:val="20"/>
      <w:lang w:val="x-none" w:eastAsia="ru-RU"/>
    </w:rPr>
  </w:style>
  <w:style w:type="character" w:customStyle="1" w:styleId="110">
    <w:name w:val="Текст примечания Знак11"/>
    <w:uiPriority w:val="99"/>
    <w:rsid w:val="009E0F7E"/>
    <w:rPr>
      <w:rFonts w:cs="Times New Roman"/>
      <w:sz w:val="20"/>
      <w:szCs w:val="20"/>
    </w:rPr>
  </w:style>
  <w:style w:type="paragraph" w:styleId="af9">
    <w:name w:val="annotation text"/>
    <w:basedOn w:val="a"/>
    <w:link w:val="afa"/>
    <w:uiPriority w:val="99"/>
    <w:unhideWhenUsed/>
    <w:rsid w:val="009E0F7E"/>
    <w:pPr>
      <w:spacing w:after="0" w:line="240" w:lineRule="auto"/>
    </w:pPr>
    <w:rPr>
      <w:rFonts w:ascii="Calibri" w:eastAsia="Times New Roman" w:hAnsi="Calibri"/>
      <w:sz w:val="20"/>
      <w:szCs w:val="20"/>
      <w:lang w:val="x-none" w:eastAsia="x-none"/>
    </w:rPr>
  </w:style>
  <w:style w:type="character" w:customStyle="1" w:styleId="afa">
    <w:name w:val="Текст примечания Знак"/>
    <w:basedOn w:val="a0"/>
    <w:link w:val="af9"/>
    <w:uiPriority w:val="99"/>
    <w:rsid w:val="009E0F7E"/>
    <w:rPr>
      <w:rFonts w:ascii="Calibri" w:eastAsia="Times New Roman" w:hAnsi="Calibri" w:cs="Times New Roman"/>
      <w:sz w:val="20"/>
      <w:szCs w:val="20"/>
      <w:lang w:val="x-none" w:eastAsia="x-none"/>
    </w:rPr>
  </w:style>
  <w:style w:type="character" w:customStyle="1" w:styleId="16">
    <w:name w:val="Текст примечания Знак1"/>
    <w:uiPriority w:val="99"/>
    <w:rsid w:val="009E0F7E"/>
    <w:rPr>
      <w:rFonts w:cs="Times New Roman"/>
      <w:sz w:val="20"/>
      <w:szCs w:val="20"/>
    </w:rPr>
  </w:style>
  <w:style w:type="character" w:customStyle="1" w:styleId="111">
    <w:name w:val="Тема примечания Знак11"/>
    <w:uiPriority w:val="99"/>
    <w:rsid w:val="009E0F7E"/>
    <w:rPr>
      <w:rFonts w:cs="Times New Roman"/>
      <w:b/>
      <w:bCs/>
      <w:sz w:val="20"/>
      <w:szCs w:val="20"/>
    </w:rPr>
  </w:style>
  <w:style w:type="paragraph" w:styleId="afb">
    <w:name w:val="annotation subject"/>
    <w:basedOn w:val="af9"/>
    <w:next w:val="af9"/>
    <w:link w:val="afc"/>
    <w:uiPriority w:val="99"/>
    <w:unhideWhenUsed/>
    <w:rsid w:val="009E0F7E"/>
    <w:rPr>
      <w:rFonts w:ascii="Times New Roman" w:hAnsi="Times New Roman"/>
      <w:b/>
      <w:bCs/>
    </w:rPr>
  </w:style>
  <w:style w:type="character" w:customStyle="1" w:styleId="afc">
    <w:name w:val="Тема примечания Знак"/>
    <w:basedOn w:val="afa"/>
    <w:link w:val="afb"/>
    <w:uiPriority w:val="99"/>
    <w:rsid w:val="009E0F7E"/>
    <w:rPr>
      <w:rFonts w:ascii="Times New Roman" w:eastAsia="Times New Roman" w:hAnsi="Times New Roman" w:cs="Times New Roman"/>
      <w:b/>
      <w:bCs/>
      <w:sz w:val="20"/>
      <w:szCs w:val="20"/>
      <w:lang w:val="x-none" w:eastAsia="x-none"/>
    </w:rPr>
  </w:style>
  <w:style w:type="character" w:customStyle="1" w:styleId="17">
    <w:name w:val="Тема примечания Знак1"/>
    <w:uiPriority w:val="99"/>
    <w:rsid w:val="009E0F7E"/>
    <w:rPr>
      <w:rFonts w:cs="Times New Roman"/>
      <w:b/>
      <w:bCs/>
      <w:sz w:val="20"/>
      <w:szCs w:val="20"/>
    </w:rPr>
  </w:style>
  <w:style w:type="paragraph" w:styleId="28">
    <w:name w:val="Body Text Indent 2"/>
    <w:basedOn w:val="a"/>
    <w:link w:val="29"/>
    <w:rsid w:val="009E0F7E"/>
    <w:pPr>
      <w:spacing w:after="120" w:line="480" w:lineRule="auto"/>
      <w:ind w:left="283"/>
    </w:pPr>
    <w:rPr>
      <w:rFonts w:ascii="Times New Roman" w:eastAsia="Times New Roman" w:hAnsi="Times New Roman"/>
      <w:sz w:val="24"/>
      <w:szCs w:val="24"/>
      <w:lang w:val="x-none" w:eastAsia="x-none"/>
    </w:rPr>
  </w:style>
  <w:style w:type="character" w:customStyle="1" w:styleId="29">
    <w:name w:val="Основной текст с отступом 2 Знак"/>
    <w:basedOn w:val="a0"/>
    <w:link w:val="28"/>
    <w:rsid w:val="009E0F7E"/>
    <w:rPr>
      <w:rFonts w:ascii="Times New Roman" w:eastAsia="Times New Roman" w:hAnsi="Times New Roman" w:cs="Times New Roman"/>
      <w:sz w:val="24"/>
      <w:szCs w:val="24"/>
      <w:lang w:val="x-none" w:eastAsia="x-none"/>
    </w:rPr>
  </w:style>
  <w:style w:type="character" w:customStyle="1" w:styleId="apple-converted-space">
    <w:name w:val="apple-converted-space"/>
    <w:rsid w:val="009E0F7E"/>
  </w:style>
  <w:style w:type="character" w:customStyle="1" w:styleId="afd">
    <w:name w:val="Цветовое выделение"/>
    <w:uiPriority w:val="99"/>
    <w:rsid w:val="009E0F7E"/>
    <w:rPr>
      <w:b/>
      <w:color w:val="26282F"/>
    </w:rPr>
  </w:style>
  <w:style w:type="character" w:customStyle="1" w:styleId="afe">
    <w:name w:val="Гипертекстовая ссылка"/>
    <w:uiPriority w:val="99"/>
    <w:rsid w:val="009E0F7E"/>
    <w:rPr>
      <w:b/>
      <w:color w:val="106BBE"/>
    </w:rPr>
  </w:style>
  <w:style w:type="character" w:customStyle="1" w:styleId="aff">
    <w:name w:val="Активная гипертекстовая ссылка"/>
    <w:uiPriority w:val="99"/>
    <w:rsid w:val="009E0F7E"/>
    <w:rPr>
      <w:b/>
      <w:color w:val="106BBE"/>
      <w:u w:val="single"/>
    </w:rPr>
  </w:style>
  <w:style w:type="paragraph" w:customStyle="1" w:styleId="aff0">
    <w:name w:val="Внимание"/>
    <w:basedOn w:val="a"/>
    <w:next w:val="a"/>
    <w:uiPriority w:val="99"/>
    <w:rsid w:val="009E0F7E"/>
    <w:pPr>
      <w:widowControl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rPr>
  </w:style>
  <w:style w:type="paragraph" w:customStyle="1" w:styleId="aff1">
    <w:name w:val="Внимание: криминал!!"/>
    <w:basedOn w:val="aff0"/>
    <w:next w:val="a"/>
    <w:uiPriority w:val="99"/>
    <w:rsid w:val="009E0F7E"/>
  </w:style>
  <w:style w:type="paragraph" w:customStyle="1" w:styleId="aff2">
    <w:name w:val="Внимание: недобросовестность!"/>
    <w:basedOn w:val="aff0"/>
    <w:next w:val="a"/>
    <w:uiPriority w:val="99"/>
    <w:rsid w:val="009E0F7E"/>
  </w:style>
  <w:style w:type="character" w:customStyle="1" w:styleId="aff3">
    <w:name w:val="Выделение для Базового Поиска"/>
    <w:uiPriority w:val="99"/>
    <w:rsid w:val="009E0F7E"/>
    <w:rPr>
      <w:b/>
      <w:color w:val="0058A9"/>
    </w:rPr>
  </w:style>
  <w:style w:type="character" w:customStyle="1" w:styleId="aff4">
    <w:name w:val="Выделение для Базового Поиска (курсив)"/>
    <w:uiPriority w:val="99"/>
    <w:rsid w:val="009E0F7E"/>
    <w:rPr>
      <w:b/>
      <w:i/>
      <w:color w:val="0058A9"/>
    </w:rPr>
  </w:style>
  <w:style w:type="paragraph" w:customStyle="1" w:styleId="aff5">
    <w:name w:val="Дочерний элемент списка"/>
    <w:basedOn w:val="a"/>
    <w:next w:val="a"/>
    <w:uiPriority w:val="99"/>
    <w:rsid w:val="009E0F7E"/>
    <w:pPr>
      <w:widowControl w:val="0"/>
      <w:autoSpaceDE w:val="0"/>
      <w:autoSpaceDN w:val="0"/>
      <w:adjustRightInd w:val="0"/>
      <w:spacing w:after="0" w:line="360" w:lineRule="auto"/>
      <w:jc w:val="both"/>
    </w:pPr>
    <w:rPr>
      <w:rFonts w:ascii="Times New Roman" w:eastAsia="Times New Roman" w:hAnsi="Times New Roman"/>
      <w:color w:val="868381"/>
      <w:sz w:val="20"/>
      <w:szCs w:val="20"/>
    </w:rPr>
  </w:style>
  <w:style w:type="paragraph" w:customStyle="1" w:styleId="aff6">
    <w:name w:val="Основное меню (преемственное)"/>
    <w:basedOn w:val="a"/>
    <w:next w:val="a"/>
    <w:uiPriority w:val="99"/>
    <w:rsid w:val="009E0F7E"/>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8">
    <w:name w:val="Заголовок1"/>
    <w:basedOn w:val="aff6"/>
    <w:next w:val="a"/>
    <w:uiPriority w:val="99"/>
    <w:rsid w:val="009E0F7E"/>
    <w:rPr>
      <w:b/>
      <w:bCs/>
      <w:color w:val="0058A9"/>
      <w:shd w:val="clear" w:color="auto" w:fill="ECE9D8"/>
    </w:rPr>
  </w:style>
  <w:style w:type="paragraph" w:customStyle="1" w:styleId="aff7">
    <w:name w:val="Заголовок группы контролов"/>
    <w:basedOn w:val="a"/>
    <w:next w:val="a"/>
    <w:uiPriority w:val="99"/>
    <w:rsid w:val="009E0F7E"/>
    <w:pPr>
      <w:widowControl w:val="0"/>
      <w:autoSpaceDE w:val="0"/>
      <w:autoSpaceDN w:val="0"/>
      <w:adjustRightInd w:val="0"/>
      <w:spacing w:after="0" w:line="360" w:lineRule="auto"/>
      <w:ind w:firstLine="720"/>
      <w:jc w:val="both"/>
    </w:pPr>
    <w:rPr>
      <w:rFonts w:ascii="Times New Roman" w:eastAsia="Times New Roman" w:hAnsi="Times New Roman"/>
      <w:b/>
      <w:bCs/>
      <w:color w:val="000000"/>
      <w:sz w:val="24"/>
      <w:szCs w:val="24"/>
    </w:rPr>
  </w:style>
  <w:style w:type="paragraph" w:customStyle="1" w:styleId="aff8">
    <w:name w:val="Заголовок для информации об изменениях"/>
    <w:basedOn w:val="1"/>
    <w:next w:val="a"/>
    <w:uiPriority w:val="99"/>
    <w:rsid w:val="009E0F7E"/>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lang w:val="x-none" w:eastAsia="x-none"/>
    </w:rPr>
  </w:style>
  <w:style w:type="paragraph" w:customStyle="1" w:styleId="aff9">
    <w:name w:val="Заголовок распахивающейся части диалога"/>
    <w:basedOn w:val="a"/>
    <w:next w:val="a"/>
    <w:uiPriority w:val="99"/>
    <w:rsid w:val="009E0F7E"/>
    <w:pPr>
      <w:widowControl w:val="0"/>
      <w:autoSpaceDE w:val="0"/>
      <w:autoSpaceDN w:val="0"/>
      <w:adjustRightInd w:val="0"/>
      <w:spacing w:after="0" w:line="360" w:lineRule="auto"/>
      <w:ind w:firstLine="720"/>
      <w:jc w:val="both"/>
    </w:pPr>
    <w:rPr>
      <w:rFonts w:ascii="Times New Roman" w:eastAsia="Times New Roman" w:hAnsi="Times New Roman"/>
      <w:i/>
      <w:iCs/>
      <w:color w:val="000080"/>
    </w:rPr>
  </w:style>
  <w:style w:type="character" w:customStyle="1" w:styleId="affa">
    <w:name w:val="Заголовок своего сообщения"/>
    <w:uiPriority w:val="99"/>
    <w:rsid w:val="009E0F7E"/>
    <w:rPr>
      <w:b/>
      <w:color w:val="26282F"/>
    </w:rPr>
  </w:style>
  <w:style w:type="paragraph" w:customStyle="1" w:styleId="affb">
    <w:name w:val="Заголовок статьи"/>
    <w:basedOn w:val="a"/>
    <w:next w:val="a"/>
    <w:uiPriority w:val="99"/>
    <w:rsid w:val="009E0F7E"/>
    <w:pPr>
      <w:widowControl w:val="0"/>
      <w:autoSpaceDE w:val="0"/>
      <w:autoSpaceDN w:val="0"/>
      <w:adjustRightInd w:val="0"/>
      <w:spacing w:after="0" w:line="360" w:lineRule="auto"/>
      <w:ind w:left="1612" w:hanging="892"/>
      <w:jc w:val="both"/>
    </w:pPr>
    <w:rPr>
      <w:rFonts w:ascii="Times New Roman" w:eastAsia="Times New Roman" w:hAnsi="Times New Roman"/>
      <w:sz w:val="24"/>
      <w:szCs w:val="24"/>
    </w:rPr>
  </w:style>
  <w:style w:type="character" w:customStyle="1" w:styleId="affc">
    <w:name w:val="Заголовок чужого сообщения"/>
    <w:uiPriority w:val="99"/>
    <w:rsid w:val="009E0F7E"/>
    <w:rPr>
      <w:b/>
      <w:color w:val="FF0000"/>
    </w:rPr>
  </w:style>
  <w:style w:type="paragraph" w:customStyle="1" w:styleId="affd">
    <w:name w:val="Заголовок ЭР (левое окно)"/>
    <w:basedOn w:val="a"/>
    <w:next w:val="a"/>
    <w:uiPriority w:val="99"/>
    <w:rsid w:val="009E0F7E"/>
    <w:pPr>
      <w:widowControl w:val="0"/>
      <w:autoSpaceDE w:val="0"/>
      <w:autoSpaceDN w:val="0"/>
      <w:adjustRightInd w:val="0"/>
      <w:spacing w:before="300" w:after="250" w:line="360" w:lineRule="auto"/>
      <w:jc w:val="center"/>
    </w:pPr>
    <w:rPr>
      <w:rFonts w:ascii="Times New Roman" w:eastAsia="Times New Roman" w:hAnsi="Times New Roman"/>
      <w:b/>
      <w:bCs/>
      <w:color w:val="26282F"/>
      <w:sz w:val="26"/>
      <w:szCs w:val="26"/>
    </w:rPr>
  </w:style>
  <w:style w:type="paragraph" w:customStyle="1" w:styleId="affe">
    <w:name w:val="Заголовок ЭР (правое окно)"/>
    <w:basedOn w:val="affd"/>
    <w:next w:val="a"/>
    <w:uiPriority w:val="99"/>
    <w:rsid w:val="009E0F7E"/>
    <w:pPr>
      <w:spacing w:after="0"/>
      <w:jc w:val="left"/>
    </w:pPr>
  </w:style>
  <w:style w:type="paragraph" w:customStyle="1" w:styleId="afff">
    <w:name w:val="Интерактивный заголовок"/>
    <w:basedOn w:val="18"/>
    <w:next w:val="a"/>
    <w:uiPriority w:val="99"/>
    <w:rsid w:val="009E0F7E"/>
    <w:rPr>
      <w:u w:val="single"/>
    </w:rPr>
  </w:style>
  <w:style w:type="paragraph" w:customStyle="1" w:styleId="afff0">
    <w:name w:val="Текст информации об изменениях"/>
    <w:basedOn w:val="a"/>
    <w:next w:val="a"/>
    <w:uiPriority w:val="99"/>
    <w:rsid w:val="009E0F7E"/>
    <w:pPr>
      <w:widowControl w:val="0"/>
      <w:autoSpaceDE w:val="0"/>
      <w:autoSpaceDN w:val="0"/>
      <w:adjustRightInd w:val="0"/>
      <w:spacing w:after="0" w:line="360" w:lineRule="auto"/>
      <w:ind w:firstLine="720"/>
      <w:jc w:val="both"/>
    </w:pPr>
    <w:rPr>
      <w:rFonts w:ascii="Times New Roman" w:eastAsia="Times New Roman" w:hAnsi="Times New Roman"/>
      <w:color w:val="353842"/>
      <w:sz w:val="18"/>
      <w:szCs w:val="18"/>
    </w:rPr>
  </w:style>
  <w:style w:type="paragraph" w:customStyle="1" w:styleId="afff1">
    <w:name w:val="Информация об изменениях"/>
    <w:basedOn w:val="afff0"/>
    <w:next w:val="a"/>
    <w:uiPriority w:val="99"/>
    <w:rsid w:val="009E0F7E"/>
    <w:pPr>
      <w:spacing w:before="180"/>
      <w:ind w:left="360" w:right="360" w:firstLine="0"/>
    </w:pPr>
    <w:rPr>
      <w:shd w:val="clear" w:color="auto" w:fill="EAEFED"/>
    </w:rPr>
  </w:style>
  <w:style w:type="paragraph" w:customStyle="1" w:styleId="afff2">
    <w:name w:val="Текст (справка)"/>
    <w:basedOn w:val="a"/>
    <w:next w:val="a"/>
    <w:uiPriority w:val="99"/>
    <w:rsid w:val="009E0F7E"/>
    <w:pPr>
      <w:widowControl w:val="0"/>
      <w:autoSpaceDE w:val="0"/>
      <w:autoSpaceDN w:val="0"/>
      <w:adjustRightInd w:val="0"/>
      <w:spacing w:after="0" w:line="360" w:lineRule="auto"/>
      <w:ind w:left="170" w:right="170"/>
    </w:pPr>
    <w:rPr>
      <w:rFonts w:ascii="Times New Roman" w:eastAsia="Times New Roman" w:hAnsi="Times New Roman"/>
      <w:sz w:val="24"/>
      <w:szCs w:val="24"/>
    </w:rPr>
  </w:style>
  <w:style w:type="paragraph" w:customStyle="1" w:styleId="afff3">
    <w:name w:val="Комментарий"/>
    <w:basedOn w:val="afff2"/>
    <w:next w:val="a"/>
    <w:uiPriority w:val="99"/>
    <w:rsid w:val="009E0F7E"/>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9E0F7E"/>
    <w:rPr>
      <w:i/>
      <w:iCs/>
    </w:rPr>
  </w:style>
  <w:style w:type="paragraph" w:customStyle="1" w:styleId="afff5">
    <w:name w:val="Текст (лев. подпись)"/>
    <w:basedOn w:val="a"/>
    <w:next w:val="a"/>
    <w:uiPriority w:val="99"/>
    <w:rsid w:val="009E0F7E"/>
    <w:pPr>
      <w:widowControl w:val="0"/>
      <w:autoSpaceDE w:val="0"/>
      <w:autoSpaceDN w:val="0"/>
      <w:adjustRightInd w:val="0"/>
      <w:spacing w:after="0" w:line="360" w:lineRule="auto"/>
    </w:pPr>
    <w:rPr>
      <w:rFonts w:ascii="Times New Roman" w:eastAsia="Times New Roman" w:hAnsi="Times New Roman"/>
      <w:sz w:val="24"/>
      <w:szCs w:val="24"/>
    </w:rPr>
  </w:style>
  <w:style w:type="paragraph" w:customStyle="1" w:styleId="afff6">
    <w:name w:val="Колонтитул (левый)"/>
    <w:basedOn w:val="afff5"/>
    <w:next w:val="a"/>
    <w:uiPriority w:val="99"/>
    <w:rsid w:val="009E0F7E"/>
    <w:rPr>
      <w:sz w:val="14"/>
      <w:szCs w:val="14"/>
    </w:rPr>
  </w:style>
  <w:style w:type="paragraph" w:customStyle="1" w:styleId="afff7">
    <w:name w:val="Текст (прав. подпись)"/>
    <w:basedOn w:val="a"/>
    <w:next w:val="a"/>
    <w:uiPriority w:val="99"/>
    <w:rsid w:val="009E0F7E"/>
    <w:pPr>
      <w:widowControl w:val="0"/>
      <w:autoSpaceDE w:val="0"/>
      <w:autoSpaceDN w:val="0"/>
      <w:adjustRightInd w:val="0"/>
      <w:spacing w:after="0" w:line="360" w:lineRule="auto"/>
      <w:jc w:val="right"/>
    </w:pPr>
    <w:rPr>
      <w:rFonts w:ascii="Times New Roman" w:eastAsia="Times New Roman" w:hAnsi="Times New Roman"/>
      <w:sz w:val="24"/>
      <w:szCs w:val="24"/>
    </w:rPr>
  </w:style>
  <w:style w:type="paragraph" w:customStyle="1" w:styleId="afff8">
    <w:name w:val="Колонтитул (правый)"/>
    <w:basedOn w:val="afff7"/>
    <w:next w:val="a"/>
    <w:uiPriority w:val="99"/>
    <w:rsid w:val="009E0F7E"/>
    <w:rPr>
      <w:sz w:val="14"/>
      <w:szCs w:val="14"/>
    </w:rPr>
  </w:style>
  <w:style w:type="paragraph" w:customStyle="1" w:styleId="afff9">
    <w:name w:val="Комментарий пользователя"/>
    <w:basedOn w:val="afff3"/>
    <w:next w:val="a"/>
    <w:uiPriority w:val="99"/>
    <w:rsid w:val="009E0F7E"/>
    <w:pPr>
      <w:jc w:val="left"/>
    </w:pPr>
    <w:rPr>
      <w:shd w:val="clear" w:color="auto" w:fill="FFDFE0"/>
    </w:rPr>
  </w:style>
  <w:style w:type="paragraph" w:customStyle="1" w:styleId="afffa">
    <w:name w:val="Куда обратиться?"/>
    <w:basedOn w:val="aff0"/>
    <w:next w:val="a"/>
    <w:uiPriority w:val="99"/>
    <w:rsid w:val="009E0F7E"/>
  </w:style>
  <w:style w:type="paragraph" w:customStyle="1" w:styleId="afffb">
    <w:name w:val="Моноширинный"/>
    <w:basedOn w:val="a"/>
    <w:next w:val="a"/>
    <w:uiPriority w:val="99"/>
    <w:rsid w:val="009E0F7E"/>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c">
    <w:name w:val="Найденные слова"/>
    <w:uiPriority w:val="99"/>
    <w:rsid w:val="009E0F7E"/>
    <w:rPr>
      <w:b/>
      <w:color w:val="26282F"/>
      <w:shd w:val="clear" w:color="auto" w:fill="FFF580"/>
    </w:rPr>
  </w:style>
  <w:style w:type="paragraph" w:customStyle="1" w:styleId="afffd">
    <w:name w:val="Напишите нам"/>
    <w:basedOn w:val="a"/>
    <w:next w:val="a"/>
    <w:uiPriority w:val="99"/>
    <w:rsid w:val="009E0F7E"/>
    <w:pPr>
      <w:widowControl w:val="0"/>
      <w:autoSpaceDE w:val="0"/>
      <w:autoSpaceDN w:val="0"/>
      <w:adjustRightInd w:val="0"/>
      <w:spacing w:before="90" w:after="90" w:line="360" w:lineRule="auto"/>
      <w:ind w:left="180" w:right="180"/>
      <w:jc w:val="both"/>
    </w:pPr>
    <w:rPr>
      <w:rFonts w:ascii="Times New Roman" w:eastAsia="Times New Roman" w:hAnsi="Times New Roman"/>
      <w:sz w:val="20"/>
      <w:szCs w:val="20"/>
      <w:shd w:val="clear" w:color="auto" w:fill="EFFFAD"/>
    </w:rPr>
  </w:style>
  <w:style w:type="character" w:customStyle="1" w:styleId="afffe">
    <w:name w:val="Не вступил в силу"/>
    <w:uiPriority w:val="99"/>
    <w:rsid w:val="009E0F7E"/>
    <w:rPr>
      <w:b/>
      <w:color w:val="000000"/>
      <w:shd w:val="clear" w:color="auto" w:fill="D8EDE8"/>
    </w:rPr>
  </w:style>
  <w:style w:type="paragraph" w:customStyle="1" w:styleId="affff">
    <w:name w:val="Необходимые документы"/>
    <w:basedOn w:val="aff0"/>
    <w:next w:val="a"/>
    <w:uiPriority w:val="99"/>
    <w:rsid w:val="009E0F7E"/>
    <w:pPr>
      <w:ind w:firstLine="118"/>
    </w:pPr>
  </w:style>
  <w:style w:type="paragraph" w:customStyle="1" w:styleId="affff0">
    <w:name w:val="Нормальный (таблица)"/>
    <w:basedOn w:val="a"/>
    <w:next w:val="a"/>
    <w:uiPriority w:val="99"/>
    <w:rsid w:val="009E0F7E"/>
    <w:pPr>
      <w:widowControl w:val="0"/>
      <w:autoSpaceDE w:val="0"/>
      <w:autoSpaceDN w:val="0"/>
      <w:adjustRightInd w:val="0"/>
      <w:spacing w:after="0" w:line="360" w:lineRule="auto"/>
      <w:jc w:val="both"/>
    </w:pPr>
    <w:rPr>
      <w:rFonts w:ascii="Times New Roman" w:eastAsia="Times New Roman" w:hAnsi="Times New Roman"/>
      <w:sz w:val="24"/>
      <w:szCs w:val="24"/>
    </w:rPr>
  </w:style>
  <w:style w:type="paragraph" w:customStyle="1" w:styleId="affff1">
    <w:name w:val="Таблицы (моноширинный)"/>
    <w:basedOn w:val="a"/>
    <w:next w:val="a"/>
    <w:uiPriority w:val="99"/>
    <w:rsid w:val="009E0F7E"/>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2">
    <w:name w:val="Оглавление"/>
    <w:basedOn w:val="affff1"/>
    <w:next w:val="a"/>
    <w:uiPriority w:val="99"/>
    <w:rsid w:val="009E0F7E"/>
    <w:pPr>
      <w:ind w:left="140"/>
    </w:pPr>
  </w:style>
  <w:style w:type="character" w:customStyle="1" w:styleId="affff3">
    <w:name w:val="Опечатки"/>
    <w:uiPriority w:val="99"/>
    <w:rsid w:val="009E0F7E"/>
    <w:rPr>
      <w:color w:val="FF0000"/>
    </w:rPr>
  </w:style>
  <w:style w:type="paragraph" w:customStyle="1" w:styleId="affff4">
    <w:name w:val="Переменная часть"/>
    <w:basedOn w:val="aff6"/>
    <w:next w:val="a"/>
    <w:uiPriority w:val="99"/>
    <w:rsid w:val="009E0F7E"/>
    <w:rPr>
      <w:sz w:val="18"/>
      <w:szCs w:val="18"/>
    </w:rPr>
  </w:style>
  <w:style w:type="paragraph" w:customStyle="1" w:styleId="affff5">
    <w:name w:val="Подвал для информации об изменениях"/>
    <w:basedOn w:val="1"/>
    <w:next w:val="a"/>
    <w:uiPriority w:val="99"/>
    <w:rsid w:val="009E0F7E"/>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lang w:val="x-none" w:eastAsia="x-none"/>
    </w:rPr>
  </w:style>
  <w:style w:type="paragraph" w:customStyle="1" w:styleId="affff6">
    <w:name w:val="Подзаголовок для информации об изменениях"/>
    <w:basedOn w:val="afff0"/>
    <w:next w:val="a"/>
    <w:uiPriority w:val="99"/>
    <w:rsid w:val="009E0F7E"/>
    <w:rPr>
      <w:b/>
      <w:bCs/>
    </w:rPr>
  </w:style>
  <w:style w:type="paragraph" w:customStyle="1" w:styleId="affff7">
    <w:name w:val="Подчёркнуный текст"/>
    <w:basedOn w:val="a"/>
    <w:next w:val="a"/>
    <w:uiPriority w:val="99"/>
    <w:rsid w:val="009E0F7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sz w:val="24"/>
      <w:szCs w:val="24"/>
    </w:rPr>
  </w:style>
  <w:style w:type="paragraph" w:customStyle="1" w:styleId="affff8">
    <w:name w:val="Постоянная часть"/>
    <w:basedOn w:val="aff6"/>
    <w:next w:val="a"/>
    <w:uiPriority w:val="99"/>
    <w:rsid w:val="009E0F7E"/>
    <w:rPr>
      <w:sz w:val="20"/>
      <w:szCs w:val="20"/>
    </w:rPr>
  </w:style>
  <w:style w:type="paragraph" w:customStyle="1" w:styleId="affff9">
    <w:name w:val="Пример."/>
    <w:basedOn w:val="aff0"/>
    <w:next w:val="a"/>
    <w:uiPriority w:val="99"/>
    <w:rsid w:val="009E0F7E"/>
  </w:style>
  <w:style w:type="paragraph" w:customStyle="1" w:styleId="affffa">
    <w:name w:val="Примечание."/>
    <w:basedOn w:val="aff0"/>
    <w:next w:val="a"/>
    <w:uiPriority w:val="99"/>
    <w:rsid w:val="009E0F7E"/>
  </w:style>
  <w:style w:type="character" w:customStyle="1" w:styleId="affffb">
    <w:name w:val="Продолжение ссылки"/>
    <w:uiPriority w:val="99"/>
    <w:rsid w:val="009E0F7E"/>
  </w:style>
  <w:style w:type="paragraph" w:customStyle="1" w:styleId="affffc">
    <w:name w:val="Словарная статья"/>
    <w:basedOn w:val="a"/>
    <w:next w:val="a"/>
    <w:uiPriority w:val="99"/>
    <w:rsid w:val="009E0F7E"/>
    <w:pPr>
      <w:widowControl w:val="0"/>
      <w:autoSpaceDE w:val="0"/>
      <w:autoSpaceDN w:val="0"/>
      <w:adjustRightInd w:val="0"/>
      <w:spacing w:after="0" w:line="360" w:lineRule="auto"/>
      <w:ind w:right="118"/>
      <w:jc w:val="both"/>
    </w:pPr>
    <w:rPr>
      <w:rFonts w:ascii="Times New Roman" w:eastAsia="Times New Roman" w:hAnsi="Times New Roman"/>
      <w:sz w:val="24"/>
      <w:szCs w:val="24"/>
    </w:rPr>
  </w:style>
  <w:style w:type="character" w:customStyle="1" w:styleId="affffd">
    <w:name w:val="Сравнение редакций"/>
    <w:uiPriority w:val="99"/>
    <w:rsid w:val="009E0F7E"/>
    <w:rPr>
      <w:b/>
      <w:color w:val="26282F"/>
    </w:rPr>
  </w:style>
  <w:style w:type="character" w:customStyle="1" w:styleId="affffe">
    <w:name w:val="Сравнение редакций. Добавленный фрагмент"/>
    <w:uiPriority w:val="99"/>
    <w:rsid w:val="009E0F7E"/>
    <w:rPr>
      <w:color w:val="000000"/>
      <w:shd w:val="clear" w:color="auto" w:fill="C1D7FF"/>
    </w:rPr>
  </w:style>
  <w:style w:type="character" w:customStyle="1" w:styleId="afffff">
    <w:name w:val="Сравнение редакций. Удаленный фрагмент"/>
    <w:uiPriority w:val="99"/>
    <w:rsid w:val="009E0F7E"/>
    <w:rPr>
      <w:color w:val="000000"/>
      <w:shd w:val="clear" w:color="auto" w:fill="C4C413"/>
    </w:rPr>
  </w:style>
  <w:style w:type="paragraph" w:customStyle="1" w:styleId="afffff0">
    <w:name w:val="Ссылка на официальную публикацию"/>
    <w:basedOn w:val="a"/>
    <w:next w:val="a"/>
    <w:uiPriority w:val="99"/>
    <w:rsid w:val="009E0F7E"/>
    <w:pPr>
      <w:widowControl w:val="0"/>
      <w:autoSpaceDE w:val="0"/>
      <w:autoSpaceDN w:val="0"/>
      <w:adjustRightInd w:val="0"/>
      <w:spacing w:after="0" w:line="360" w:lineRule="auto"/>
      <w:ind w:firstLine="720"/>
      <w:jc w:val="both"/>
    </w:pPr>
    <w:rPr>
      <w:rFonts w:ascii="Times New Roman" w:eastAsia="Times New Roman" w:hAnsi="Times New Roman"/>
      <w:sz w:val="24"/>
      <w:szCs w:val="24"/>
    </w:rPr>
  </w:style>
  <w:style w:type="character" w:customStyle="1" w:styleId="afffff1">
    <w:name w:val="Ссылка на утративший силу документ"/>
    <w:uiPriority w:val="99"/>
    <w:rsid w:val="009E0F7E"/>
    <w:rPr>
      <w:b/>
      <w:color w:val="749232"/>
    </w:rPr>
  </w:style>
  <w:style w:type="paragraph" w:customStyle="1" w:styleId="afffff2">
    <w:name w:val="Текст в таблице"/>
    <w:basedOn w:val="affff0"/>
    <w:next w:val="a"/>
    <w:uiPriority w:val="99"/>
    <w:rsid w:val="009E0F7E"/>
    <w:pPr>
      <w:ind w:firstLine="500"/>
    </w:pPr>
  </w:style>
  <w:style w:type="paragraph" w:customStyle="1" w:styleId="afffff3">
    <w:name w:val="Текст ЭР (см. также)"/>
    <w:basedOn w:val="a"/>
    <w:next w:val="a"/>
    <w:uiPriority w:val="99"/>
    <w:rsid w:val="009E0F7E"/>
    <w:pPr>
      <w:widowControl w:val="0"/>
      <w:autoSpaceDE w:val="0"/>
      <w:autoSpaceDN w:val="0"/>
      <w:adjustRightInd w:val="0"/>
      <w:spacing w:before="200" w:after="0" w:line="360" w:lineRule="auto"/>
    </w:pPr>
    <w:rPr>
      <w:rFonts w:ascii="Times New Roman" w:eastAsia="Times New Roman" w:hAnsi="Times New Roman"/>
      <w:sz w:val="20"/>
      <w:szCs w:val="20"/>
    </w:rPr>
  </w:style>
  <w:style w:type="paragraph" w:customStyle="1" w:styleId="afffff4">
    <w:name w:val="Технический комментарий"/>
    <w:basedOn w:val="a"/>
    <w:next w:val="a"/>
    <w:uiPriority w:val="99"/>
    <w:rsid w:val="009E0F7E"/>
    <w:pPr>
      <w:widowControl w:val="0"/>
      <w:autoSpaceDE w:val="0"/>
      <w:autoSpaceDN w:val="0"/>
      <w:adjustRightInd w:val="0"/>
      <w:spacing w:after="0" w:line="360" w:lineRule="auto"/>
    </w:pPr>
    <w:rPr>
      <w:rFonts w:ascii="Times New Roman" w:eastAsia="Times New Roman" w:hAnsi="Times New Roman"/>
      <w:color w:val="463F31"/>
      <w:sz w:val="24"/>
      <w:szCs w:val="24"/>
      <w:shd w:val="clear" w:color="auto" w:fill="FFFFA6"/>
    </w:rPr>
  </w:style>
  <w:style w:type="character" w:customStyle="1" w:styleId="afffff5">
    <w:name w:val="Утратил силу"/>
    <w:uiPriority w:val="99"/>
    <w:rsid w:val="009E0F7E"/>
    <w:rPr>
      <w:b/>
      <w:strike/>
      <w:color w:val="666600"/>
    </w:rPr>
  </w:style>
  <w:style w:type="paragraph" w:customStyle="1" w:styleId="afffff6">
    <w:name w:val="Формула"/>
    <w:basedOn w:val="a"/>
    <w:next w:val="a"/>
    <w:uiPriority w:val="99"/>
    <w:rsid w:val="009E0F7E"/>
    <w:pPr>
      <w:widowControl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rPr>
  </w:style>
  <w:style w:type="paragraph" w:customStyle="1" w:styleId="afffff7">
    <w:name w:val="Центрированный (таблица)"/>
    <w:basedOn w:val="affff0"/>
    <w:next w:val="a"/>
    <w:uiPriority w:val="99"/>
    <w:rsid w:val="009E0F7E"/>
    <w:pPr>
      <w:jc w:val="center"/>
    </w:pPr>
  </w:style>
  <w:style w:type="paragraph" w:customStyle="1" w:styleId="-">
    <w:name w:val="ЭР-содержание (правое окно)"/>
    <w:basedOn w:val="a"/>
    <w:next w:val="a"/>
    <w:uiPriority w:val="99"/>
    <w:rsid w:val="009E0F7E"/>
    <w:pPr>
      <w:widowControl w:val="0"/>
      <w:autoSpaceDE w:val="0"/>
      <w:autoSpaceDN w:val="0"/>
      <w:adjustRightInd w:val="0"/>
      <w:spacing w:before="300" w:after="0" w:line="360" w:lineRule="auto"/>
    </w:pPr>
    <w:rPr>
      <w:rFonts w:ascii="Times New Roman" w:eastAsia="Times New Roman" w:hAnsi="Times New Roman"/>
      <w:sz w:val="24"/>
      <w:szCs w:val="24"/>
    </w:rPr>
  </w:style>
  <w:style w:type="character" w:styleId="afffff8">
    <w:name w:val="annotation reference"/>
    <w:uiPriority w:val="99"/>
    <w:unhideWhenUsed/>
    <w:rsid w:val="009E0F7E"/>
    <w:rPr>
      <w:rFonts w:cs="Times New Roman"/>
      <w:sz w:val="16"/>
    </w:rPr>
  </w:style>
  <w:style w:type="paragraph" w:styleId="41">
    <w:name w:val="toc 4"/>
    <w:basedOn w:val="a"/>
    <w:next w:val="a"/>
    <w:autoRedefine/>
    <w:rsid w:val="009E0F7E"/>
    <w:pPr>
      <w:spacing w:after="0" w:line="240" w:lineRule="auto"/>
      <w:ind w:left="720"/>
    </w:pPr>
    <w:rPr>
      <w:rFonts w:ascii="Calibri" w:eastAsia="Times New Roman" w:hAnsi="Calibri" w:cs="Calibri"/>
      <w:sz w:val="20"/>
      <w:szCs w:val="20"/>
    </w:rPr>
  </w:style>
  <w:style w:type="paragraph" w:styleId="53">
    <w:name w:val="toc 5"/>
    <w:basedOn w:val="a"/>
    <w:next w:val="a"/>
    <w:autoRedefine/>
    <w:rsid w:val="009E0F7E"/>
    <w:pPr>
      <w:spacing w:after="0" w:line="240" w:lineRule="auto"/>
      <w:ind w:left="960"/>
    </w:pPr>
    <w:rPr>
      <w:rFonts w:ascii="Calibri" w:eastAsia="Times New Roman" w:hAnsi="Calibri" w:cs="Calibri"/>
      <w:sz w:val="20"/>
      <w:szCs w:val="20"/>
    </w:rPr>
  </w:style>
  <w:style w:type="paragraph" w:styleId="61">
    <w:name w:val="toc 6"/>
    <w:basedOn w:val="a"/>
    <w:next w:val="a"/>
    <w:autoRedefine/>
    <w:rsid w:val="009E0F7E"/>
    <w:pPr>
      <w:spacing w:after="0" w:line="240" w:lineRule="auto"/>
      <w:ind w:left="1200"/>
    </w:pPr>
    <w:rPr>
      <w:rFonts w:ascii="Calibri" w:eastAsia="Times New Roman" w:hAnsi="Calibri" w:cs="Calibri"/>
      <w:sz w:val="20"/>
      <w:szCs w:val="20"/>
    </w:rPr>
  </w:style>
  <w:style w:type="paragraph" w:styleId="71">
    <w:name w:val="toc 7"/>
    <w:basedOn w:val="a"/>
    <w:next w:val="a"/>
    <w:autoRedefine/>
    <w:rsid w:val="009E0F7E"/>
    <w:pPr>
      <w:spacing w:after="0" w:line="240" w:lineRule="auto"/>
      <w:ind w:left="1440"/>
    </w:pPr>
    <w:rPr>
      <w:rFonts w:ascii="Calibri" w:eastAsia="Times New Roman" w:hAnsi="Calibri" w:cs="Calibri"/>
      <w:sz w:val="20"/>
      <w:szCs w:val="20"/>
    </w:rPr>
  </w:style>
  <w:style w:type="paragraph" w:styleId="81">
    <w:name w:val="toc 8"/>
    <w:basedOn w:val="a"/>
    <w:next w:val="a"/>
    <w:autoRedefine/>
    <w:rsid w:val="009E0F7E"/>
    <w:pPr>
      <w:spacing w:after="0" w:line="240" w:lineRule="auto"/>
      <w:ind w:left="1680"/>
    </w:pPr>
    <w:rPr>
      <w:rFonts w:ascii="Calibri" w:eastAsia="Times New Roman" w:hAnsi="Calibri" w:cs="Calibri"/>
      <w:sz w:val="20"/>
      <w:szCs w:val="20"/>
    </w:rPr>
  </w:style>
  <w:style w:type="paragraph" w:styleId="91">
    <w:name w:val="toc 9"/>
    <w:basedOn w:val="a"/>
    <w:next w:val="a"/>
    <w:autoRedefine/>
    <w:rsid w:val="009E0F7E"/>
    <w:pPr>
      <w:spacing w:after="0" w:line="240" w:lineRule="auto"/>
      <w:ind w:left="1920"/>
    </w:pPr>
    <w:rPr>
      <w:rFonts w:ascii="Calibri" w:eastAsia="Times New Roman" w:hAnsi="Calibri" w:cs="Calibri"/>
      <w:sz w:val="20"/>
      <w:szCs w:val="20"/>
    </w:rPr>
  </w:style>
  <w:style w:type="paragraph" w:customStyle="1" w:styleId="s1">
    <w:name w:val="s_1"/>
    <w:basedOn w:val="a"/>
    <w:rsid w:val="009E0F7E"/>
    <w:pPr>
      <w:spacing w:before="100" w:beforeAutospacing="1" w:after="100" w:afterAutospacing="1" w:line="240" w:lineRule="auto"/>
    </w:pPr>
    <w:rPr>
      <w:rFonts w:ascii="Times New Roman" w:eastAsia="Times New Roman" w:hAnsi="Times New Roman"/>
      <w:sz w:val="24"/>
      <w:szCs w:val="24"/>
    </w:rPr>
  </w:style>
  <w:style w:type="table" w:customStyle="1" w:styleId="19">
    <w:name w:val="Сетка таблицы1"/>
    <w:basedOn w:val="a1"/>
    <w:next w:val="a5"/>
    <w:uiPriority w:val="39"/>
    <w:rsid w:val="009E0F7E"/>
    <w:pPr>
      <w:spacing w:before="0" w:after="0" w:line="240" w:lineRule="auto"/>
      <w:ind w:left="0" w:right="0"/>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nhideWhenUsed/>
    <w:rsid w:val="009E0F7E"/>
    <w:pPr>
      <w:spacing w:after="0" w:line="240" w:lineRule="auto"/>
    </w:pPr>
    <w:rPr>
      <w:rFonts w:ascii="Calibri" w:eastAsia="Times New Roman" w:hAnsi="Calibri"/>
      <w:sz w:val="20"/>
      <w:szCs w:val="20"/>
      <w:lang w:val="x-none" w:eastAsia="x-none"/>
    </w:rPr>
  </w:style>
  <w:style w:type="character" w:customStyle="1" w:styleId="afffffa">
    <w:name w:val="Текст концевой сноски Знак"/>
    <w:basedOn w:val="a0"/>
    <w:link w:val="afffff9"/>
    <w:rsid w:val="009E0F7E"/>
    <w:rPr>
      <w:rFonts w:ascii="Calibri" w:eastAsia="Times New Roman" w:hAnsi="Calibri" w:cs="Times New Roman"/>
      <w:sz w:val="20"/>
      <w:szCs w:val="20"/>
      <w:lang w:val="x-none" w:eastAsia="x-none"/>
    </w:rPr>
  </w:style>
  <w:style w:type="character" w:styleId="afffffb">
    <w:name w:val="endnote reference"/>
    <w:unhideWhenUsed/>
    <w:rsid w:val="009E0F7E"/>
    <w:rPr>
      <w:rFonts w:cs="Times New Roman"/>
      <w:vertAlign w:val="superscript"/>
    </w:rPr>
  </w:style>
  <w:style w:type="character" w:customStyle="1" w:styleId="aa">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9E0F7E"/>
    <w:rPr>
      <w:rFonts w:ascii="Times New Roman" w:eastAsiaTheme="minorEastAsia" w:hAnsi="Times New Roman" w:cs="Times New Roman"/>
      <w:sz w:val="24"/>
      <w:szCs w:val="24"/>
      <w:lang w:val="en-US" w:eastAsia="nl-NL"/>
    </w:rPr>
  </w:style>
  <w:style w:type="character" w:styleId="afffffc">
    <w:name w:val="Strong"/>
    <w:qFormat/>
    <w:rsid w:val="009E0F7E"/>
    <w:rPr>
      <w:b/>
      <w:bCs/>
    </w:rPr>
  </w:style>
  <w:style w:type="table" w:customStyle="1" w:styleId="TableNormal">
    <w:name w:val="Table Normal"/>
    <w:uiPriority w:val="2"/>
    <w:semiHidden/>
    <w:unhideWhenUsed/>
    <w:qFormat/>
    <w:rsid w:val="009E0F7E"/>
    <w:pPr>
      <w:widowControl w:val="0"/>
      <w:autoSpaceDE w:val="0"/>
      <w:autoSpaceDN w:val="0"/>
      <w:spacing w:before="0" w:after="0" w:line="240" w:lineRule="auto"/>
      <w:ind w:left="0" w:right="0"/>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E0F7E"/>
    <w:pPr>
      <w:widowControl w:val="0"/>
      <w:autoSpaceDE w:val="0"/>
      <w:autoSpaceDN w:val="0"/>
      <w:spacing w:after="0" w:line="240" w:lineRule="auto"/>
      <w:ind w:left="9"/>
    </w:pPr>
    <w:rPr>
      <w:rFonts w:ascii="Times New Roman" w:eastAsia="Times New Roman" w:hAnsi="Times New Roman"/>
      <w:lang w:eastAsia="en-US"/>
    </w:rPr>
  </w:style>
  <w:style w:type="character" w:styleId="afffffd">
    <w:name w:val="FollowedHyperlink"/>
    <w:unhideWhenUsed/>
    <w:rsid w:val="009E0F7E"/>
    <w:rPr>
      <w:color w:val="0000FF"/>
      <w:u w:val="single"/>
    </w:rPr>
  </w:style>
  <w:style w:type="numbering" w:customStyle="1" w:styleId="112">
    <w:name w:val="Нет списка11"/>
    <w:next w:val="a2"/>
    <w:uiPriority w:val="99"/>
    <w:semiHidden/>
    <w:unhideWhenUsed/>
    <w:rsid w:val="009E0F7E"/>
  </w:style>
  <w:style w:type="paragraph" w:customStyle="1" w:styleId="2a">
    <w:name w:val="Знак2"/>
    <w:basedOn w:val="a"/>
    <w:rsid w:val="009E0F7E"/>
    <w:pPr>
      <w:tabs>
        <w:tab w:val="left" w:pos="708"/>
      </w:tabs>
      <w:spacing w:after="160" w:line="240" w:lineRule="exact"/>
    </w:pPr>
    <w:rPr>
      <w:rFonts w:ascii="Verdana" w:eastAsia="Times New Roman" w:hAnsi="Verdana" w:cs="Verdana"/>
      <w:sz w:val="20"/>
      <w:szCs w:val="20"/>
      <w:lang w:val="en-US" w:eastAsia="en-US"/>
    </w:rPr>
  </w:style>
  <w:style w:type="table" w:customStyle="1" w:styleId="113">
    <w:name w:val="Сетка таблицы11"/>
    <w:basedOn w:val="a1"/>
    <w:next w:val="a5"/>
    <w:uiPriority w:val="59"/>
    <w:rsid w:val="009E0F7E"/>
    <w:pPr>
      <w:spacing w:before="0" w:after="0" w:line="240" w:lineRule="auto"/>
      <w:ind w:left="0" w:right="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Grid 1"/>
    <w:basedOn w:val="a1"/>
    <w:rsid w:val="009E0F7E"/>
    <w:pPr>
      <w:spacing w:before="0" w:after="0" w:line="240" w:lineRule="auto"/>
      <w:ind w:left="0" w:right="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e">
    <w:name w:val="Body Text Indent"/>
    <w:aliases w:val="текст,Основной текст 1"/>
    <w:basedOn w:val="a"/>
    <w:link w:val="affffff"/>
    <w:rsid w:val="009E0F7E"/>
    <w:pPr>
      <w:spacing w:after="120" w:line="240" w:lineRule="auto"/>
      <w:ind w:left="283"/>
    </w:pPr>
    <w:rPr>
      <w:rFonts w:ascii="Times New Roman" w:eastAsia="Times New Roman" w:hAnsi="Times New Roman"/>
      <w:sz w:val="24"/>
      <w:szCs w:val="24"/>
      <w:lang w:val="x-none" w:eastAsia="x-none"/>
    </w:rPr>
  </w:style>
  <w:style w:type="character" w:customStyle="1" w:styleId="affffff">
    <w:name w:val="Основной текст с отступом Знак"/>
    <w:aliases w:val="текст Знак,Основной текст 1 Знак"/>
    <w:basedOn w:val="a0"/>
    <w:link w:val="afffffe"/>
    <w:rsid w:val="009E0F7E"/>
    <w:rPr>
      <w:rFonts w:ascii="Times New Roman" w:eastAsia="Times New Roman" w:hAnsi="Times New Roman" w:cs="Times New Roman"/>
      <w:sz w:val="24"/>
      <w:szCs w:val="24"/>
      <w:lang w:val="x-none" w:eastAsia="x-none"/>
    </w:rPr>
  </w:style>
  <w:style w:type="paragraph" w:customStyle="1" w:styleId="Web">
    <w:name w:val="Обычный (Web)"/>
    <w:basedOn w:val="a"/>
    <w:rsid w:val="009E0F7E"/>
    <w:pPr>
      <w:spacing w:after="0" w:line="240" w:lineRule="auto"/>
    </w:pPr>
    <w:rPr>
      <w:rFonts w:ascii="Times New Roman" w:eastAsia="SimSun" w:hAnsi="Times New Roman"/>
      <w:sz w:val="24"/>
      <w:szCs w:val="24"/>
    </w:rPr>
  </w:style>
  <w:style w:type="paragraph" w:customStyle="1" w:styleId="1b">
    <w:name w:val="заголовок 1"/>
    <w:basedOn w:val="a"/>
    <w:next w:val="a"/>
    <w:rsid w:val="009E0F7E"/>
    <w:pPr>
      <w:keepNext/>
      <w:spacing w:after="0" w:line="240" w:lineRule="auto"/>
      <w:jc w:val="center"/>
      <w:outlineLvl w:val="0"/>
    </w:pPr>
    <w:rPr>
      <w:rFonts w:ascii="Times New Roman" w:eastAsia="Times New Roman" w:hAnsi="Times New Roman"/>
      <w:b/>
      <w:sz w:val="20"/>
      <w:szCs w:val="20"/>
    </w:rPr>
  </w:style>
  <w:style w:type="paragraph" w:customStyle="1" w:styleId="affffff0">
    <w:name w:val="Абзац"/>
    <w:basedOn w:val="a"/>
    <w:rsid w:val="009E0F7E"/>
    <w:pPr>
      <w:spacing w:after="0" w:line="312" w:lineRule="auto"/>
      <w:ind w:firstLine="567"/>
      <w:jc w:val="both"/>
    </w:pPr>
    <w:rPr>
      <w:rFonts w:ascii="Times New Roman" w:eastAsia="Times New Roman" w:hAnsi="Times New Roman"/>
      <w:spacing w:val="-4"/>
      <w:sz w:val="24"/>
      <w:szCs w:val="20"/>
    </w:rPr>
  </w:style>
  <w:style w:type="paragraph" w:styleId="affffff1">
    <w:name w:val="List"/>
    <w:basedOn w:val="a"/>
    <w:rsid w:val="009E0F7E"/>
    <w:pPr>
      <w:spacing w:after="0" w:line="240" w:lineRule="auto"/>
      <w:ind w:left="283" w:hanging="283"/>
      <w:contextualSpacing/>
    </w:pPr>
    <w:rPr>
      <w:rFonts w:ascii="Times New Roman" w:eastAsia="Times New Roman" w:hAnsi="Times New Roman"/>
      <w:sz w:val="24"/>
      <w:szCs w:val="24"/>
    </w:rPr>
  </w:style>
  <w:style w:type="paragraph" w:customStyle="1" w:styleId="220">
    <w:name w:val="Основной текст с отступом 22"/>
    <w:basedOn w:val="a"/>
    <w:rsid w:val="009E0F7E"/>
    <w:pPr>
      <w:suppressAutoHyphens/>
      <w:spacing w:after="0" w:line="360" w:lineRule="auto"/>
      <w:ind w:firstLine="680"/>
    </w:pPr>
    <w:rPr>
      <w:rFonts w:ascii="Times New Roman" w:eastAsia="Times New Roman" w:hAnsi="Times New Roman"/>
      <w:sz w:val="28"/>
      <w:szCs w:val="20"/>
      <w:lang w:eastAsia="ar-SA"/>
    </w:rPr>
  </w:style>
  <w:style w:type="character" w:customStyle="1" w:styleId="FontStyle90">
    <w:name w:val="Font Style90"/>
    <w:rsid w:val="009E0F7E"/>
    <w:rPr>
      <w:rFonts w:ascii="Times New Roman" w:hAnsi="Times New Roman" w:cs="Times New Roman"/>
      <w:b/>
      <w:bCs/>
      <w:sz w:val="16"/>
      <w:szCs w:val="16"/>
    </w:rPr>
  </w:style>
  <w:style w:type="character" w:customStyle="1" w:styleId="FontStyle25">
    <w:name w:val="Font Style25"/>
    <w:rsid w:val="009E0F7E"/>
    <w:rPr>
      <w:rFonts w:ascii="Times New Roman" w:hAnsi="Times New Roman" w:cs="Times New Roman"/>
      <w:i/>
      <w:iCs/>
      <w:sz w:val="16"/>
      <w:szCs w:val="16"/>
    </w:rPr>
  </w:style>
  <w:style w:type="paragraph" w:customStyle="1" w:styleId="western">
    <w:name w:val="western"/>
    <w:basedOn w:val="a"/>
    <w:rsid w:val="009E0F7E"/>
    <w:pPr>
      <w:spacing w:before="100" w:beforeAutospacing="1" w:after="115" w:line="240" w:lineRule="auto"/>
    </w:pPr>
    <w:rPr>
      <w:rFonts w:ascii="Times New Roman" w:eastAsia="Times New Roman" w:hAnsi="Times New Roman"/>
      <w:color w:val="000000"/>
      <w:sz w:val="28"/>
      <w:szCs w:val="28"/>
    </w:rPr>
  </w:style>
  <w:style w:type="character" w:customStyle="1" w:styleId="highlight">
    <w:name w:val="highlight"/>
    <w:rsid w:val="009E0F7E"/>
  </w:style>
  <w:style w:type="paragraph" w:customStyle="1" w:styleId="affffff2">
    <w:name w:val="Знак"/>
    <w:basedOn w:val="a"/>
    <w:rsid w:val="009E0F7E"/>
    <w:pPr>
      <w:spacing w:after="160" w:line="240" w:lineRule="exact"/>
    </w:pPr>
    <w:rPr>
      <w:rFonts w:ascii="Verdana" w:eastAsia="Times New Roman" w:hAnsi="Verdana" w:cs="Verdana"/>
      <w:sz w:val="20"/>
      <w:szCs w:val="20"/>
      <w:lang w:val="en-US" w:eastAsia="en-US"/>
    </w:rPr>
  </w:style>
  <w:style w:type="paragraph" w:customStyle="1" w:styleId="affffff3">
    <w:basedOn w:val="a"/>
    <w:next w:val="a"/>
    <w:qFormat/>
    <w:rsid w:val="009E0F7E"/>
    <w:pPr>
      <w:spacing w:before="120" w:after="120" w:line="240" w:lineRule="auto"/>
    </w:pPr>
    <w:rPr>
      <w:rFonts w:ascii="Times New Roman" w:eastAsia="Times New Roman" w:hAnsi="Times New Roman"/>
      <w:b/>
      <w:sz w:val="20"/>
      <w:szCs w:val="20"/>
      <w:lang w:val="x-none" w:eastAsia="en-US"/>
    </w:rPr>
  </w:style>
  <w:style w:type="character" w:customStyle="1" w:styleId="2b">
    <w:name w:val="Заголовок Знак2"/>
    <w:link w:val="affffff4"/>
    <w:rsid w:val="009E0F7E"/>
    <w:rPr>
      <w:rFonts w:ascii="Times New Roman" w:hAnsi="Times New Roman"/>
      <w:b/>
      <w:lang w:val="x-none" w:eastAsia="en-US"/>
    </w:rPr>
  </w:style>
  <w:style w:type="paragraph" w:styleId="affffff5">
    <w:name w:val="Plain Text"/>
    <w:basedOn w:val="a"/>
    <w:link w:val="affffff6"/>
    <w:rsid w:val="009E0F7E"/>
    <w:pPr>
      <w:spacing w:after="0" w:line="240" w:lineRule="auto"/>
    </w:pPr>
    <w:rPr>
      <w:rFonts w:ascii="Courier New" w:eastAsia="Times New Roman" w:hAnsi="Courier New"/>
      <w:sz w:val="20"/>
      <w:szCs w:val="20"/>
      <w:lang w:val="x-none" w:eastAsia="x-none"/>
    </w:rPr>
  </w:style>
  <w:style w:type="character" w:customStyle="1" w:styleId="affffff6">
    <w:name w:val="Текст Знак"/>
    <w:basedOn w:val="a0"/>
    <w:link w:val="affffff5"/>
    <w:rsid w:val="009E0F7E"/>
    <w:rPr>
      <w:rFonts w:ascii="Courier New" w:eastAsia="Times New Roman" w:hAnsi="Courier New" w:cs="Times New Roman"/>
      <w:sz w:val="20"/>
      <w:szCs w:val="20"/>
      <w:lang w:val="x-none" w:eastAsia="x-none"/>
    </w:rPr>
  </w:style>
  <w:style w:type="paragraph" w:customStyle="1" w:styleId="1c">
    <w:name w:val="Абзац списка1"/>
    <w:basedOn w:val="a"/>
    <w:rsid w:val="009E0F7E"/>
    <w:pPr>
      <w:ind w:left="720"/>
      <w:contextualSpacing/>
    </w:pPr>
    <w:rPr>
      <w:rFonts w:ascii="Calibri" w:eastAsia="Times New Roman" w:hAnsi="Calibri"/>
      <w:lang w:val="en-US" w:eastAsia="en-US"/>
    </w:rPr>
  </w:style>
  <w:style w:type="paragraph" w:customStyle="1" w:styleId="affffff7">
    <w:name w:val="список с точками"/>
    <w:basedOn w:val="a"/>
    <w:rsid w:val="009E0F7E"/>
    <w:pPr>
      <w:tabs>
        <w:tab w:val="num" w:pos="720"/>
        <w:tab w:val="num" w:pos="756"/>
      </w:tabs>
      <w:spacing w:after="0" w:line="312" w:lineRule="auto"/>
      <w:ind w:left="756" w:hanging="360"/>
      <w:jc w:val="both"/>
    </w:pPr>
    <w:rPr>
      <w:rFonts w:ascii="Times New Roman" w:eastAsia="Times New Roman" w:hAnsi="Times New Roman"/>
      <w:sz w:val="24"/>
      <w:szCs w:val="24"/>
    </w:rPr>
  </w:style>
  <w:style w:type="paragraph" w:customStyle="1" w:styleId="1d">
    <w:name w:val="Обычный1"/>
    <w:rsid w:val="009E0F7E"/>
    <w:pPr>
      <w:spacing w:before="0" w:after="0" w:line="240" w:lineRule="auto"/>
      <w:ind w:left="0" w:right="0" w:firstLine="567"/>
      <w:jc w:val="both"/>
    </w:pPr>
    <w:rPr>
      <w:rFonts w:ascii="Times New Roman" w:eastAsia="Times New Roman" w:hAnsi="Times New Roman" w:cs="Times New Roman"/>
      <w:sz w:val="28"/>
      <w:szCs w:val="20"/>
      <w:lang w:eastAsia="ko-KR"/>
    </w:rPr>
  </w:style>
  <w:style w:type="character" w:customStyle="1" w:styleId="af0">
    <w:name w:val="Без интервала Знак"/>
    <w:link w:val="af"/>
    <w:uiPriority w:val="1"/>
    <w:rsid w:val="009E0F7E"/>
    <w:rPr>
      <w:rFonts w:eastAsiaTheme="minorEastAsia" w:cs="Times New Roman"/>
      <w:lang w:eastAsia="ru-RU"/>
    </w:rPr>
  </w:style>
  <w:style w:type="paragraph" w:customStyle="1" w:styleId="Style12">
    <w:name w:val="Style12"/>
    <w:basedOn w:val="a"/>
    <w:uiPriority w:val="99"/>
    <w:rsid w:val="009E0F7E"/>
    <w:pPr>
      <w:widowControl w:val="0"/>
      <w:autoSpaceDE w:val="0"/>
      <w:autoSpaceDN w:val="0"/>
      <w:adjustRightInd w:val="0"/>
      <w:spacing w:after="0" w:line="317" w:lineRule="exact"/>
    </w:pPr>
    <w:rPr>
      <w:rFonts w:ascii="Times New Roman" w:eastAsia="Times New Roman" w:hAnsi="Times New Roman"/>
      <w:sz w:val="24"/>
      <w:szCs w:val="24"/>
    </w:rPr>
  </w:style>
  <w:style w:type="paragraph" w:customStyle="1" w:styleId="Style16">
    <w:name w:val="Style16"/>
    <w:basedOn w:val="a"/>
    <w:uiPriority w:val="99"/>
    <w:rsid w:val="009E0F7E"/>
    <w:pPr>
      <w:widowControl w:val="0"/>
      <w:autoSpaceDE w:val="0"/>
      <w:autoSpaceDN w:val="0"/>
      <w:adjustRightInd w:val="0"/>
      <w:spacing w:after="0" w:line="322" w:lineRule="exact"/>
    </w:pPr>
    <w:rPr>
      <w:rFonts w:ascii="Times New Roman" w:eastAsia="Times New Roman" w:hAnsi="Times New Roman"/>
      <w:sz w:val="24"/>
      <w:szCs w:val="24"/>
    </w:rPr>
  </w:style>
  <w:style w:type="character" w:customStyle="1" w:styleId="FontStyle43">
    <w:name w:val="Font Style43"/>
    <w:uiPriority w:val="99"/>
    <w:rsid w:val="009E0F7E"/>
    <w:rPr>
      <w:rFonts w:ascii="Times New Roman" w:hAnsi="Times New Roman" w:cs="Times New Roman"/>
      <w:sz w:val="26"/>
      <w:szCs w:val="26"/>
    </w:rPr>
  </w:style>
  <w:style w:type="paragraph" w:customStyle="1" w:styleId="Style26">
    <w:name w:val="Style26"/>
    <w:basedOn w:val="a"/>
    <w:uiPriority w:val="99"/>
    <w:rsid w:val="009E0F7E"/>
    <w:pPr>
      <w:widowControl w:val="0"/>
      <w:autoSpaceDE w:val="0"/>
      <w:autoSpaceDN w:val="0"/>
      <w:adjustRightInd w:val="0"/>
      <w:spacing w:after="0" w:line="240" w:lineRule="auto"/>
      <w:jc w:val="center"/>
    </w:pPr>
    <w:rPr>
      <w:rFonts w:ascii="Times New Roman" w:eastAsia="Times New Roman" w:hAnsi="Times New Roman"/>
      <w:sz w:val="24"/>
      <w:szCs w:val="24"/>
    </w:rPr>
  </w:style>
  <w:style w:type="paragraph" w:customStyle="1" w:styleId="Style27">
    <w:name w:val="Style27"/>
    <w:basedOn w:val="a"/>
    <w:uiPriority w:val="99"/>
    <w:rsid w:val="009E0F7E"/>
    <w:pPr>
      <w:widowControl w:val="0"/>
      <w:autoSpaceDE w:val="0"/>
      <w:autoSpaceDN w:val="0"/>
      <w:adjustRightInd w:val="0"/>
      <w:spacing w:after="0" w:line="317" w:lineRule="exact"/>
      <w:jc w:val="right"/>
    </w:pPr>
    <w:rPr>
      <w:rFonts w:ascii="Times New Roman" w:eastAsia="Times New Roman" w:hAnsi="Times New Roman"/>
      <w:sz w:val="24"/>
      <w:szCs w:val="24"/>
    </w:rPr>
  </w:style>
  <w:style w:type="character" w:customStyle="1" w:styleId="42">
    <w:name w:val="Основной текст (4)_"/>
    <w:link w:val="43"/>
    <w:rsid w:val="009E0F7E"/>
    <w:rPr>
      <w:b/>
      <w:bCs/>
      <w:sz w:val="28"/>
      <w:szCs w:val="28"/>
      <w:shd w:val="clear" w:color="auto" w:fill="FFFFFF"/>
    </w:rPr>
  </w:style>
  <w:style w:type="paragraph" w:customStyle="1" w:styleId="43">
    <w:name w:val="Основной текст (4)"/>
    <w:basedOn w:val="a"/>
    <w:link w:val="42"/>
    <w:rsid w:val="009E0F7E"/>
    <w:pPr>
      <w:widowControl w:val="0"/>
      <w:shd w:val="clear" w:color="auto" w:fill="FFFFFF"/>
      <w:spacing w:before="2520" w:after="1500" w:line="479" w:lineRule="exact"/>
      <w:ind w:hanging="1880"/>
    </w:pPr>
    <w:rPr>
      <w:rFonts w:eastAsiaTheme="minorHAnsi" w:cstheme="minorBidi"/>
      <w:b/>
      <w:bCs/>
      <w:sz w:val="28"/>
      <w:szCs w:val="28"/>
      <w:lang w:eastAsia="en-US"/>
    </w:rPr>
  </w:style>
  <w:style w:type="paragraph" w:customStyle="1" w:styleId="c3">
    <w:name w:val="c3"/>
    <w:basedOn w:val="a"/>
    <w:rsid w:val="009E0F7E"/>
    <w:pPr>
      <w:spacing w:before="100" w:beforeAutospacing="1" w:after="100" w:afterAutospacing="1" w:line="240" w:lineRule="auto"/>
    </w:pPr>
    <w:rPr>
      <w:rFonts w:ascii="Times New Roman" w:eastAsia="Times New Roman" w:hAnsi="Times New Roman"/>
      <w:sz w:val="24"/>
      <w:szCs w:val="24"/>
    </w:rPr>
  </w:style>
  <w:style w:type="character" w:customStyle="1" w:styleId="c2">
    <w:name w:val="c2"/>
    <w:rsid w:val="009E0F7E"/>
  </w:style>
  <w:style w:type="character" w:customStyle="1" w:styleId="c4">
    <w:name w:val="c4"/>
    <w:rsid w:val="009E0F7E"/>
  </w:style>
  <w:style w:type="character" w:customStyle="1" w:styleId="CharAttribute484">
    <w:name w:val="CharAttribute484"/>
    <w:uiPriority w:val="99"/>
    <w:rsid w:val="009E0F7E"/>
    <w:rPr>
      <w:rFonts w:ascii="Times New Roman" w:eastAsia="Times New Roman"/>
      <w:i/>
      <w:sz w:val="28"/>
    </w:rPr>
  </w:style>
  <w:style w:type="character" w:customStyle="1" w:styleId="CharAttribute501">
    <w:name w:val="CharAttribute501"/>
    <w:uiPriority w:val="99"/>
    <w:rsid w:val="009E0F7E"/>
    <w:rPr>
      <w:rFonts w:ascii="Times New Roman" w:eastAsia="Times New Roman"/>
      <w:i/>
      <w:sz w:val="28"/>
      <w:u w:val="single"/>
    </w:rPr>
  </w:style>
  <w:style w:type="numbering" w:customStyle="1" w:styleId="2c">
    <w:name w:val="Нет списка2"/>
    <w:next w:val="a2"/>
    <w:uiPriority w:val="99"/>
    <w:semiHidden/>
    <w:unhideWhenUsed/>
    <w:rsid w:val="009E0F7E"/>
  </w:style>
  <w:style w:type="character" w:customStyle="1" w:styleId="UnresolvedMention">
    <w:name w:val="Unresolved Mention"/>
    <w:uiPriority w:val="99"/>
    <w:semiHidden/>
    <w:unhideWhenUsed/>
    <w:rsid w:val="009E0F7E"/>
    <w:rPr>
      <w:color w:val="605E5C"/>
      <w:shd w:val="clear" w:color="auto" w:fill="E1DFDD"/>
    </w:rPr>
  </w:style>
  <w:style w:type="numbering" w:customStyle="1" w:styleId="32">
    <w:name w:val="Нет списка3"/>
    <w:next w:val="a2"/>
    <w:uiPriority w:val="99"/>
    <w:semiHidden/>
    <w:unhideWhenUsed/>
    <w:rsid w:val="009E0F7E"/>
  </w:style>
  <w:style w:type="table" w:customStyle="1" w:styleId="2d">
    <w:name w:val="Сетка таблицы2"/>
    <w:basedOn w:val="a1"/>
    <w:next w:val="a5"/>
    <w:uiPriority w:val="39"/>
    <w:rsid w:val="009E0F7E"/>
    <w:pPr>
      <w:spacing w:before="0" w:after="0" w:line="240" w:lineRule="auto"/>
      <w:ind w:left="0" w:right="0"/>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E0F7E"/>
    <w:pPr>
      <w:widowControl w:val="0"/>
      <w:autoSpaceDE w:val="0"/>
      <w:autoSpaceDN w:val="0"/>
      <w:spacing w:before="0" w:after="0" w:line="240" w:lineRule="auto"/>
      <w:ind w:left="0" w:right="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9E0F7E"/>
  </w:style>
  <w:style w:type="table" w:customStyle="1" w:styleId="114">
    <w:name w:val="Сетка таблицы 11"/>
    <w:basedOn w:val="a1"/>
    <w:next w:val="1a"/>
    <w:rsid w:val="009E0F7E"/>
    <w:pPr>
      <w:spacing w:before="0" w:after="0" w:line="240" w:lineRule="auto"/>
      <w:ind w:left="0" w:right="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11">
    <w:name w:val="Нет списка21"/>
    <w:next w:val="a2"/>
    <w:uiPriority w:val="99"/>
    <w:semiHidden/>
    <w:unhideWhenUsed/>
    <w:rsid w:val="009E0F7E"/>
  </w:style>
  <w:style w:type="numbering" w:customStyle="1" w:styleId="310">
    <w:name w:val="Нет списка31"/>
    <w:next w:val="a2"/>
    <w:uiPriority w:val="99"/>
    <w:semiHidden/>
    <w:unhideWhenUsed/>
    <w:rsid w:val="009E0F7E"/>
  </w:style>
  <w:style w:type="paragraph" w:customStyle="1" w:styleId="2e">
    <w:name w:val="Заголовок2"/>
    <w:basedOn w:val="a"/>
    <w:next w:val="a"/>
    <w:qFormat/>
    <w:rsid w:val="009E0F7E"/>
    <w:pPr>
      <w:spacing w:after="0" w:line="240" w:lineRule="auto"/>
      <w:contextualSpacing/>
    </w:pPr>
    <w:rPr>
      <w:rFonts w:ascii="Times New Roman" w:eastAsia="Times New Roman" w:hAnsi="Times New Roman"/>
      <w:b/>
      <w:sz w:val="20"/>
      <w:szCs w:val="20"/>
      <w:lang w:val="x-none" w:eastAsia="en-US"/>
    </w:rPr>
  </w:style>
  <w:style w:type="character" w:customStyle="1" w:styleId="affffff8">
    <w:name w:val="Заголовок Знак"/>
    <w:basedOn w:val="a0"/>
    <w:uiPriority w:val="10"/>
    <w:rsid w:val="009E0F7E"/>
    <w:rPr>
      <w:rFonts w:ascii="Calibri Light" w:eastAsia="Times New Roman" w:hAnsi="Calibri Light" w:cs="Times New Roman"/>
      <w:spacing w:val="-10"/>
      <w:kern w:val="28"/>
      <w:sz w:val="56"/>
      <w:szCs w:val="56"/>
    </w:rPr>
  </w:style>
  <w:style w:type="paragraph" w:styleId="affffff4">
    <w:name w:val="Title"/>
    <w:basedOn w:val="a"/>
    <w:next w:val="a"/>
    <w:link w:val="2b"/>
    <w:qFormat/>
    <w:rsid w:val="009E0F7E"/>
    <w:pPr>
      <w:spacing w:after="0" w:line="240" w:lineRule="auto"/>
      <w:contextualSpacing/>
    </w:pPr>
    <w:rPr>
      <w:rFonts w:ascii="Times New Roman" w:eastAsiaTheme="minorHAnsi" w:hAnsi="Times New Roman" w:cstheme="minorBidi"/>
      <w:b/>
      <w:lang w:val="x-none" w:eastAsia="en-US"/>
    </w:rPr>
  </w:style>
  <w:style w:type="character" w:customStyle="1" w:styleId="1e">
    <w:name w:val="Заголовок Знак1"/>
    <w:basedOn w:val="a0"/>
    <w:uiPriority w:val="10"/>
    <w:rsid w:val="009E0F7E"/>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7673">
      <w:bodyDiv w:val="1"/>
      <w:marLeft w:val="0"/>
      <w:marRight w:val="0"/>
      <w:marTop w:val="0"/>
      <w:marBottom w:val="0"/>
      <w:divBdr>
        <w:top w:val="none" w:sz="0" w:space="0" w:color="auto"/>
        <w:left w:val="none" w:sz="0" w:space="0" w:color="auto"/>
        <w:bottom w:val="none" w:sz="0" w:space="0" w:color="auto"/>
        <w:right w:val="none" w:sz="0" w:space="0" w:color="auto"/>
      </w:divBdr>
    </w:div>
    <w:div w:id="626619157">
      <w:bodyDiv w:val="1"/>
      <w:marLeft w:val="0"/>
      <w:marRight w:val="0"/>
      <w:marTop w:val="0"/>
      <w:marBottom w:val="0"/>
      <w:divBdr>
        <w:top w:val="none" w:sz="0" w:space="0" w:color="auto"/>
        <w:left w:val="none" w:sz="0" w:space="0" w:color="auto"/>
        <w:bottom w:val="none" w:sz="0" w:space="0" w:color="auto"/>
        <w:right w:val="none" w:sz="0" w:space="0" w:color="auto"/>
      </w:divBdr>
    </w:div>
    <w:div w:id="707070068">
      <w:bodyDiv w:val="1"/>
      <w:marLeft w:val="0"/>
      <w:marRight w:val="0"/>
      <w:marTop w:val="0"/>
      <w:marBottom w:val="0"/>
      <w:divBdr>
        <w:top w:val="none" w:sz="0" w:space="0" w:color="auto"/>
        <w:left w:val="none" w:sz="0" w:space="0" w:color="auto"/>
        <w:bottom w:val="none" w:sz="0" w:space="0" w:color="auto"/>
        <w:right w:val="none" w:sz="0" w:space="0" w:color="auto"/>
      </w:divBdr>
    </w:div>
    <w:div w:id="835733487">
      <w:bodyDiv w:val="1"/>
      <w:marLeft w:val="0"/>
      <w:marRight w:val="0"/>
      <w:marTop w:val="0"/>
      <w:marBottom w:val="0"/>
      <w:divBdr>
        <w:top w:val="none" w:sz="0" w:space="0" w:color="auto"/>
        <w:left w:val="none" w:sz="0" w:space="0" w:color="auto"/>
        <w:bottom w:val="none" w:sz="0" w:space="0" w:color="auto"/>
        <w:right w:val="none" w:sz="0" w:space="0" w:color="auto"/>
      </w:divBdr>
    </w:div>
    <w:div w:id="1155613075">
      <w:bodyDiv w:val="1"/>
      <w:marLeft w:val="0"/>
      <w:marRight w:val="0"/>
      <w:marTop w:val="0"/>
      <w:marBottom w:val="0"/>
      <w:divBdr>
        <w:top w:val="none" w:sz="0" w:space="0" w:color="auto"/>
        <w:left w:val="none" w:sz="0" w:space="0" w:color="auto"/>
        <w:bottom w:val="none" w:sz="0" w:space="0" w:color="auto"/>
        <w:right w:val="none" w:sz="0" w:space="0" w:color="auto"/>
      </w:divBdr>
    </w:div>
    <w:div w:id="137596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31AEA-4014-4DE9-9C97-1A40A2FD8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3585</TotalTime>
  <Pages>100</Pages>
  <Words>24629</Words>
  <Characters>140387</Characters>
  <Application>Microsoft Office Word</Application>
  <DocSecurity>0</DocSecurity>
  <Lines>1169</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Элиза</cp:lastModifiedBy>
  <cp:revision>53</cp:revision>
  <cp:lastPrinted>2021-10-21T14:08:00Z</cp:lastPrinted>
  <dcterms:created xsi:type="dcterms:W3CDTF">2018-07-04T06:22:00Z</dcterms:created>
  <dcterms:modified xsi:type="dcterms:W3CDTF">2021-10-21T14:19:00Z</dcterms:modified>
</cp:coreProperties>
</file>